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DF622">
      <w:pPr>
        <w:widowControl/>
        <w:jc w:val="center"/>
        <w:textAlignment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val="en-US" w:eastAsia="zh-CN"/>
        </w:rPr>
        <w:t>马尔康市</w:t>
      </w:r>
      <w:r>
        <w:rPr>
          <w:rFonts w:hint="eastAsia" w:ascii="方正小标宋简体" w:hAnsi="方正小标宋简体" w:eastAsia="方正小标宋简体" w:cs="方正小标宋简体"/>
          <w:color w:val="000000"/>
          <w:kern w:val="0"/>
          <w:sz w:val="40"/>
          <w:szCs w:val="40"/>
        </w:rPr>
        <w:t>行政许可事项清单（202</w:t>
      </w:r>
      <w:r>
        <w:rPr>
          <w:rFonts w:hint="eastAsia" w:ascii="方正小标宋简体" w:hAnsi="方正小标宋简体" w:eastAsia="方正小标宋简体" w:cs="方正小标宋简体"/>
          <w:color w:val="000000"/>
          <w:kern w:val="0"/>
          <w:sz w:val="40"/>
          <w:szCs w:val="40"/>
          <w:lang w:val="en-US" w:eastAsia="zh-CN"/>
        </w:rPr>
        <w:t>5</w:t>
      </w:r>
      <w:r>
        <w:rPr>
          <w:rFonts w:hint="eastAsia" w:ascii="方正小标宋简体" w:hAnsi="方正小标宋简体" w:eastAsia="方正小标宋简体" w:cs="方正小标宋简体"/>
          <w:color w:val="000000"/>
          <w:kern w:val="0"/>
          <w:sz w:val="40"/>
          <w:szCs w:val="40"/>
        </w:rPr>
        <w:t>年版）</w:t>
      </w:r>
    </w:p>
    <w:p w14:paraId="52461D5F">
      <w:pPr>
        <w:widowControl/>
        <w:jc w:val="left"/>
        <w:textAlignment w:val="center"/>
        <w:rPr>
          <w:rFonts w:hint="default" w:ascii="Times New Roman" w:hAnsi="Times New Roman" w:cs="Times New Roman"/>
          <w:color w:val="000000"/>
          <w:lang w:eastAsia="zh-CN"/>
        </w:rPr>
      </w:pPr>
      <w:r>
        <w:rPr>
          <w:rFonts w:hint="default" w:ascii="Times New Roman" w:hAnsi="Times New Roman" w:eastAsia="方正黑体_GBK" w:cs="Times New Roman"/>
          <w:color w:val="000000"/>
          <w:spacing w:val="-1"/>
          <w:sz w:val="28"/>
          <w:szCs w:val="28"/>
        </w:rPr>
        <w:t>一、我</w:t>
      </w:r>
      <w:r>
        <w:rPr>
          <w:rFonts w:hint="default" w:ascii="Times New Roman" w:hAnsi="Times New Roman" w:eastAsia="方正黑体_GBK" w:cs="Times New Roman"/>
          <w:color w:val="000000"/>
          <w:spacing w:val="-1"/>
          <w:sz w:val="28"/>
          <w:szCs w:val="28"/>
          <w:lang w:val="en-US" w:eastAsia="zh-CN"/>
        </w:rPr>
        <w:t>市</w:t>
      </w:r>
      <w:r>
        <w:rPr>
          <w:rFonts w:hint="default" w:ascii="Times New Roman" w:hAnsi="Times New Roman" w:eastAsia="方正黑体_GBK" w:cs="Times New Roman"/>
          <w:color w:val="000000"/>
          <w:spacing w:val="-1"/>
          <w:sz w:val="28"/>
          <w:szCs w:val="28"/>
        </w:rPr>
        <w:t>实施的</w:t>
      </w:r>
      <w:r>
        <w:rPr>
          <w:rFonts w:hint="default" w:ascii="Times New Roman" w:hAnsi="Times New Roman" w:eastAsia="方正黑体_GBK" w:cs="Times New Roman"/>
          <w:color w:val="000000"/>
          <w:spacing w:val="-1"/>
          <w:sz w:val="28"/>
          <w:szCs w:val="28"/>
          <w:lang w:eastAsia="zh-CN"/>
        </w:rPr>
        <w:t>中央、省级</w:t>
      </w:r>
      <w:r>
        <w:rPr>
          <w:rFonts w:hint="default" w:ascii="Times New Roman" w:hAnsi="Times New Roman" w:eastAsia="方正黑体_GBK" w:cs="Times New Roman"/>
          <w:color w:val="000000"/>
          <w:spacing w:val="-1"/>
          <w:sz w:val="28"/>
          <w:szCs w:val="28"/>
        </w:rPr>
        <w:t>层面设定的行政许可事项</w:t>
      </w:r>
    </w:p>
    <w:tbl>
      <w:tblPr>
        <w:tblStyle w:val="11"/>
        <w:tblW w:w="15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
        <w:gridCol w:w="507"/>
        <w:gridCol w:w="1567"/>
        <w:gridCol w:w="1583"/>
        <w:gridCol w:w="1464"/>
        <w:gridCol w:w="2676"/>
        <w:gridCol w:w="4660"/>
        <w:gridCol w:w="2056"/>
      </w:tblGrid>
      <w:tr w14:paraId="3C69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07" w:type="dxa"/>
            <w:noWrap w:val="0"/>
            <w:tcMar>
              <w:top w:w="15" w:type="dxa"/>
              <w:left w:w="15" w:type="dxa"/>
              <w:right w:w="15" w:type="dxa"/>
            </w:tcMar>
            <w:vAlign w:val="center"/>
          </w:tcPr>
          <w:p w14:paraId="73922438">
            <w:pPr>
              <w:widowControl/>
              <w:jc w:val="center"/>
              <w:textAlignment w:val="center"/>
              <w:rPr>
                <w:rFonts w:hint="default" w:ascii="Times New Roman" w:hAnsi="Times New Roman" w:eastAsia="黑体" w:cs="Times New Roman"/>
                <w:color w:val="000000"/>
                <w:kern w:val="0"/>
                <w:sz w:val="20"/>
                <w:szCs w:val="20"/>
                <w:highlight w:val="none"/>
                <w:lang w:val="en-US" w:eastAsia="zh-CN"/>
              </w:rPr>
            </w:pPr>
            <w:r>
              <w:rPr>
                <w:rFonts w:hint="default" w:ascii="Times New Roman" w:hAnsi="Times New Roman" w:eastAsia="黑体" w:cs="Times New Roman"/>
                <w:color w:val="000000"/>
                <w:kern w:val="0"/>
                <w:sz w:val="20"/>
                <w:szCs w:val="20"/>
                <w:highlight w:val="none"/>
                <w:lang w:val="en-US" w:eastAsia="zh-CN"/>
              </w:rPr>
              <w:t>序号</w:t>
            </w:r>
          </w:p>
        </w:tc>
        <w:tc>
          <w:tcPr>
            <w:tcW w:w="507" w:type="dxa"/>
            <w:noWrap w:val="0"/>
            <w:tcMar>
              <w:top w:w="15" w:type="dxa"/>
              <w:left w:w="15" w:type="dxa"/>
              <w:right w:w="15" w:type="dxa"/>
            </w:tcMar>
            <w:vAlign w:val="center"/>
          </w:tcPr>
          <w:p w14:paraId="2B623406">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lang w:val="en-US" w:eastAsia="zh-CN"/>
              </w:rPr>
              <w:t>省级</w:t>
            </w:r>
            <w:r>
              <w:rPr>
                <w:rFonts w:hint="default" w:ascii="Times New Roman" w:hAnsi="Times New Roman" w:eastAsia="黑体" w:cs="Times New Roman"/>
                <w:color w:val="000000"/>
                <w:kern w:val="0"/>
                <w:sz w:val="20"/>
                <w:szCs w:val="20"/>
                <w:highlight w:val="none"/>
              </w:rPr>
              <w:t>序号</w:t>
            </w:r>
          </w:p>
        </w:tc>
        <w:tc>
          <w:tcPr>
            <w:tcW w:w="1567" w:type="dxa"/>
            <w:noWrap w:val="0"/>
            <w:tcMar>
              <w:top w:w="15" w:type="dxa"/>
              <w:left w:w="15" w:type="dxa"/>
              <w:right w:w="15" w:type="dxa"/>
            </w:tcMar>
            <w:vAlign w:val="center"/>
          </w:tcPr>
          <w:p w14:paraId="3DB23EFE">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rPr>
              <w:t>事项名称</w:t>
            </w:r>
          </w:p>
        </w:tc>
        <w:tc>
          <w:tcPr>
            <w:tcW w:w="1583" w:type="dxa"/>
            <w:noWrap w:val="0"/>
            <w:tcMar>
              <w:top w:w="15" w:type="dxa"/>
              <w:left w:w="15" w:type="dxa"/>
              <w:right w:w="15" w:type="dxa"/>
            </w:tcMar>
            <w:vAlign w:val="center"/>
          </w:tcPr>
          <w:p w14:paraId="791C2205">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rPr>
              <w:t>主管部门</w:t>
            </w:r>
          </w:p>
        </w:tc>
        <w:tc>
          <w:tcPr>
            <w:tcW w:w="1464" w:type="dxa"/>
            <w:noWrap w:val="0"/>
            <w:tcMar>
              <w:top w:w="15" w:type="dxa"/>
              <w:left w:w="15" w:type="dxa"/>
              <w:right w:w="15" w:type="dxa"/>
            </w:tcMar>
            <w:vAlign w:val="center"/>
          </w:tcPr>
          <w:p w14:paraId="554B89DC">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rPr>
              <w:t>实施机关</w:t>
            </w:r>
          </w:p>
        </w:tc>
        <w:tc>
          <w:tcPr>
            <w:tcW w:w="2676" w:type="dxa"/>
            <w:noWrap w:val="0"/>
            <w:tcMar>
              <w:top w:w="15" w:type="dxa"/>
              <w:left w:w="15" w:type="dxa"/>
              <w:right w:w="15" w:type="dxa"/>
            </w:tcMar>
            <w:vAlign w:val="center"/>
          </w:tcPr>
          <w:p w14:paraId="24090DD3">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rPr>
              <w:t>设定依据</w:t>
            </w:r>
          </w:p>
        </w:tc>
        <w:tc>
          <w:tcPr>
            <w:tcW w:w="4660" w:type="dxa"/>
            <w:noWrap w:val="0"/>
            <w:tcMar>
              <w:top w:w="15" w:type="dxa"/>
              <w:left w:w="15" w:type="dxa"/>
              <w:right w:w="15" w:type="dxa"/>
            </w:tcMar>
            <w:vAlign w:val="center"/>
          </w:tcPr>
          <w:p w14:paraId="791129CB">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rPr>
              <w:t>实施依据</w:t>
            </w:r>
          </w:p>
        </w:tc>
        <w:tc>
          <w:tcPr>
            <w:tcW w:w="2056" w:type="dxa"/>
            <w:noWrap w:val="0"/>
            <w:tcMar>
              <w:top w:w="15" w:type="dxa"/>
              <w:left w:w="15" w:type="dxa"/>
              <w:right w:w="15" w:type="dxa"/>
            </w:tcMar>
            <w:vAlign w:val="center"/>
          </w:tcPr>
          <w:p w14:paraId="02F76960">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rPr>
              <w:t>备注</w:t>
            </w:r>
          </w:p>
        </w:tc>
      </w:tr>
      <w:tr w14:paraId="397F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578389D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1</w:t>
            </w:r>
          </w:p>
        </w:tc>
        <w:tc>
          <w:tcPr>
            <w:tcW w:w="507" w:type="dxa"/>
            <w:vMerge w:val="restart"/>
            <w:noWrap w:val="0"/>
            <w:tcMar>
              <w:top w:w="15" w:type="dxa"/>
              <w:left w:w="15" w:type="dxa"/>
              <w:right w:w="15" w:type="dxa"/>
            </w:tcMar>
            <w:vAlign w:val="center"/>
          </w:tcPr>
          <w:p w14:paraId="056AC239">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2</w:t>
            </w:r>
          </w:p>
        </w:tc>
        <w:tc>
          <w:tcPr>
            <w:tcW w:w="1567" w:type="dxa"/>
            <w:vMerge w:val="restart"/>
            <w:noWrap w:val="0"/>
            <w:tcMar>
              <w:top w:w="15" w:type="dxa"/>
              <w:left w:w="15" w:type="dxa"/>
              <w:right w:w="15" w:type="dxa"/>
            </w:tcMar>
            <w:vAlign w:val="center"/>
          </w:tcPr>
          <w:p w14:paraId="49DE496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固定资产投资项目节能审查</w:t>
            </w:r>
          </w:p>
        </w:tc>
        <w:tc>
          <w:tcPr>
            <w:tcW w:w="1583" w:type="dxa"/>
            <w:vMerge w:val="restart"/>
            <w:noWrap w:val="0"/>
            <w:tcMar>
              <w:top w:w="15" w:type="dxa"/>
              <w:left w:w="15" w:type="dxa"/>
              <w:right w:w="15" w:type="dxa"/>
            </w:tcMar>
            <w:vAlign w:val="center"/>
          </w:tcPr>
          <w:p w14:paraId="2522F8F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马尔康市发改局、</w:t>
            </w:r>
          </w:p>
          <w:p w14:paraId="2CED085B">
            <w:pPr>
              <w:widowControl/>
              <w:jc w:val="both"/>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马尔康市经信局</w:t>
            </w:r>
          </w:p>
        </w:tc>
        <w:tc>
          <w:tcPr>
            <w:tcW w:w="1464" w:type="dxa"/>
            <w:vMerge w:val="restart"/>
            <w:noWrap w:val="0"/>
            <w:tcMar>
              <w:top w:w="15" w:type="dxa"/>
              <w:left w:w="15" w:type="dxa"/>
              <w:right w:w="15" w:type="dxa"/>
            </w:tcMar>
            <w:vAlign w:val="center"/>
          </w:tcPr>
          <w:p w14:paraId="612F9F2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43C5D24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《中华人民共和国节约能源法》</w:t>
            </w:r>
          </w:p>
        </w:tc>
        <w:tc>
          <w:tcPr>
            <w:tcW w:w="4660" w:type="dxa"/>
            <w:noWrap w:val="0"/>
            <w:tcMar>
              <w:top w:w="15" w:type="dxa"/>
              <w:left w:w="15" w:type="dxa"/>
              <w:right w:w="15" w:type="dxa"/>
            </w:tcMar>
            <w:vAlign w:val="top"/>
          </w:tcPr>
          <w:p w14:paraId="74A27FEC">
            <w:pPr>
              <w:pStyle w:val="22"/>
              <w:spacing w:before="139" w:line="216"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《固定资产投资项目节能审查办法》</w:t>
            </w:r>
          </w:p>
        </w:tc>
        <w:tc>
          <w:tcPr>
            <w:tcW w:w="2056" w:type="dxa"/>
            <w:vMerge w:val="restart"/>
            <w:noWrap w:val="0"/>
            <w:tcMar>
              <w:top w:w="15" w:type="dxa"/>
              <w:left w:w="15" w:type="dxa"/>
              <w:right w:w="15" w:type="dxa"/>
            </w:tcMar>
            <w:vAlign w:val="center"/>
          </w:tcPr>
          <w:p w14:paraId="3E8AAFCE">
            <w:pPr>
              <w:widowControl/>
              <w:jc w:val="left"/>
              <w:textAlignment w:val="center"/>
              <w:rPr>
                <w:rFonts w:hint="eastAsia" w:ascii="仿宋_GB2312" w:hAnsi="仿宋_GB2312" w:eastAsia="仿宋_GB2312" w:cs="仿宋_GB2312"/>
                <w:color w:val="000000"/>
                <w:sz w:val="20"/>
                <w:szCs w:val="20"/>
                <w:highlight w:val="none"/>
                <w:lang w:eastAsia="zh-CN"/>
              </w:rPr>
            </w:pPr>
          </w:p>
        </w:tc>
      </w:tr>
      <w:tr w14:paraId="5358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2C64B7D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3D85E2D">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91C219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EF31DBA">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4F47107">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5842C155">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5205DFD3">
            <w:pPr>
              <w:pStyle w:val="22"/>
              <w:spacing w:before="140" w:line="215"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6"/>
                <w:sz w:val="20"/>
                <w:szCs w:val="20"/>
              </w:rPr>
              <w:t>《节能监察办法》</w:t>
            </w:r>
          </w:p>
        </w:tc>
        <w:tc>
          <w:tcPr>
            <w:tcW w:w="2056" w:type="dxa"/>
            <w:vMerge w:val="continue"/>
            <w:noWrap w:val="0"/>
            <w:tcMar>
              <w:top w:w="15" w:type="dxa"/>
              <w:left w:w="15" w:type="dxa"/>
              <w:right w:w="15" w:type="dxa"/>
            </w:tcMar>
            <w:vAlign w:val="center"/>
          </w:tcPr>
          <w:p w14:paraId="38AFFCB0">
            <w:pPr>
              <w:jc w:val="left"/>
              <w:rPr>
                <w:rFonts w:hint="eastAsia" w:ascii="仿宋_GB2312" w:hAnsi="仿宋_GB2312" w:eastAsia="仿宋_GB2312" w:cs="仿宋_GB2312"/>
                <w:color w:val="000000"/>
                <w:sz w:val="20"/>
                <w:szCs w:val="20"/>
                <w:highlight w:val="none"/>
              </w:rPr>
            </w:pPr>
          </w:p>
        </w:tc>
      </w:tr>
      <w:tr w14:paraId="30AE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210718D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053A1D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A9C8FBD">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3636F35">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23C7CB28">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35B735F">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7F75B9AB">
            <w:pPr>
              <w:pStyle w:val="22"/>
              <w:spacing w:before="138" w:line="216"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7"/>
                <w:sz w:val="20"/>
                <w:szCs w:val="20"/>
                <w:highlight w:val="none"/>
              </w:rPr>
              <w:t>《四川省〈</w:t>
            </w:r>
            <w:r>
              <w:rPr>
                <w:rFonts w:hint="eastAsia" w:ascii="仿宋_GB2312" w:hAnsi="仿宋_GB2312" w:eastAsia="仿宋_GB2312" w:cs="仿宋_GB2312"/>
                <w:color w:val="000000"/>
                <w:spacing w:val="-52"/>
                <w:sz w:val="20"/>
                <w:szCs w:val="20"/>
                <w:highlight w:val="none"/>
              </w:rPr>
              <w:t xml:space="preserve"> </w:t>
            </w:r>
            <w:r>
              <w:rPr>
                <w:rFonts w:hint="eastAsia" w:ascii="仿宋_GB2312" w:hAnsi="仿宋_GB2312" w:eastAsia="仿宋_GB2312" w:cs="仿宋_GB2312"/>
                <w:color w:val="000000"/>
                <w:spacing w:val="7"/>
                <w:sz w:val="20"/>
                <w:szCs w:val="20"/>
                <w:highlight w:val="none"/>
              </w:rPr>
              <w:t>中华人民共和国节约能源法〉实施办法》</w:t>
            </w:r>
          </w:p>
        </w:tc>
        <w:tc>
          <w:tcPr>
            <w:tcW w:w="2056" w:type="dxa"/>
            <w:vMerge w:val="continue"/>
            <w:noWrap w:val="0"/>
            <w:tcMar>
              <w:top w:w="15" w:type="dxa"/>
              <w:left w:w="15" w:type="dxa"/>
              <w:right w:w="15" w:type="dxa"/>
            </w:tcMar>
            <w:vAlign w:val="center"/>
          </w:tcPr>
          <w:p w14:paraId="373ACBCB">
            <w:pPr>
              <w:jc w:val="left"/>
              <w:rPr>
                <w:rFonts w:hint="eastAsia" w:ascii="仿宋_GB2312" w:hAnsi="仿宋_GB2312" w:eastAsia="仿宋_GB2312" w:cs="仿宋_GB2312"/>
                <w:color w:val="000000"/>
                <w:sz w:val="20"/>
                <w:szCs w:val="20"/>
                <w:highlight w:val="none"/>
              </w:rPr>
            </w:pPr>
          </w:p>
        </w:tc>
      </w:tr>
      <w:tr w14:paraId="3E8C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07" w:type="dxa"/>
            <w:vMerge w:val="continue"/>
            <w:noWrap w:val="0"/>
            <w:tcMar>
              <w:top w:w="15" w:type="dxa"/>
              <w:left w:w="15" w:type="dxa"/>
              <w:right w:w="15" w:type="dxa"/>
            </w:tcMar>
            <w:vAlign w:val="center"/>
          </w:tcPr>
          <w:p w14:paraId="188B1C2B">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A4C5AFD">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8BACB2A">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3C927FD">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47884DF">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139A166F">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19E61A47">
            <w:pPr>
              <w:pStyle w:val="22"/>
              <w:spacing w:before="111" w:line="216" w:lineRule="auto"/>
              <w:ind w:left="26"/>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10"/>
                <w:sz w:val="20"/>
                <w:szCs w:val="20"/>
              </w:rPr>
              <w:t>《四川省固定资产投资项目节能审查实施办法》</w:t>
            </w:r>
            <w:r>
              <w:rPr>
                <w:rFonts w:hint="eastAsia" w:ascii="仿宋_GB2312" w:hAnsi="仿宋_GB2312" w:eastAsia="仿宋_GB2312" w:cs="仿宋_GB2312"/>
                <w:color w:val="000000"/>
                <w:spacing w:val="-55"/>
                <w:sz w:val="20"/>
                <w:szCs w:val="20"/>
              </w:rPr>
              <w:t xml:space="preserve"> </w:t>
            </w:r>
            <w:r>
              <w:rPr>
                <w:rFonts w:hint="eastAsia" w:ascii="仿宋_GB2312" w:hAnsi="仿宋_GB2312" w:eastAsia="仿宋_GB2312" w:cs="仿宋_GB2312"/>
                <w:color w:val="000000"/>
                <w:spacing w:val="10"/>
                <w:sz w:val="20"/>
                <w:szCs w:val="20"/>
              </w:rPr>
              <w:t>（川发</w:t>
            </w:r>
            <w:r>
              <w:rPr>
                <w:rFonts w:hint="eastAsia" w:ascii="仿宋_GB2312" w:hAnsi="仿宋_GB2312" w:eastAsia="仿宋_GB2312" w:cs="仿宋_GB2312"/>
                <w:color w:val="000000"/>
                <w:spacing w:val="4"/>
                <w:sz w:val="20"/>
                <w:szCs w:val="20"/>
              </w:rPr>
              <w:t>改环资规〔2023〕380</w:t>
            </w:r>
            <w:r>
              <w:rPr>
                <w:rFonts w:hint="eastAsia" w:ascii="仿宋_GB2312" w:hAnsi="仿宋_GB2312" w:eastAsia="仿宋_GB2312" w:cs="仿宋_GB2312"/>
                <w:color w:val="000000"/>
                <w:spacing w:val="19"/>
                <w:w w:val="101"/>
                <w:sz w:val="20"/>
                <w:szCs w:val="20"/>
              </w:rPr>
              <w:t xml:space="preserve"> </w:t>
            </w:r>
            <w:r>
              <w:rPr>
                <w:rFonts w:hint="eastAsia" w:ascii="仿宋_GB2312" w:hAnsi="仿宋_GB2312" w:eastAsia="仿宋_GB2312" w:cs="仿宋_GB2312"/>
                <w:color w:val="000000"/>
                <w:spacing w:val="4"/>
                <w:sz w:val="20"/>
                <w:szCs w:val="20"/>
              </w:rPr>
              <w:t>号）</w:t>
            </w:r>
          </w:p>
        </w:tc>
        <w:tc>
          <w:tcPr>
            <w:tcW w:w="2056" w:type="dxa"/>
            <w:vMerge w:val="continue"/>
            <w:noWrap w:val="0"/>
            <w:tcMar>
              <w:top w:w="15" w:type="dxa"/>
              <w:left w:w="15" w:type="dxa"/>
              <w:right w:w="15" w:type="dxa"/>
            </w:tcMar>
            <w:vAlign w:val="center"/>
          </w:tcPr>
          <w:p w14:paraId="30154B8A">
            <w:pPr>
              <w:jc w:val="left"/>
              <w:rPr>
                <w:rFonts w:hint="eastAsia" w:ascii="仿宋_GB2312" w:hAnsi="仿宋_GB2312" w:eastAsia="仿宋_GB2312" w:cs="仿宋_GB2312"/>
                <w:color w:val="000000"/>
                <w:sz w:val="20"/>
                <w:szCs w:val="20"/>
                <w:highlight w:val="none"/>
              </w:rPr>
            </w:pPr>
          </w:p>
        </w:tc>
      </w:tr>
      <w:tr w14:paraId="518E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07" w:type="dxa"/>
            <w:vMerge w:val="restart"/>
            <w:noWrap w:val="0"/>
            <w:tcMar>
              <w:top w:w="15" w:type="dxa"/>
              <w:left w:w="15" w:type="dxa"/>
              <w:right w:w="15" w:type="dxa"/>
            </w:tcMar>
            <w:vAlign w:val="center"/>
          </w:tcPr>
          <w:p w14:paraId="355403D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2</w:t>
            </w:r>
          </w:p>
        </w:tc>
        <w:tc>
          <w:tcPr>
            <w:tcW w:w="507" w:type="dxa"/>
            <w:vMerge w:val="restart"/>
            <w:noWrap w:val="0"/>
            <w:tcMar>
              <w:top w:w="15" w:type="dxa"/>
              <w:left w:w="15" w:type="dxa"/>
              <w:right w:w="15" w:type="dxa"/>
            </w:tcMar>
            <w:vAlign w:val="center"/>
          </w:tcPr>
          <w:p w14:paraId="15FF065C">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6</w:t>
            </w:r>
          </w:p>
        </w:tc>
        <w:tc>
          <w:tcPr>
            <w:tcW w:w="1567" w:type="dxa"/>
            <w:vMerge w:val="restart"/>
            <w:noWrap w:val="0"/>
            <w:tcMar>
              <w:top w:w="15" w:type="dxa"/>
              <w:left w:w="15" w:type="dxa"/>
              <w:right w:w="15" w:type="dxa"/>
            </w:tcMar>
            <w:vAlign w:val="center"/>
          </w:tcPr>
          <w:p w14:paraId="38FCA7F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民办、中外合作开办中等及以下学校</w:t>
            </w:r>
            <w:r>
              <w:rPr>
                <w:rFonts w:hint="eastAsia" w:ascii="仿宋_GB2312" w:hAnsi="仿宋_GB2312" w:eastAsia="仿宋_GB2312" w:cs="仿宋_GB2312"/>
                <w:color w:val="000000"/>
                <w:kern w:val="0"/>
                <w:sz w:val="20"/>
                <w:szCs w:val="20"/>
                <w:highlight w:val="none"/>
                <w:lang w:val="en-US" w:eastAsia="zh-CN"/>
              </w:rPr>
              <w:t>和</w:t>
            </w:r>
            <w:r>
              <w:rPr>
                <w:rFonts w:hint="eastAsia" w:ascii="仿宋_GB2312" w:hAnsi="仿宋_GB2312" w:eastAsia="仿宋_GB2312" w:cs="仿宋_GB2312"/>
                <w:color w:val="000000"/>
                <w:kern w:val="0"/>
                <w:sz w:val="20"/>
                <w:szCs w:val="20"/>
                <w:highlight w:val="none"/>
              </w:rPr>
              <w:t>其他教育机构筹设审批</w:t>
            </w:r>
          </w:p>
        </w:tc>
        <w:tc>
          <w:tcPr>
            <w:tcW w:w="1583" w:type="dxa"/>
            <w:vMerge w:val="restart"/>
            <w:noWrap w:val="0"/>
            <w:tcMar>
              <w:top w:w="15" w:type="dxa"/>
              <w:left w:w="15" w:type="dxa"/>
              <w:right w:w="15" w:type="dxa"/>
            </w:tcMar>
            <w:vAlign w:val="center"/>
          </w:tcPr>
          <w:p w14:paraId="6399F5A3">
            <w:pPr>
              <w:widowControl/>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马尔康市教育局</w:t>
            </w:r>
          </w:p>
        </w:tc>
        <w:tc>
          <w:tcPr>
            <w:tcW w:w="1464" w:type="dxa"/>
            <w:vMerge w:val="restart"/>
            <w:noWrap w:val="0"/>
            <w:tcMar>
              <w:top w:w="15" w:type="dxa"/>
              <w:left w:w="15" w:type="dxa"/>
              <w:right w:w="15" w:type="dxa"/>
            </w:tcMar>
            <w:vAlign w:val="center"/>
          </w:tcPr>
          <w:p w14:paraId="73969BE9">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7F81052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4660" w:type="dxa"/>
            <w:noWrap w:val="0"/>
            <w:tcMar>
              <w:top w:w="15" w:type="dxa"/>
              <w:left w:w="15" w:type="dxa"/>
              <w:right w:w="15" w:type="dxa"/>
            </w:tcMar>
            <w:vAlign w:val="center"/>
          </w:tcPr>
          <w:p w14:paraId="7AFE7C9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2056" w:type="dxa"/>
            <w:vMerge w:val="restart"/>
            <w:noWrap w:val="0"/>
            <w:tcMar>
              <w:top w:w="15" w:type="dxa"/>
              <w:left w:w="15" w:type="dxa"/>
              <w:right w:w="15" w:type="dxa"/>
            </w:tcMar>
            <w:vAlign w:val="center"/>
          </w:tcPr>
          <w:p w14:paraId="12DB9F08">
            <w:pPr>
              <w:jc w:val="left"/>
              <w:rPr>
                <w:rFonts w:hint="eastAsia" w:ascii="仿宋_GB2312" w:hAnsi="仿宋_GB2312" w:eastAsia="仿宋_GB2312" w:cs="仿宋_GB2312"/>
                <w:color w:val="000000"/>
                <w:sz w:val="20"/>
                <w:szCs w:val="20"/>
                <w:highlight w:val="none"/>
              </w:rPr>
            </w:pPr>
          </w:p>
        </w:tc>
      </w:tr>
      <w:tr w14:paraId="331A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07" w:type="dxa"/>
            <w:vMerge w:val="continue"/>
            <w:noWrap w:val="0"/>
            <w:tcMar>
              <w:top w:w="15" w:type="dxa"/>
              <w:left w:w="15" w:type="dxa"/>
              <w:right w:w="15" w:type="dxa"/>
            </w:tcMar>
            <w:vAlign w:val="center"/>
          </w:tcPr>
          <w:p w14:paraId="7522BD84">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5AD5744">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C7801D9">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F4434E0">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37D973ED">
            <w:pPr>
              <w:jc w:val="left"/>
              <w:rPr>
                <w:rFonts w:hint="eastAsia" w:ascii="仿宋_GB2312" w:hAnsi="仿宋_GB2312" w:eastAsia="仿宋_GB2312" w:cs="仿宋_GB2312"/>
                <w:color w:val="000000"/>
                <w:sz w:val="20"/>
                <w:szCs w:val="20"/>
                <w:highlight w:val="none"/>
              </w:rPr>
            </w:pPr>
          </w:p>
        </w:tc>
        <w:tc>
          <w:tcPr>
            <w:tcW w:w="2676" w:type="dxa"/>
            <w:vMerge w:val="restart"/>
            <w:noWrap w:val="0"/>
            <w:tcMar>
              <w:top w:w="15" w:type="dxa"/>
              <w:left w:w="15" w:type="dxa"/>
              <w:right w:w="15" w:type="dxa"/>
            </w:tcMar>
            <w:vAlign w:val="center"/>
          </w:tcPr>
          <w:p w14:paraId="4B57F4B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4660" w:type="dxa"/>
            <w:noWrap w:val="0"/>
            <w:tcMar>
              <w:top w:w="15" w:type="dxa"/>
              <w:left w:w="15" w:type="dxa"/>
              <w:right w:w="15" w:type="dxa"/>
            </w:tcMar>
            <w:vAlign w:val="center"/>
          </w:tcPr>
          <w:p w14:paraId="49CA701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2056" w:type="dxa"/>
            <w:vMerge w:val="continue"/>
            <w:noWrap w:val="0"/>
            <w:tcMar>
              <w:top w:w="15" w:type="dxa"/>
              <w:left w:w="15" w:type="dxa"/>
              <w:right w:w="15" w:type="dxa"/>
            </w:tcMar>
            <w:vAlign w:val="center"/>
          </w:tcPr>
          <w:p w14:paraId="7DCD0159">
            <w:pPr>
              <w:jc w:val="left"/>
              <w:rPr>
                <w:rFonts w:hint="eastAsia" w:ascii="仿宋_GB2312" w:hAnsi="仿宋_GB2312" w:eastAsia="仿宋_GB2312" w:cs="仿宋_GB2312"/>
                <w:color w:val="000000"/>
                <w:sz w:val="20"/>
                <w:szCs w:val="20"/>
                <w:highlight w:val="none"/>
              </w:rPr>
            </w:pPr>
          </w:p>
        </w:tc>
      </w:tr>
      <w:tr w14:paraId="2E9A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07" w:type="dxa"/>
            <w:vMerge w:val="continue"/>
            <w:noWrap w:val="0"/>
            <w:tcMar>
              <w:top w:w="15" w:type="dxa"/>
              <w:left w:w="15" w:type="dxa"/>
              <w:right w:w="15" w:type="dxa"/>
            </w:tcMar>
            <w:vAlign w:val="center"/>
          </w:tcPr>
          <w:p w14:paraId="0887636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647F327">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0F2D775">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759FE55">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27BBCEE5">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5B9C5A60">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857EEA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《国务院关于当前发展学前教育的若干意见》（国发〔2010〕41号）</w:t>
            </w:r>
          </w:p>
        </w:tc>
        <w:tc>
          <w:tcPr>
            <w:tcW w:w="2056" w:type="dxa"/>
            <w:vMerge w:val="continue"/>
            <w:noWrap w:val="0"/>
            <w:tcMar>
              <w:top w:w="15" w:type="dxa"/>
              <w:left w:w="15" w:type="dxa"/>
              <w:right w:w="15" w:type="dxa"/>
            </w:tcMar>
            <w:vAlign w:val="center"/>
          </w:tcPr>
          <w:p w14:paraId="18482FAC">
            <w:pPr>
              <w:jc w:val="left"/>
              <w:rPr>
                <w:rFonts w:hint="eastAsia" w:ascii="仿宋_GB2312" w:hAnsi="仿宋_GB2312" w:eastAsia="仿宋_GB2312" w:cs="仿宋_GB2312"/>
                <w:color w:val="000000"/>
                <w:sz w:val="20"/>
                <w:szCs w:val="20"/>
                <w:highlight w:val="none"/>
              </w:rPr>
            </w:pPr>
          </w:p>
        </w:tc>
      </w:tr>
      <w:tr w14:paraId="6248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507" w:type="dxa"/>
            <w:vMerge w:val="restart"/>
            <w:noWrap w:val="0"/>
            <w:tcMar>
              <w:top w:w="15" w:type="dxa"/>
              <w:left w:w="15" w:type="dxa"/>
              <w:right w:w="15" w:type="dxa"/>
            </w:tcMar>
            <w:vAlign w:val="center"/>
          </w:tcPr>
          <w:p w14:paraId="7B790C3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3</w:t>
            </w:r>
          </w:p>
        </w:tc>
        <w:tc>
          <w:tcPr>
            <w:tcW w:w="507" w:type="dxa"/>
            <w:vMerge w:val="restart"/>
            <w:noWrap w:val="0"/>
            <w:tcMar>
              <w:top w:w="15" w:type="dxa"/>
              <w:left w:w="15" w:type="dxa"/>
              <w:right w:w="15" w:type="dxa"/>
            </w:tcMar>
            <w:vAlign w:val="center"/>
          </w:tcPr>
          <w:p w14:paraId="7233C015">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7</w:t>
            </w:r>
          </w:p>
        </w:tc>
        <w:tc>
          <w:tcPr>
            <w:tcW w:w="1567" w:type="dxa"/>
            <w:vMerge w:val="restart"/>
            <w:noWrap w:val="0"/>
            <w:tcMar>
              <w:top w:w="15" w:type="dxa"/>
              <w:left w:w="15" w:type="dxa"/>
              <w:right w:w="15" w:type="dxa"/>
            </w:tcMar>
            <w:vAlign w:val="center"/>
          </w:tcPr>
          <w:p w14:paraId="7C10A58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中等及以下学校</w:t>
            </w:r>
            <w:r>
              <w:rPr>
                <w:rFonts w:hint="eastAsia" w:ascii="仿宋_GB2312" w:hAnsi="仿宋_GB2312" w:eastAsia="仿宋_GB2312" w:cs="仿宋_GB2312"/>
                <w:color w:val="000000"/>
                <w:kern w:val="0"/>
                <w:sz w:val="20"/>
                <w:szCs w:val="20"/>
                <w:highlight w:val="none"/>
                <w:lang w:eastAsia="zh-CN"/>
              </w:rPr>
              <w:t>和</w:t>
            </w:r>
            <w:r>
              <w:rPr>
                <w:rFonts w:hint="eastAsia" w:ascii="仿宋_GB2312" w:hAnsi="仿宋_GB2312" w:eastAsia="仿宋_GB2312" w:cs="仿宋_GB2312"/>
                <w:color w:val="000000"/>
                <w:kern w:val="0"/>
                <w:sz w:val="20"/>
                <w:szCs w:val="20"/>
                <w:highlight w:val="none"/>
              </w:rPr>
              <w:t>其他教育机构设置审批</w:t>
            </w:r>
          </w:p>
        </w:tc>
        <w:tc>
          <w:tcPr>
            <w:tcW w:w="1583" w:type="dxa"/>
            <w:vMerge w:val="restart"/>
            <w:noWrap w:val="0"/>
            <w:tcMar>
              <w:top w:w="15" w:type="dxa"/>
              <w:left w:w="15" w:type="dxa"/>
              <w:right w:w="15" w:type="dxa"/>
            </w:tcMar>
            <w:vAlign w:val="center"/>
          </w:tcPr>
          <w:p w14:paraId="0FFAAFEA">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马尔康市教育局</w:t>
            </w:r>
          </w:p>
        </w:tc>
        <w:tc>
          <w:tcPr>
            <w:tcW w:w="1464" w:type="dxa"/>
            <w:vMerge w:val="restart"/>
            <w:noWrap w:val="0"/>
            <w:tcMar>
              <w:top w:w="15" w:type="dxa"/>
              <w:left w:w="15" w:type="dxa"/>
              <w:right w:w="15" w:type="dxa"/>
            </w:tcMar>
            <w:vAlign w:val="center"/>
          </w:tcPr>
          <w:p w14:paraId="6E558D9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11F7A99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《中华人民共和国教育法》</w:t>
            </w:r>
          </w:p>
        </w:tc>
        <w:tc>
          <w:tcPr>
            <w:tcW w:w="4660" w:type="dxa"/>
            <w:noWrap w:val="0"/>
            <w:tcMar>
              <w:top w:w="15" w:type="dxa"/>
              <w:left w:w="15" w:type="dxa"/>
              <w:right w:w="15" w:type="dxa"/>
            </w:tcMar>
            <w:vAlign w:val="center"/>
          </w:tcPr>
          <w:p w14:paraId="29A3256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2056" w:type="dxa"/>
            <w:vMerge w:val="restart"/>
            <w:noWrap w:val="0"/>
            <w:tcMar>
              <w:top w:w="15" w:type="dxa"/>
              <w:left w:w="15" w:type="dxa"/>
              <w:right w:w="15" w:type="dxa"/>
            </w:tcMar>
            <w:vAlign w:val="center"/>
          </w:tcPr>
          <w:p w14:paraId="6DE33D5A">
            <w:pPr>
              <w:jc w:val="left"/>
              <w:rPr>
                <w:rFonts w:hint="eastAsia" w:ascii="仿宋_GB2312" w:hAnsi="仿宋_GB2312" w:eastAsia="仿宋_GB2312" w:cs="仿宋_GB2312"/>
                <w:color w:val="000000"/>
                <w:sz w:val="20"/>
                <w:szCs w:val="20"/>
                <w:highlight w:val="none"/>
              </w:rPr>
            </w:pPr>
          </w:p>
        </w:tc>
      </w:tr>
      <w:tr w14:paraId="76CD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07" w:type="dxa"/>
            <w:vMerge w:val="continue"/>
            <w:noWrap w:val="0"/>
            <w:tcMar>
              <w:top w:w="15" w:type="dxa"/>
              <w:left w:w="15" w:type="dxa"/>
              <w:right w:w="15" w:type="dxa"/>
            </w:tcMar>
            <w:vAlign w:val="center"/>
          </w:tcPr>
          <w:p w14:paraId="014A929C">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6CCD9F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7416451">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7803ACD">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B652AC8">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70C5CE6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4660" w:type="dxa"/>
            <w:noWrap w:val="0"/>
            <w:tcMar>
              <w:top w:w="15" w:type="dxa"/>
              <w:left w:w="15" w:type="dxa"/>
              <w:right w:w="15" w:type="dxa"/>
            </w:tcMar>
            <w:vAlign w:val="center"/>
          </w:tcPr>
          <w:p w14:paraId="6026DA9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2056" w:type="dxa"/>
            <w:vMerge w:val="continue"/>
            <w:noWrap w:val="0"/>
            <w:tcMar>
              <w:top w:w="15" w:type="dxa"/>
              <w:left w:w="15" w:type="dxa"/>
              <w:right w:w="15" w:type="dxa"/>
            </w:tcMar>
            <w:vAlign w:val="center"/>
          </w:tcPr>
          <w:p w14:paraId="3E5862AF">
            <w:pPr>
              <w:jc w:val="left"/>
              <w:rPr>
                <w:rFonts w:hint="eastAsia" w:ascii="仿宋_GB2312" w:hAnsi="仿宋_GB2312" w:eastAsia="仿宋_GB2312" w:cs="仿宋_GB2312"/>
                <w:color w:val="000000"/>
                <w:sz w:val="20"/>
                <w:szCs w:val="20"/>
                <w:highlight w:val="none"/>
              </w:rPr>
            </w:pPr>
          </w:p>
        </w:tc>
      </w:tr>
      <w:tr w14:paraId="3B49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07" w:type="dxa"/>
            <w:vMerge w:val="continue"/>
            <w:noWrap w:val="0"/>
            <w:tcMar>
              <w:top w:w="15" w:type="dxa"/>
              <w:left w:w="15" w:type="dxa"/>
              <w:right w:w="15" w:type="dxa"/>
            </w:tcMar>
            <w:vAlign w:val="center"/>
          </w:tcPr>
          <w:p w14:paraId="03D488E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DC8EDE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BD20DD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362A7C1">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331152A">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4A18CD8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4660" w:type="dxa"/>
            <w:noWrap w:val="0"/>
            <w:tcMar>
              <w:top w:w="15" w:type="dxa"/>
              <w:left w:w="15" w:type="dxa"/>
              <w:right w:w="15" w:type="dxa"/>
            </w:tcMar>
            <w:vAlign w:val="center"/>
          </w:tcPr>
          <w:p w14:paraId="6169C9E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《国务院关于当前发展学前教育的若干意见》（国发〔2010〕41号）</w:t>
            </w:r>
          </w:p>
        </w:tc>
        <w:tc>
          <w:tcPr>
            <w:tcW w:w="2056" w:type="dxa"/>
            <w:vMerge w:val="continue"/>
            <w:noWrap w:val="0"/>
            <w:tcMar>
              <w:top w:w="15" w:type="dxa"/>
              <w:left w:w="15" w:type="dxa"/>
              <w:right w:w="15" w:type="dxa"/>
            </w:tcMar>
            <w:vAlign w:val="center"/>
          </w:tcPr>
          <w:p w14:paraId="136CF2A3">
            <w:pPr>
              <w:jc w:val="left"/>
              <w:rPr>
                <w:rFonts w:hint="eastAsia" w:ascii="仿宋_GB2312" w:hAnsi="仿宋_GB2312" w:eastAsia="仿宋_GB2312" w:cs="仿宋_GB2312"/>
                <w:color w:val="000000"/>
                <w:sz w:val="20"/>
                <w:szCs w:val="20"/>
                <w:highlight w:val="none"/>
              </w:rPr>
            </w:pPr>
          </w:p>
        </w:tc>
      </w:tr>
      <w:tr w14:paraId="5DEA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07" w:type="dxa"/>
            <w:vMerge w:val="continue"/>
            <w:noWrap w:val="0"/>
            <w:tcMar>
              <w:top w:w="15" w:type="dxa"/>
              <w:left w:w="15" w:type="dxa"/>
              <w:right w:w="15" w:type="dxa"/>
            </w:tcMar>
            <w:vAlign w:val="center"/>
          </w:tcPr>
          <w:p w14:paraId="03CFA45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44BDD39">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C0CD052">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FEA2E73">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357AF839">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3EE6F23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《中华人民共和国民办教育促进法实施条例》</w:t>
            </w:r>
          </w:p>
        </w:tc>
        <w:tc>
          <w:tcPr>
            <w:tcW w:w="4660" w:type="dxa"/>
            <w:noWrap w:val="0"/>
            <w:tcMar>
              <w:top w:w="15" w:type="dxa"/>
              <w:left w:w="15" w:type="dxa"/>
              <w:right w:w="15" w:type="dxa"/>
            </w:tcMar>
            <w:vAlign w:val="center"/>
          </w:tcPr>
          <w:p w14:paraId="290CABC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《国务院办公厅关于规范校外培训机构发展的意见》（国办发〔2018〕80号）</w:t>
            </w:r>
          </w:p>
        </w:tc>
        <w:tc>
          <w:tcPr>
            <w:tcW w:w="2056" w:type="dxa"/>
            <w:vMerge w:val="continue"/>
            <w:noWrap w:val="0"/>
            <w:tcMar>
              <w:top w:w="15" w:type="dxa"/>
              <w:left w:w="15" w:type="dxa"/>
              <w:right w:w="15" w:type="dxa"/>
            </w:tcMar>
            <w:vAlign w:val="center"/>
          </w:tcPr>
          <w:p w14:paraId="182DE1E0">
            <w:pPr>
              <w:jc w:val="left"/>
              <w:rPr>
                <w:rFonts w:hint="eastAsia" w:ascii="仿宋_GB2312" w:hAnsi="仿宋_GB2312" w:eastAsia="仿宋_GB2312" w:cs="仿宋_GB2312"/>
                <w:color w:val="000000"/>
                <w:sz w:val="20"/>
                <w:szCs w:val="20"/>
                <w:highlight w:val="none"/>
              </w:rPr>
            </w:pPr>
          </w:p>
        </w:tc>
      </w:tr>
      <w:tr w14:paraId="7A80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5" w:hRule="atLeast"/>
          <w:jc w:val="center"/>
        </w:trPr>
        <w:tc>
          <w:tcPr>
            <w:tcW w:w="507" w:type="dxa"/>
            <w:noWrap w:val="0"/>
            <w:tcMar>
              <w:top w:w="15" w:type="dxa"/>
              <w:left w:w="15" w:type="dxa"/>
              <w:right w:w="15" w:type="dxa"/>
            </w:tcMar>
            <w:vAlign w:val="center"/>
          </w:tcPr>
          <w:p w14:paraId="6F660E6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4</w:t>
            </w:r>
          </w:p>
        </w:tc>
        <w:tc>
          <w:tcPr>
            <w:tcW w:w="507" w:type="dxa"/>
            <w:noWrap w:val="0"/>
            <w:tcMar>
              <w:top w:w="15" w:type="dxa"/>
              <w:left w:w="15" w:type="dxa"/>
              <w:right w:w="15" w:type="dxa"/>
            </w:tcMar>
            <w:vAlign w:val="center"/>
          </w:tcPr>
          <w:p w14:paraId="5E8DB4D9">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12</w:t>
            </w:r>
          </w:p>
        </w:tc>
        <w:tc>
          <w:tcPr>
            <w:tcW w:w="1567" w:type="dxa"/>
            <w:noWrap w:val="0"/>
            <w:tcMar>
              <w:top w:w="15" w:type="dxa"/>
              <w:left w:w="15" w:type="dxa"/>
              <w:right w:w="15" w:type="dxa"/>
            </w:tcMar>
            <w:vAlign w:val="center"/>
          </w:tcPr>
          <w:p w14:paraId="08B2054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从事文艺、体育等专业训练的社会组织自行实施义务教育审批</w:t>
            </w:r>
          </w:p>
        </w:tc>
        <w:tc>
          <w:tcPr>
            <w:tcW w:w="1583" w:type="dxa"/>
            <w:noWrap w:val="0"/>
            <w:tcMar>
              <w:top w:w="15" w:type="dxa"/>
              <w:left w:w="15" w:type="dxa"/>
              <w:right w:w="15" w:type="dxa"/>
            </w:tcMar>
            <w:vAlign w:val="center"/>
          </w:tcPr>
          <w:p w14:paraId="38745491">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马尔康市教育局</w:t>
            </w:r>
          </w:p>
        </w:tc>
        <w:tc>
          <w:tcPr>
            <w:tcW w:w="1464" w:type="dxa"/>
            <w:noWrap w:val="0"/>
            <w:tcMar>
              <w:top w:w="15" w:type="dxa"/>
              <w:left w:w="15" w:type="dxa"/>
              <w:right w:w="15" w:type="dxa"/>
            </w:tcMar>
            <w:vAlign w:val="center"/>
          </w:tcPr>
          <w:p w14:paraId="29D7401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6EBE642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《中华人民共和国义务教育法》</w:t>
            </w:r>
          </w:p>
        </w:tc>
        <w:tc>
          <w:tcPr>
            <w:tcW w:w="4660" w:type="dxa"/>
            <w:noWrap w:val="0"/>
            <w:tcMar>
              <w:top w:w="15" w:type="dxa"/>
              <w:left w:w="15" w:type="dxa"/>
              <w:right w:w="15" w:type="dxa"/>
            </w:tcMar>
            <w:vAlign w:val="center"/>
          </w:tcPr>
          <w:p w14:paraId="797B5A3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《中华人民共和国义务教育法》</w:t>
            </w:r>
          </w:p>
        </w:tc>
        <w:tc>
          <w:tcPr>
            <w:tcW w:w="2056" w:type="dxa"/>
            <w:noWrap w:val="0"/>
            <w:tcMar>
              <w:top w:w="15" w:type="dxa"/>
              <w:left w:w="15" w:type="dxa"/>
              <w:right w:w="15" w:type="dxa"/>
            </w:tcMar>
            <w:vAlign w:val="center"/>
          </w:tcPr>
          <w:p w14:paraId="0D087629">
            <w:pPr>
              <w:jc w:val="left"/>
              <w:rPr>
                <w:rFonts w:hint="eastAsia" w:ascii="仿宋_GB2312" w:hAnsi="仿宋_GB2312" w:eastAsia="仿宋_GB2312" w:cs="仿宋_GB2312"/>
                <w:color w:val="000000"/>
                <w:sz w:val="20"/>
                <w:szCs w:val="20"/>
                <w:highlight w:val="none"/>
              </w:rPr>
            </w:pPr>
          </w:p>
        </w:tc>
      </w:tr>
      <w:tr w14:paraId="5ECA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507" w:type="dxa"/>
            <w:vMerge w:val="restart"/>
            <w:noWrap w:val="0"/>
            <w:tcMar>
              <w:top w:w="15" w:type="dxa"/>
              <w:left w:w="15" w:type="dxa"/>
              <w:right w:w="15" w:type="dxa"/>
            </w:tcMar>
            <w:vAlign w:val="center"/>
          </w:tcPr>
          <w:p w14:paraId="63D806F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5</w:t>
            </w:r>
          </w:p>
        </w:tc>
        <w:tc>
          <w:tcPr>
            <w:tcW w:w="507" w:type="dxa"/>
            <w:vMerge w:val="restart"/>
            <w:noWrap w:val="0"/>
            <w:tcMar>
              <w:top w:w="15" w:type="dxa"/>
              <w:left w:w="15" w:type="dxa"/>
              <w:right w:w="15" w:type="dxa"/>
            </w:tcMar>
            <w:vAlign w:val="center"/>
          </w:tcPr>
          <w:p w14:paraId="308741B7">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15</w:t>
            </w:r>
          </w:p>
        </w:tc>
        <w:tc>
          <w:tcPr>
            <w:tcW w:w="1567" w:type="dxa"/>
            <w:vMerge w:val="restart"/>
            <w:noWrap w:val="0"/>
            <w:tcMar>
              <w:top w:w="15" w:type="dxa"/>
              <w:left w:w="15" w:type="dxa"/>
              <w:right w:w="15" w:type="dxa"/>
            </w:tcMar>
            <w:vAlign w:val="center"/>
          </w:tcPr>
          <w:p w14:paraId="695A243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校车使用许可</w:t>
            </w:r>
          </w:p>
        </w:tc>
        <w:tc>
          <w:tcPr>
            <w:tcW w:w="1583" w:type="dxa"/>
            <w:vMerge w:val="restart"/>
            <w:noWrap w:val="0"/>
            <w:tcMar>
              <w:top w:w="15" w:type="dxa"/>
              <w:left w:w="15" w:type="dxa"/>
              <w:right w:w="15" w:type="dxa"/>
            </w:tcMar>
            <w:vAlign w:val="center"/>
          </w:tcPr>
          <w:p w14:paraId="38D88441">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马尔康市教育局</w:t>
            </w:r>
          </w:p>
        </w:tc>
        <w:tc>
          <w:tcPr>
            <w:tcW w:w="1464" w:type="dxa"/>
            <w:vMerge w:val="restart"/>
            <w:noWrap w:val="0"/>
            <w:tcMar>
              <w:top w:w="15" w:type="dxa"/>
              <w:left w:w="15" w:type="dxa"/>
              <w:right w:w="15" w:type="dxa"/>
            </w:tcMar>
            <w:vAlign w:val="center"/>
          </w:tcPr>
          <w:p w14:paraId="36DF97C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马尔康市人民</w:t>
            </w:r>
            <w:r>
              <w:rPr>
                <w:rFonts w:hint="eastAsia" w:ascii="仿宋_GB2312" w:hAnsi="仿宋_GB2312" w:eastAsia="仿宋_GB2312" w:cs="仿宋_GB2312"/>
                <w:color w:val="000000"/>
                <w:kern w:val="0"/>
                <w:sz w:val="20"/>
                <w:szCs w:val="20"/>
                <w:lang w:bidi="ar-SA"/>
              </w:rPr>
              <w:t>政府（由</w:t>
            </w:r>
            <w:r>
              <w:rPr>
                <w:rFonts w:hint="eastAsia" w:ascii="仿宋_GB2312" w:hAnsi="仿宋_GB2312" w:eastAsia="仿宋_GB2312" w:cs="仿宋_GB2312"/>
                <w:color w:val="000000"/>
                <w:kern w:val="0"/>
                <w:sz w:val="20"/>
                <w:szCs w:val="20"/>
                <w:lang w:val="en-US" w:eastAsia="zh-CN" w:bidi="ar-SA"/>
              </w:rPr>
              <w:t>市</w:t>
            </w:r>
            <w:r>
              <w:rPr>
                <w:rFonts w:hint="eastAsia" w:ascii="仿宋_GB2312" w:hAnsi="仿宋_GB2312" w:eastAsia="仿宋_GB2312" w:cs="仿宋_GB2312"/>
                <w:color w:val="000000"/>
                <w:kern w:val="0"/>
                <w:sz w:val="20"/>
                <w:szCs w:val="20"/>
                <w:highlight w:val="none"/>
                <w:lang w:val="en-US" w:eastAsia="zh-CN"/>
              </w:rPr>
              <w:t>行政审批局</w:t>
            </w:r>
            <w:r>
              <w:rPr>
                <w:rFonts w:hint="eastAsia" w:ascii="仿宋_GB2312" w:hAnsi="仿宋_GB2312" w:eastAsia="仿宋_GB2312" w:cs="仿宋_GB2312"/>
                <w:color w:val="000000"/>
                <w:kern w:val="0"/>
                <w:sz w:val="20"/>
                <w:szCs w:val="20"/>
                <w:lang w:bidi="ar-SA"/>
              </w:rPr>
              <w:t>会同公安</w:t>
            </w:r>
            <w:r>
              <w:rPr>
                <w:rFonts w:hint="eastAsia" w:ascii="仿宋_GB2312" w:hAnsi="仿宋_GB2312" w:eastAsia="仿宋_GB2312" w:cs="仿宋_GB2312"/>
                <w:color w:val="000000"/>
                <w:kern w:val="0"/>
                <w:sz w:val="20"/>
                <w:szCs w:val="20"/>
                <w:lang w:val="en-US" w:eastAsia="zh-CN" w:bidi="ar-SA"/>
              </w:rPr>
              <w:t>局</w:t>
            </w:r>
            <w:r>
              <w:rPr>
                <w:rFonts w:hint="eastAsia" w:ascii="仿宋_GB2312" w:hAnsi="仿宋_GB2312" w:eastAsia="仿宋_GB2312" w:cs="仿宋_GB2312"/>
                <w:color w:val="000000"/>
                <w:kern w:val="0"/>
                <w:sz w:val="20"/>
                <w:szCs w:val="20"/>
                <w:lang w:bidi="ar-SA"/>
              </w:rPr>
              <w:t>、交通运输</w:t>
            </w:r>
            <w:r>
              <w:rPr>
                <w:rFonts w:hint="eastAsia" w:ascii="仿宋_GB2312" w:hAnsi="仿宋_GB2312" w:eastAsia="仿宋_GB2312" w:cs="仿宋_GB2312"/>
                <w:color w:val="000000"/>
                <w:kern w:val="0"/>
                <w:sz w:val="20"/>
                <w:szCs w:val="20"/>
                <w:lang w:val="en-US" w:eastAsia="zh-CN" w:bidi="ar-SA"/>
              </w:rPr>
              <w:t>局</w:t>
            </w:r>
            <w:r>
              <w:rPr>
                <w:rFonts w:hint="eastAsia" w:ascii="仿宋_GB2312" w:hAnsi="仿宋_GB2312" w:eastAsia="仿宋_GB2312" w:cs="仿宋_GB2312"/>
                <w:color w:val="000000"/>
                <w:kern w:val="0"/>
                <w:sz w:val="20"/>
                <w:szCs w:val="20"/>
                <w:lang w:bidi="ar-SA"/>
              </w:rPr>
              <w:t>承办）</w:t>
            </w:r>
          </w:p>
        </w:tc>
        <w:tc>
          <w:tcPr>
            <w:tcW w:w="2676" w:type="dxa"/>
            <w:vMerge w:val="restart"/>
            <w:noWrap w:val="0"/>
            <w:tcMar>
              <w:top w:w="15" w:type="dxa"/>
              <w:left w:w="15" w:type="dxa"/>
              <w:right w:w="15" w:type="dxa"/>
            </w:tcMar>
            <w:vAlign w:val="center"/>
          </w:tcPr>
          <w:p w14:paraId="600C230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《校车安全管理条例》</w:t>
            </w:r>
          </w:p>
        </w:tc>
        <w:tc>
          <w:tcPr>
            <w:tcW w:w="4660" w:type="dxa"/>
            <w:noWrap w:val="0"/>
            <w:tcMar>
              <w:top w:w="15" w:type="dxa"/>
              <w:left w:w="15" w:type="dxa"/>
              <w:right w:w="15" w:type="dxa"/>
            </w:tcMar>
            <w:vAlign w:val="center"/>
          </w:tcPr>
          <w:p w14:paraId="69FF371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《校车安全管理条例》</w:t>
            </w:r>
          </w:p>
        </w:tc>
        <w:tc>
          <w:tcPr>
            <w:tcW w:w="2056" w:type="dxa"/>
            <w:vMerge w:val="restart"/>
            <w:noWrap w:val="0"/>
            <w:tcMar>
              <w:top w:w="15" w:type="dxa"/>
              <w:left w:w="15" w:type="dxa"/>
              <w:right w:w="15" w:type="dxa"/>
            </w:tcMar>
            <w:vAlign w:val="center"/>
          </w:tcPr>
          <w:p w14:paraId="09086F64">
            <w:pPr>
              <w:jc w:val="left"/>
              <w:rPr>
                <w:rFonts w:hint="eastAsia" w:ascii="仿宋_GB2312" w:hAnsi="仿宋_GB2312" w:eastAsia="仿宋_GB2312" w:cs="仿宋_GB2312"/>
                <w:color w:val="000000"/>
                <w:sz w:val="20"/>
                <w:szCs w:val="20"/>
                <w:highlight w:val="none"/>
                <w:lang w:val="en-US" w:eastAsia="zh-CN"/>
              </w:rPr>
            </w:pPr>
          </w:p>
        </w:tc>
      </w:tr>
      <w:tr w14:paraId="21D5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vMerge w:val="continue"/>
            <w:noWrap w:val="0"/>
            <w:tcMar>
              <w:top w:w="15" w:type="dxa"/>
              <w:left w:w="15" w:type="dxa"/>
              <w:right w:w="15" w:type="dxa"/>
            </w:tcMar>
            <w:vAlign w:val="center"/>
          </w:tcPr>
          <w:p w14:paraId="2C3C95C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0C26C96">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6EDB8DBC">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735D77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1F6D9FA">
            <w:pPr>
              <w:widowControl/>
              <w:jc w:val="left"/>
              <w:textAlignment w:val="center"/>
              <w:rPr>
                <w:rFonts w:hint="eastAsia" w:ascii="仿宋_GB2312" w:hAnsi="仿宋_GB2312" w:eastAsia="仿宋_GB2312" w:cs="仿宋_GB2312"/>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39CEDC7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179189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《四川省〈校车安全管理条例〉实施办法》</w:t>
            </w:r>
          </w:p>
        </w:tc>
        <w:tc>
          <w:tcPr>
            <w:tcW w:w="2056" w:type="dxa"/>
            <w:vMerge w:val="continue"/>
            <w:noWrap w:val="0"/>
            <w:tcMar>
              <w:top w:w="15" w:type="dxa"/>
              <w:left w:w="15" w:type="dxa"/>
              <w:right w:w="15" w:type="dxa"/>
            </w:tcMar>
            <w:vAlign w:val="center"/>
          </w:tcPr>
          <w:p w14:paraId="6DE9BD76">
            <w:pPr>
              <w:jc w:val="left"/>
              <w:rPr>
                <w:rFonts w:hint="eastAsia" w:ascii="仿宋_GB2312" w:hAnsi="仿宋_GB2312" w:eastAsia="仿宋_GB2312" w:cs="仿宋_GB2312"/>
                <w:color w:val="000000"/>
                <w:sz w:val="20"/>
                <w:szCs w:val="20"/>
                <w:highlight w:val="none"/>
              </w:rPr>
            </w:pPr>
          </w:p>
        </w:tc>
      </w:tr>
      <w:tr w14:paraId="5CD3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507" w:type="dxa"/>
            <w:vMerge w:val="restart"/>
            <w:noWrap w:val="0"/>
            <w:tcMar>
              <w:top w:w="15" w:type="dxa"/>
              <w:left w:w="15" w:type="dxa"/>
              <w:right w:w="15" w:type="dxa"/>
            </w:tcMar>
            <w:vAlign w:val="center"/>
          </w:tcPr>
          <w:p w14:paraId="6EE47D9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6</w:t>
            </w:r>
          </w:p>
        </w:tc>
        <w:tc>
          <w:tcPr>
            <w:tcW w:w="507" w:type="dxa"/>
            <w:vMerge w:val="restart"/>
            <w:noWrap w:val="0"/>
            <w:tcMar>
              <w:top w:w="15" w:type="dxa"/>
              <w:left w:w="15" w:type="dxa"/>
              <w:right w:w="15" w:type="dxa"/>
            </w:tcMar>
            <w:vAlign w:val="center"/>
          </w:tcPr>
          <w:p w14:paraId="60039CDD">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16</w:t>
            </w:r>
          </w:p>
        </w:tc>
        <w:tc>
          <w:tcPr>
            <w:tcW w:w="1567" w:type="dxa"/>
            <w:vMerge w:val="restart"/>
            <w:noWrap w:val="0"/>
            <w:tcMar>
              <w:top w:w="15" w:type="dxa"/>
              <w:left w:w="15" w:type="dxa"/>
              <w:right w:w="15" w:type="dxa"/>
            </w:tcMar>
            <w:vAlign w:val="center"/>
          </w:tcPr>
          <w:p w14:paraId="39F3BC7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教师资格认定</w:t>
            </w:r>
          </w:p>
        </w:tc>
        <w:tc>
          <w:tcPr>
            <w:tcW w:w="1583" w:type="dxa"/>
            <w:vMerge w:val="restart"/>
            <w:noWrap w:val="0"/>
            <w:tcMar>
              <w:top w:w="15" w:type="dxa"/>
              <w:left w:w="15" w:type="dxa"/>
              <w:right w:w="15" w:type="dxa"/>
            </w:tcMar>
            <w:vAlign w:val="center"/>
          </w:tcPr>
          <w:p w14:paraId="03E0678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马尔康市教育局</w:t>
            </w:r>
          </w:p>
        </w:tc>
        <w:tc>
          <w:tcPr>
            <w:tcW w:w="1464" w:type="dxa"/>
            <w:vMerge w:val="restart"/>
            <w:noWrap w:val="0"/>
            <w:tcMar>
              <w:top w:w="15" w:type="dxa"/>
              <w:left w:w="15" w:type="dxa"/>
              <w:right w:w="15" w:type="dxa"/>
            </w:tcMar>
            <w:vAlign w:val="center"/>
          </w:tcPr>
          <w:p w14:paraId="4339A75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23BE5E1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《中华人民共和国教师法》</w:t>
            </w:r>
          </w:p>
        </w:tc>
        <w:tc>
          <w:tcPr>
            <w:tcW w:w="4660" w:type="dxa"/>
            <w:noWrap w:val="0"/>
            <w:tcMar>
              <w:top w:w="15" w:type="dxa"/>
              <w:left w:w="15" w:type="dxa"/>
              <w:right w:w="15" w:type="dxa"/>
            </w:tcMar>
            <w:vAlign w:val="center"/>
          </w:tcPr>
          <w:p w14:paraId="1468397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《中华人民共和国教师法》</w:t>
            </w:r>
          </w:p>
        </w:tc>
        <w:tc>
          <w:tcPr>
            <w:tcW w:w="2056" w:type="dxa"/>
            <w:vMerge w:val="restart"/>
            <w:noWrap w:val="0"/>
            <w:tcMar>
              <w:top w:w="15" w:type="dxa"/>
              <w:left w:w="15" w:type="dxa"/>
              <w:right w:w="15" w:type="dxa"/>
            </w:tcMar>
            <w:vAlign w:val="center"/>
          </w:tcPr>
          <w:p w14:paraId="7142CF1F">
            <w:pPr>
              <w:jc w:val="left"/>
              <w:rPr>
                <w:rFonts w:hint="eastAsia" w:ascii="仿宋_GB2312" w:hAnsi="仿宋_GB2312" w:eastAsia="仿宋_GB2312" w:cs="仿宋_GB2312"/>
                <w:color w:val="000000"/>
                <w:sz w:val="20"/>
                <w:szCs w:val="20"/>
                <w:highlight w:val="none"/>
              </w:rPr>
            </w:pPr>
          </w:p>
        </w:tc>
      </w:tr>
      <w:tr w14:paraId="24DC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507" w:type="dxa"/>
            <w:vMerge w:val="continue"/>
            <w:noWrap w:val="0"/>
            <w:tcMar>
              <w:top w:w="15" w:type="dxa"/>
              <w:left w:w="15" w:type="dxa"/>
              <w:right w:w="15" w:type="dxa"/>
            </w:tcMar>
            <w:vAlign w:val="center"/>
          </w:tcPr>
          <w:p w14:paraId="5AAB9C2E">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19148DA">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6C66367">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CD26BE4">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80F6EF4">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D7B4D0C">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5B9E70F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《教师资格条例》</w:t>
            </w:r>
          </w:p>
        </w:tc>
        <w:tc>
          <w:tcPr>
            <w:tcW w:w="2056" w:type="dxa"/>
            <w:vMerge w:val="continue"/>
            <w:noWrap w:val="0"/>
            <w:tcMar>
              <w:top w:w="15" w:type="dxa"/>
              <w:left w:w="15" w:type="dxa"/>
              <w:right w:w="15" w:type="dxa"/>
            </w:tcMar>
            <w:vAlign w:val="center"/>
          </w:tcPr>
          <w:p w14:paraId="4D361499">
            <w:pPr>
              <w:jc w:val="left"/>
              <w:rPr>
                <w:rFonts w:hint="eastAsia" w:ascii="仿宋_GB2312" w:hAnsi="仿宋_GB2312" w:eastAsia="仿宋_GB2312" w:cs="仿宋_GB2312"/>
                <w:color w:val="000000"/>
                <w:sz w:val="20"/>
                <w:szCs w:val="20"/>
                <w:highlight w:val="none"/>
              </w:rPr>
            </w:pPr>
          </w:p>
        </w:tc>
      </w:tr>
      <w:tr w14:paraId="530F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507" w:type="dxa"/>
            <w:vMerge w:val="continue"/>
            <w:noWrap w:val="0"/>
            <w:tcMar>
              <w:top w:w="15" w:type="dxa"/>
              <w:left w:w="15" w:type="dxa"/>
              <w:right w:w="15" w:type="dxa"/>
            </w:tcMar>
            <w:vAlign w:val="center"/>
          </w:tcPr>
          <w:p w14:paraId="38E1305A">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D8A0B25">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735CC93">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FCC2EB2">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633F70D">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51EDFB6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《教师资格条例》</w:t>
            </w:r>
          </w:p>
        </w:tc>
        <w:tc>
          <w:tcPr>
            <w:tcW w:w="4660" w:type="dxa"/>
            <w:noWrap w:val="0"/>
            <w:tcMar>
              <w:top w:w="15" w:type="dxa"/>
              <w:left w:w="15" w:type="dxa"/>
              <w:right w:w="15" w:type="dxa"/>
            </w:tcMar>
            <w:vAlign w:val="center"/>
          </w:tcPr>
          <w:p w14:paraId="09F9FD0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教师资格条例</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7EF90529">
            <w:pPr>
              <w:jc w:val="left"/>
              <w:rPr>
                <w:rFonts w:hint="eastAsia" w:ascii="仿宋_GB2312" w:hAnsi="仿宋_GB2312" w:eastAsia="仿宋_GB2312" w:cs="仿宋_GB2312"/>
                <w:color w:val="000000"/>
                <w:sz w:val="20"/>
                <w:szCs w:val="20"/>
                <w:highlight w:val="none"/>
              </w:rPr>
            </w:pPr>
          </w:p>
        </w:tc>
      </w:tr>
      <w:tr w14:paraId="203A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07" w:type="dxa"/>
            <w:vMerge w:val="continue"/>
            <w:noWrap w:val="0"/>
            <w:tcMar>
              <w:top w:w="15" w:type="dxa"/>
              <w:left w:w="15" w:type="dxa"/>
              <w:right w:w="15" w:type="dxa"/>
            </w:tcMar>
            <w:vAlign w:val="center"/>
          </w:tcPr>
          <w:p w14:paraId="6C22A39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B5B292A">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3FDA86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50B16CE">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21E3C18D">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11F2942A">
            <w:pPr>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《国家职业资格目录（2021年版）》</w:t>
            </w:r>
          </w:p>
        </w:tc>
        <w:tc>
          <w:tcPr>
            <w:tcW w:w="4660" w:type="dxa"/>
            <w:noWrap w:val="0"/>
            <w:tcMar>
              <w:top w:w="15" w:type="dxa"/>
              <w:left w:w="15" w:type="dxa"/>
              <w:right w:w="15" w:type="dxa"/>
            </w:tcMar>
            <w:vAlign w:val="center"/>
          </w:tcPr>
          <w:p w14:paraId="0F097E1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《四川省教师资格制度实施细则》（川教〔2004〕293号）</w:t>
            </w:r>
          </w:p>
        </w:tc>
        <w:tc>
          <w:tcPr>
            <w:tcW w:w="2056" w:type="dxa"/>
            <w:vMerge w:val="continue"/>
            <w:noWrap w:val="0"/>
            <w:tcMar>
              <w:top w:w="15" w:type="dxa"/>
              <w:left w:w="15" w:type="dxa"/>
              <w:right w:w="15" w:type="dxa"/>
            </w:tcMar>
            <w:vAlign w:val="center"/>
          </w:tcPr>
          <w:p w14:paraId="038D11B4">
            <w:pPr>
              <w:jc w:val="left"/>
              <w:rPr>
                <w:rFonts w:hint="eastAsia" w:ascii="仿宋_GB2312" w:hAnsi="仿宋_GB2312" w:eastAsia="仿宋_GB2312" w:cs="仿宋_GB2312"/>
                <w:color w:val="000000"/>
                <w:sz w:val="20"/>
                <w:szCs w:val="20"/>
                <w:highlight w:val="none"/>
              </w:rPr>
            </w:pPr>
          </w:p>
        </w:tc>
      </w:tr>
      <w:tr w14:paraId="616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507" w:type="dxa"/>
            <w:noWrap w:val="0"/>
            <w:tcMar>
              <w:top w:w="15" w:type="dxa"/>
              <w:left w:w="15" w:type="dxa"/>
              <w:right w:w="15" w:type="dxa"/>
            </w:tcMar>
            <w:vAlign w:val="center"/>
          </w:tcPr>
          <w:p w14:paraId="765E1CB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7</w:t>
            </w:r>
          </w:p>
        </w:tc>
        <w:tc>
          <w:tcPr>
            <w:tcW w:w="507" w:type="dxa"/>
            <w:noWrap w:val="0"/>
            <w:tcMar>
              <w:top w:w="15" w:type="dxa"/>
              <w:left w:w="15" w:type="dxa"/>
              <w:right w:w="15" w:type="dxa"/>
            </w:tcMar>
            <w:vAlign w:val="center"/>
          </w:tcPr>
          <w:p w14:paraId="23DCC4C7">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17</w:t>
            </w:r>
          </w:p>
        </w:tc>
        <w:tc>
          <w:tcPr>
            <w:tcW w:w="1567" w:type="dxa"/>
            <w:noWrap w:val="0"/>
            <w:tcMar>
              <w:top w:w="15" w:type="dxa"/>
              <w:left w:w="15" w:type="dxa"/>
              <w:right w:w="15" w:type="dxa"/>
            </w:tcMar>
            <w:vAlign w:val="center"/>
          </w:tcPr>
          <w:p w14:paraId="73E8B97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适龄儿童、少年因身体状况需要延缓入学或者休学审批</w:t>
            </w:r>
          </w:p>
        </w:tc>
        <w:tc>
          <w:tcPr>
            <w:tcW w:w="1583" w:type="dxa"/>
            <w:noWrap w:val="0"/>
            <w:tcMar>
              <w:top w:w="15" w:type="dxa"/>
              <w:left w:w="15" w:type="dxa"/>
              <w:right w:w="15" w:type="dxa"/>
            </w:tcMar>
            <w:vAlign w:val="center"/>
          </w:tcPr>
          <w:p w14:paraId="6CF5E9D6">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马尔康市教育局</w:t>
            </w:r>
          </w:p>
        </w:tc>
        <w:tc>
          <w:tcPr>
            <w:tcW w:w="1464" w:type="dxa"/>
            <w:noWrap w:val="0"/>
            <w:tcMar>
              <w:top w:w="15" w:type="dxa"/>
              <w:left w:w="15" w:type="dxa"/>
              <w:right w:w="15" w:type="dxa"/>
            </w:tcMar>
            <w:vAlign w:val="center"/>
          </w:tcPr>
          <w:p w14:paraId="77FB889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lang w:bidi="ar-SA"/>
              </w:rPr>
              <w:t>；乡镇</w:t>
            </w:r>
            <w:r>
              <w:rPr>
                <w:rFonts w:hint="eastAsia" w:ascii="仿宋_GB2312" w:hAnsi="仿宋_GB2312" w:eastAsia="仿宋_GB2312" w:cs="仿宋_GB2312"/>
                <w:color w:val="000000"/>
                <w:kern w:val="0"/>
                <w:sz w:val="20"/>
                <w:szCs w:val="20"/>
                <w:lang w:val="en-US" w:eastAsia="zh-CN" w:bidi="ar-SA"/>
              </w:rPr>
              <w:t>人民</w:t>
            </w:r>
            <w:r>
              <w:rPr>
                <w:rFonts w:hint="eastAsia" w:ascii="仿宋_GB2312" w:hAnsi="仿宋_GB2312" w:eastAsia="仿宋_GB2312" w:cs="仿宋_GB2312"/>
                <w:color w:val="000000"/>
                <w:kern w:val="0"/>
                <w:sz w:val="20"/>
                <w:szCs w:val="20"/>
                <w:lang w:bidi="ar-SA"/>
              </w:rPr>
              <w:t>政府</w:t>
            </w:r>
          </w:p>
        </w:tc>
        <w:tc>
          <w:tcPr>
            <w:tcW w:w="2676" w:type="dxa"/>
            <w:noWrap w:val="0"/>
            <w:tcMar>
              <w:top w:w="15" w:type="dxa"/>
              <w:left w:w="15" w:type="dxa"/>
              <w:right w:w="15" w:type="dxa"/>
            </w:tcMar>
            <w:vAlign w:val="center"/>
          </w:tcPr>
          <w:p w14:paraId="76587FE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《中华人民共和国义务教育法》</w:t>
            </w:r>
          </w:p>
        </w:tc>
        <w:tc>
          <w:tcPr>
            <w:tcW w:w="4660" w:type="dxa"/>
            <w:noWrap w:val="0"/>
            <w:tcMar>
              <w:top w:w="15" w:type="dxa"/>
              <w:left w:w="15" w:type="dxa"/>
              <w:right w:w="15" w:type="dxa"/>
            </w:tcMar>
            <w:vAlign w:val="center"/>
          </w:tcPr>
          <w:p w14:paraId="119B22F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《中华人民共和国义务教育法》</w:t>
            </w:r>
          </w:p>
        </w:tc>
        <w:tc>
          <w:tcPr>
            <w:tcW w:w="2056" w:type="dxa"/>
            <w:noWrap w:val="0"/>
            <w:tcMar>
              <w:top w:w="15" w:type="dxa"/>
              <w:left w:w="15" w:type="dxa"/>
              <w:right w:w="15" w:type="dxa"/>
            </w:tcMar>
            <w:vAlign w:val="center"/>
          </w:tcPr>
          <w:p w14:paraId="63DD2B20">
            <w:pPr>
              <w:jc w:val="left"/>
              <w:rPr>
                <w:rFonts w:hint="eastAsia" w:ascii="仿宋_GB2312" w:hAnsi="仿宋_GB2312" w:eastAsia="仿宋_GB2312" w:cs="仿宋_GB2312"/>
                <w:color w:val="000000"/>
                <w:sz w:val="20"/>
                <w:szCs w:val="20"/>
                <w:highlight w:val="none"/>
              </w:rPr>
            </w:pPr>
          </w:p>
        </w:tc>
      </w:tr>
      <w:tr w14:paraId="27B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507" w:type="dxa"/>
            <w:vMerge w:val="restart"/>
            <w:noWrap w:val="0"/>
            <w:tcMar>
              <w:top w:w="15" w:type="dxa"/>
              <w:left w:w="15" w:type="dxa"/>
              <w:right w:w="15" w:type="dxa"/>
            </w:tcMar>
            <w:vAlign w:val="center"/>
          </w:tcPr>
          <w:p w14:paraId="312BAC9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8</w:t>
            </w:r>
          </w:p>
        </w:tc>
        <w:tc>
          <w:tcPr>
            <w:tcW w:w="507" w:type="dxa"/>
            <w:vMerge w:val="restart"/>
            <w:noWrap w:val="0"/>
            <w:tcMar>
              <w:top w:w="15" w:type="dxa"/>
              <w:left w:w="15" w:type="dxa"/>
              <w:right w:w="15" w:type="dxa"/>
            </w:tcMar>
            <w:vAlign w:val="center"/>
          </w:tcPr>
          <w:p w14:paraId="7336DE0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43</w:t>
            </w:r>
          </w:p>
        </w:tc>
        <w:tc>
          <w:tcPr>
            <w:tcW w:w="1567" w:type="dxa"/>
            <w:vMerge w:val="restart"/>
            <w:noWrap w:val="0"/>
            <w:tcMar>
              <w:top w:w="15" w:type="dxa"/>
              <w:left w:w="15" w:type="dxa"/>
              <w:right w:w="15" w:type="dxa"/>
            </w:tcMar>
            <w:vAlign w:val="center"/>
          </w:tcPr>
          <w:p w14:paraId="00FABE08">
            <w:pPr>
              <w:pStyle w:val="9"/>
              <w:keepNext w:val="0"/>
              <w:keepLines w:val="0"/>
              <w:widowControl/>
              <w:suppressLineNumbers w:val="0"/>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民用枪支及枪支主要零部件、弹药配置许可</w:t>
            </w:r>
          </w:p>
          <w:p w14:paraId="6A3F5AA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583" w:type="dxa"/>
            <w:vMerge w:val="restart"/>
            <w:noWrap w:val="0"/>
            <w:tcMar>
              <w:top w:w="15" w:type="dxa"/>
              <w:left w:w="15" w:type="dxa"/>
              <w:right w:w="15" w:type="dxa"/>
            </w:tcMar>
            <w:vAlign w:val="center"/>
          </w:tcPr>
          <w:p w14:paraId="7326040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6B1C8E7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1C1A00B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《中华人民共和国枪支管理法》</w:t>
            </w:r>
          </w:p>
        </w:tc>
        <w:tc>
          <w:tcPr>
            <w:tcW w:w="4660" w:type="dxa"/>
            <w:noWrap w:val="0"/>
            <w:tcMar>
              <w:top w:w="15" w:type="dxa"/>
              <w:left w:w="15" w:type="dxa"/>
              <w:right w:w="15" w:type="dxa"/>
            </w:tcMar>
            <w:vAlign w:val="center"/>
          </w:tcPr>
          <w:p w14:paraId="3401E6AC">
            <w:pPr>
              <w:pStyle w:val="9"/>
              <w:keepNext w:val="0"/>
              <w:keepLines w:val="0"/>
              <w:widowControl/>
              <w:suppressLineNumbers w:val="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rPr>
              <w:t>《中华人民共和国枪支管理法》</w:t>
            </w:r>
          </w:p>
        </w:tc>
        <w:tc>
          <w:tcPr>
            <w:tcW w:w="2056" w:type="dxa"/>
            <w:vMerge w:val="restart"/>
            <w:noWrap w:val="0"/>
            <w:tcMar>
              <w:top w:w="15" w:type="dxa"/>
              <w:left w:w="15" w:type="dxa"/>
              <w:right w:w="15" w:type="dxa"/>
            </w:tcMar>
            <w:vAlign w:val="center"/>
          </w:tcPr>
          <w:p w14:paraId="31897D24">
            <w:pPr>
              <w:jc w:val="left"/>
              <w:rPr>
                <w:rFonts w:hint="eastAsia" w:ascii="仿宋_GB2312" w:hAnsi="仿宋_GB2312" w:eastAsia="仿宋_GB2312" w:cs="仿宋_GB2312"/>
                <w:color w:val="000000"/>
                <w:sz w:val="20"/>
                <w:szCs w:val="20"/>
                <w:highlight w:val="none"/>
              </w:rPr>
            </w:pPr>
          </w:p>
        </w:tc>
      </w:tr>
      <w:tr w14:paraId="46FC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507" w:type="dxa"/>
            <w:vMerge w:val="continue"/>
            <w:noWrap w:val="0"/>
            <w:tcMar>
              <w:top w:w="15" w:type="dxa"/>
              <w:left w:w="15" w:type="dxa"/>
              <w:right w:w="15" w:type="dxa"/>
            </w:tcMar>
            <w:vAlign w:val="center"/>
          </w:tcPr>
          <w:p w14:paraId="0056222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07C555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2E5B952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583" w:type="dxa"/>
            <w:vMerge w:val="continue"/>
            <w:noWrap w:val="0"/>
            <w:tcMar>
              <w:top w:w="15" w:type="dxa"/>
              <w:left w:w="15" w:type="dxa"/>
              <w:right w:w="15" w:type="dxa"/>
            </w:tcMar>
            <w:vAlign w:val="center"/>
          </w:tcPr>
          <w:p w14:paraId="48DBB52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CB0AA7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B418C6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4866AE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《射击运动枪支配置办法》（公通字〔2000〕1号）</w:t>
            </w:r>
          </w:p>
        </w:tc>
        <w:tc>
          <w:tcPr>
            <w:tcW w:w="2056" w:type="dxa"/>
            <w:vMerge w:val="continue"/>
            <w:noWrap w:val="0"/>
            <w:tcMar>
              <w:top w:w="15" w:type="dxa"/>
              <w:left w:w="15" w:type="dxa"/>
              <w:right w:w="15" w:type="dxa"/>
            </w:tcMar>
            <w:vAlign w:val="center"/>
          </w:tcPr>
          <w:p w14:paraId="0F363B4B">
            <w:pPr>
              <w:jc w:val="left"/>
              <w:rPr>
                <w:rFonts w:hint="eastAsia" w:ascii="仿宋_GB2312" w:hAnsi="仿宋_GB2312" w:eastAsia="仿宋_GB2312" w:cs="仿宋_GB2312"/>
                <w:color w:val="000000"/>
                <w:sz w:val="20"/>
                <w:szCs w:val="20"/>
                <w:highlight w:val="none"/>
              </w:rPr>
            </w:pPr>
          </w:p>
        </w:tc>
      </w:tr>
      <w:tr w14:paraId="3C8A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507" w:type="dxa"/>
            <w:vMerge w:val="continue"/>
            <w:noWrap w:val="0"/>
            <w:tcMar>
              <w:top w:w="15" w:type="dxa"/>
              <w:left w:w="15" w:type="dxa"/>
              <w:right w:w="15" w:type="dxa"/>
            </w:tcMar>
            <w:vAlign w:val="center"/>
          </w:tcPr>
          <w:p w14:paraId="0061CBD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619E46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4D10980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583" w:type="dxa"/>
            <w:vMerge w:val="continue"/>
            <w:noWrap w:val="0"/>
            <w:tcMar>
              <w:top w:w="15" w:type="dxa"/>
              <w:left w:w="15" w:type="dxa"/>
              <w:right w:w="15" w:type="dxa"/>
            </w:tcMar>
            <w:vAlign w:val="center"/>
          </w:tcPr>
          <w:p w14:paraId="2B3FEF2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807ABB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288D8B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3FED6F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《射击竞技体育运动枪支管理办法》</w:t>
            </w:r>
          </w:p>
        </w:tc>
        <w:tc>
          <w:tcPr>
            <w:tcW w:w="2056" w:type="dxa"/>
            <w:vMerge w:val="continue"/>
            <w:noWrap w:val="0"/>
            <w:tcMar>
              <w:top w:w="15" w:type="dxa"/>
              <w:left w:w="15" w:type="dxa"/>
              <w:right w:w="15" w:type="dxa"/>
            </w:tcMar>
            <w:vAlign w:val="center"/>
          </w:tcPr>
          <w:p w14:paraId="67DAD80E">
            <w:pPr>
              <w:jc w:val="left"/>
              <w:rPr>
                <w:rFonts w:hint="eastAsia" w:ascii="仿宋_GB2312" w:hAnsi="仿宋_GB2312" w:eastAsia="仿宋_GB2312" w:cs="仿宋_GB2312"/>
                <w:color w:val="000000"/>
                <w:sz w:val="20"/>
                <w:szCs w:val="20"/>
                <w:highlight w:val="none"/>
              </w:rPr>
            </w:pPr>
          </w:p>
        </w:tc>
      </w:tr>
      <w:tr w14:paraId="12BC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07" w:type="dxa"/>
            <w:vMerge w:val="restart"/>
            <w:noWrap w:val="0"/>
            <w:tcMar>
              <w:top w:w="15" w:type="dxa"/>
              <w:left w:w="15" w:type="dxa"/>
              <w:right w:w="15" w:type="dxa"/>
            </w:tcMar>
            <w:vAlign w:val="center"/>
          </w:tcPr>
          <w:p w14:paraId="6D129C8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9</w:t>
            </w:r>
          </w:p>
        </w:tc>
        <w:tc>
          <w:tcPr>
            <w:tcW w:w="507" w:type="dxa"/>
            <w:vMerge w:val="restart"/>
            <w:noWrap w:val="0"/>
            <w:tcMar>
              <w:top w:w="15" w:type="dxa"/>
              <w:left w:w="15" w:type="dxa"/>
              <w:right w:w="15" w:type="dxa"/>
            </w:tcMar>
            <w:vAlign w:val="center"/>
          </w:tcPr>
          <w:p w14:paraId="7E0F2C7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50</w:t>
            </w:r>
          </w:p>
        </w:tc>
        <w:tc>
          <w:tcPr>
            <w:tcW w:w="1567" w:type="dxa"/>
            <w:vMerge w:val="restart"/>
            <w:noWrap w:val="0"/>
            <w:tcMar>
              <w:top w:w="15" w:type="dxa"/>
              <w:left w:w="15" w:type="dxa"/>
              <w:right w:w="15" w:type="dxa"/>
            </w:tcMar>
            <w:vAlign w:val="center"/>
          </w:tcPr>
          <w:p w14:paraId="1D95F323">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举行集会游行</w:t>
            </w:r>
          </w:p>
          <w:p w14:paraId="49A60B6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示威许可</w:t>
            </w:r>
          </w:p>
        </w:tc>
        <w:tc>
          <w:tcPr>
            <w:tcW w:w="1583" w:type="dxa"/>
            <w:vMerge w:val="restart"/>
            <w:noWrap w:val="0"/>
            <w:tcMar>
              <w:top w:w="15" w:type="dxa"/>
              <w:left w:w="15" w:type="dxa"/>
              <w:right w:w="15" w:type="dxa"/>
            </w:tcMar>
            <w:vAlign w:val="center"/>
          </w:tcPr>
          <w:p w14:paraId="7B69FFB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00915E1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01C36C3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《中华人民共和国集会游行示威法》</w:t>
            </w:r>
          </w:p>
        </w:tc>
        <w:tc>
          <w:tcPr>
            <w:tcW w:w="4660" w:type="dxa"/>
            <w:noWrap w:val="0"/>
            <w:tcMar>
              <w:top w:w="15" w:type="dxa"/>
              <w:left w:w="15" w:type="dxa"/>
              <w:right w:w="15" w:type="dxa"/>
            </w:tcMar>
            <w:vAlign w:val="center"/>
          </w:tcPr>
          <w:p w14:paraId="274999B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《中华人民共和国集会游行示威法》</w:t>
            </w:r>
          </w:p>
        </w:tc>
        <w:tc>
          <w:tcPr>
            <w:tcW w:w="2056" w:type="dxa"/>
            <w:vMerge w:val="restart"/>
            <w:noWrap w:val="0"/>
            <w:tcMar>
              <w:top w:w="15" w:type="dxa"/>
              <w:left w:w="15" w:type="dxa"/>
              <w:right w:w="15" w:type="dxa"/>
            </w:tcMar>
            <w:vAlign w:val="center"/>
          </w:tcPr>
          <w:p w14:paraId="117FE3B7">
            <w:pPr>
              <w:jc w:val="left"/>
              <w:rPr>
                <w:rFonts w:hint="eastAsia" w:ascii="仿宋_GB2312" w:hAnsi="仿宋_GB2312" w:eastAsia="仿宋_GB2312" w:cs="仿宋_GB2312"/>
                <w:color w:val="000000"/>
                <w:sz w:val="20"/>
                <w:szCs w:val="20"/>
                <w:highlight w:val="none"/>
              </w:rPr>
            </w:pPr>
          </w:p>
        </w:tc>
      </w:tr>
      <w:tr w14:paraId="374F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07" w:type="dxa"/>
            <w:vMerge w:val="continue"/>
            <w:noWrap w:val="0"/>
            <w:tcMar>
              <w:top w:w="15" w:type="dxa"/>
              <w:left w:w="15" w:type="dxa"/>
              <w:right w:w="15" w:type="dxa"/>
            </w:tcMar>
            <w:vAlign w:val="center"/>
          </w:tcPr>
          <w:p w14:paraId="365C41D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CF25C8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57AEEE91">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032AD9B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2B6062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305666F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《中华人民共和国集会游行示威法实施条例》</w:t>
            </w:r>
          </w:p>
        </w:tc>
        <w:tc>
          <w:tcPr>
            <w:tcW w:w="4660" w:type="dxa"/>
            <w:noWrap w:val="0"/>
            <w:tcMar>
              <w:top w:w="15" w:type="dxa"/>
              <w:left w:w="15" w:type="dxa"/>
              <w:right w:w="15" w:type="dxa"/>
            </w:tcMar>
            <w:vAlign w:val="center"/>
          </w:tcPr>
          <w:p w14:paraId="1DFD926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《中华人民共和国集会游行示威法实施条例》</w:t>
            </w:r>
          </w:p>
        </w:tc>
        <w:tc>
          <w:tcPr>
            <w:tcW w:w="2056" w:type="dxa"/>
            <w:vMerge w:val="continue"/>
            <w:noWrap w:val="0"/>
            <w:tcMar>
              <w:top w:w="15" w:type="dxa"/>
              <w:left w:w="15" w:type="dxa"/>
              <w:right w:w="15" w:type="dxa"/>
            </w:tcMar>
            <w:vAlign w:val="center"/>
          </w:tcPr>
          <w:p w14:paraId="5C044CF4">
            <w:pPr>
              <w:jc w:val="left"/>
              <w:rPr>
                <w:rFonts w:hint="eastAsia" w:ascii="仿宋_GB2312" w:hAnsi="仿宋_GB2312" w:eastAsia="仿宋_GB2312" w:cs="仿宋_GB2312"/>
                <w:color w:val="000000"/>
                <w:sz w:val="20"/>
                <w:szCs w:val="20"/>
                <w:highlight w:val="none"/>
              </w:rPr>
            </w:pPr>
          </w:p>
        </w:tc>
      </w:tr>
      <w:tr w14:paraId="2F61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07" w:type="dxa"/>
            <w:vMerge w:val="restart"/>
            <w:noWrap w:val="0"/>
            <w:tcMar>
              <w:top w:w="15" w:type="dxa"/>
              <w:left w:w="15" w:type="dxa"/>
              <w:right w:w="15" w:type="dxa"/>
            </w:tcMar>
            <w:vAlign w:val="center"/>
          </w:tcPr>
          <w:p w14:paraId="30F2875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p>
        </w:tc>
        <w:tc>
          <w:tcPr>
            <w:tcW w:w="507" w:type="dxa"/>
            <w:vMerge w:val="restart"/>
            <w:noWrap w:val="0"/>
            <w:tcMar>
              <w:top w:w="15" w:type="dxa"/>
              <w:left w:w="15" w:type="dxa"/>
              <w:right w:w="15" w:type="dxa"/>
            </w:tcMar>
            <w:vAlign w:val="center"/>
          </w:tcPr>
          <w:p w14:paraId="11220A9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51</w:t>
            </w:r>
          </w:p>
        </w:tc>
        <w:tc>
          <w:tcPr>
            <w:tcW w:w="1567" w:type="dxa"/>
            <w:vMerge w:val="restart"/>
            <w:noWrap w:val="0"/>
            <w:tcMar>
              <w:top w:w="15" w:type="dxa"/>
              <w:left w:w="15" w:type="dxa"/>
              <w:right w:w="15" w:type="dxa"/>
            </w:tcMar>
            <w:vAlign w:val="center"/>
          </w:tcPr>
          <w:p w14:paraId="65A8A963">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大型群众性活</w:t>
            </w:r>
          </w:p>
          <w:p w14:paraId="40523B7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动安全许可</w:t>
            </w:r>
          </w:p>
        </w:tc>
        <w:tc>
          <w:tcPr>
            <w:tcW w:w="1583" w:type="dxa"/>
            <w:vMerge w:val="restart"/>
            <w:noWrap w:val="0"/>
            <w:tcMar>
              <w:top w:w="15" w:type="dxa"/>
              <w:left w:w="15" w:type="dxa"/>
              <w:right w:w="15" w:type="dxa"/>
            </w:tcMar>
            <w:vAlign w:val="center"/>
          </w:tcPr>
          <w:p w14:paraId="3911AA8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2846AAA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5A3D713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《中华人民共和国消防法》</w:t>
            </w:r>
          </w:p>
        </w:tc>
        <w:tc>
          <w:tcPr>
            <w:tcW w:w="4660" w:type="dxa"/>
            <w:noWrap w:val="0"/>
            <w:tcMar>
              <w:top w:w="15" w:type="dxa"/>
              <w:left w:w="15" w:type="dxa"/>
              <w:right w:w="15" w:type="dxa"/>
            </w:tcMar>
            <w:vAlign w:val="center"/>
          </w:tcPr>
          <w:p w14:paraId="747245C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《大型群众性活动安全管理条例》</w:t>
            </w:r>
          </w:p>
        </w:tc>
        <w:tc>
          <w:tcPr>
            <w:tcW w:w="2056" w:type="dxa"/>
            <w:vMerge w:val="restart"/>
            <w:noWrap w:val="0"/>
            <w:tcMar>
              <w:top w:w="15" w:type="dxa"/>
              <w:left w:w="15" w:type="dxa"/>
              <w:right w:w="15" w:type="dxa"/>
            </w:tcMar>
            <w:vAlign w:val="center"/>
          </w:tcPr>
          <w:p w14:paraId="3BA35EC4">
            <w:pPr>
              <w:jc w:val="left"/>
              <w:rPr>
                <w:rFonts w:hint="eastAsia" w:ascii="仿宋_GB2312" w:hAnsi="仿宋_GB2312" w:eastAsia="仿宋_GB2312" w:cs="仿宋_GB2312"/>
                <w:color w:val="000000"/>
                <w:sz w:val="20"/>
                <w:szCs w:val="20"/>
                <w:highlight w:val="none"/>
              </w:rPr>
            </w:pPr>
          </w:p>
        </w:tc>
      </w:tr>
      <w:tr w14:paraId="2EE2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507" w:type="dxa"/>
            <w:vMerge w:val="continue"/>
            <w:noWrap w:val="0"/>
            <w:tcMar>
              <w:top w:w="15" w:type="dxa"/>
              <w:left w:w="15" w:type="dxa"/>
              <w:right w:w="15" w:type="dxa"/>
            </w:tcMar>
            <w:vAlign w:val="center"/>
          </w:tcPr>
          <w:p w14:paraId="06AF018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9A3A907">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436CF681">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B2B51E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DA61C9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0256D91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《大型群众性活动安全管理条例》</w:t>
            </w:r>
          </w:p>
        </w:tc>
        <w:tc>
          <w:tcPr>
            <w:tcW w:w="4660" w:type="dxa"/>
            <w:noWrap w:val="0"/>
            <w:tcMar>
              <w:top w:w="15" w:type="dxa"/>
              <w:left w:w="15" w:type="dxa"/>
              <w:right w:w="15" w:type="dxa"/>
            </w:tcMar>
            <w:vAlign w:val="center"/>
          </w:tcPr>
          <w:p w14:paraId="661AB3F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《营业性演出管理条例》</w:t>
            </w:r>
          </w:p>
        </w:tc>
        <w:tc>
          <w:tcPr>
            <w:tcW w:w="2056" w:type="dxa"/>
            <w:vMerge w:val="continue"/>
            <w:noWrap w:val="0"/>
            <w:tcMar>
              <w:top w:w="15" w:type="dxa"/>
              <w:left w:w="15" w:type="dxa"/>
              <w:right w:w="15" w:type="dxa"/>
            </w:tcMar>
            <w:vAlign w:val="center"/>
          </w:tcPr>
          <w:p w14:paraId="7F99D6D3">
            <w:pPr>
              <w:jc w:val="left"/>
              <w:rPr>
                <w:rFonts w:hint="eastAsia" w:ascii="仿宋_GB2312" w:hAnsi="仿宋_GB2312" w:eastAsia="仿宋_GB2312" w:cs="仿宋_GB2312"/>
                <w:color w:val="000000"/>
                <w:sz w:val="20"/>
                <w:szCs w:val="20"/>
                <w:highlight w:val="none"/>
              </w:rPr>
            </w:pPr>
          </w:p>
        </w:tc>
      </w:tr>
      <w:tr w14:paraId="0DAE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507" w:type="dxa"/>
            <w:vMerge w:val="restart"/>
            <w:noWrap w:val="0"/>
            <w:tcMar>
              <w:top w:w="15" w:type="dxa"/>
              <w:left w:w="15" w:type="dxa"/>
              <w:right w:w="15" w:type="dxa"/>
            </w:tcMar>
            <w:vAlign w:val="center"/>
          </w:tcPr>
          <w:p w14:paraId="2EABD1F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p>
        </w:tc>
        <w:tc>
          <w:tcPr>
            <w:tcW w:w="507" w:type="dxa"/>
            <w:vMerge w:val="restart"/>
            <w:noWrap w:val="0"/>
            <w:tcMar>
              <w:top w:w="15" w:type="dxa"/>
              <w:left w:w="15" w:type="dxa"/>
              <w:right w:w="15" w:type="dxa"/>
            </w:tcMar>
            <w:vAlign w:val="center"/>
          </w:tcPr>
          <w:p w14:paraId="48EA7B2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52</w:t>
            </w:r>
          </w:p>
        </w:tc>
        <w:tc>
          <w:tcPr>
            <w:tcW w:w="1567" w:type="dxa"/>
            <w:vMerge w:val="restart"/>
            <w:noWrap w:val="0"/>
            <w:tcMar>
              <w:top w:w="15" w:type="dxa"/>
              <w:left w:w="15" w:type="dxa"/>
              <w:right w:w="15" w:type="dxa"/>
            </w:tcMar>
            <w:vAlign w:val="center"/>
          </w:tcPr>
          <w:p w14:paraId="03C41D0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旅馆业特种行</w:t>
            </w:r>
          </w:p>
          <w:p w14:paraId="19F35B2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业许可</w:t>
            </w:r>
          </w:p>
        </w:tc>
        <w:tc>
          <w:tcPr>
            <w:tcW w:w="1583" w:type="dxa"/>
            <w:vMerge w:val="restart"/>
            <w:noWrap w:val="0"/>
            <w:tcMar>
              <w:top w:w="15" w:type="dxa"/>
              <w:left w:w="15" w:type="dxa"/>
              <w:right w:w="15" w:type="dxa"/>
            </w:tcMar>
            <w:vAlign w:val="center"/>
          </w:tcPr>
          <w:p w14:paraId="0A69916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024A36E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4E1B5F2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《旅馆业治安管理办法》</w:t>
            </w:r>
          </w:p>
        </w:tc>
        <w:tc>
          <w:tcPr>
            <w:tcW w:w="4660" w:type="dxa"/>
            <w:noWrap w:val="0"/>
            <w:tcMar>
              <w:top w:w="15" w:type="dxa"/>
              <w:left w:w="15" w:type="dxa"/>
              <w:right w:w="15" w:type="dxa"/>
            </w:tcMar>
            <w:vAlign w:val="center"/>
          </w:tcPr>
          <w:p w14:paraId="3DD96F1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《国务院关于深化“证照分离”改革进一步激发市场主体发展活力的通知》（国发〔2021〕7号）</w:t>
            </w:r>
          </w:p>
        </w:tc>
        <w:tc>
          <w:tcPr>
            <w:tcW w:w="2056" w:type="dxa"/>
            <w:vMerge w:val="restart"/>
            <w:noWrap w:val="0"/>
            <w:tcMar>
              <w:top w:w="15" w:type="dxa"/>
              <w:left w:w="15" w:type="dxa"/>
              <w:right w:w="15" w:type="dxa"/>
            </w:tcMar>
            <w:vAlign w:val="center"/>
          </w:tcPr>
          <w:p w14:paraId="040205EB">
            <w:pPr>
              <w:jc w:val="left"/>
              <w:rPr>
                <w:rFonts w:hint="eastAsia" w:ascii="仿宋_GB2312" w:hAnsi="仿宋_GB2312" w:eastAsia="仿宋_GB2312" w:cs="仿宋_GB2312"/>
                <w:color w:val="000000"/>
                <w:sz w:val="20"/>
                <w:szCs w:val="20"/>
                <w:highlight w:val="none"/>
              </w:rPr>
            </w:pPr>
          </w:p>
        </w:tc>
      </w:tr>
      <w:tr w14:paraId="41FB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507" w:type="dxa"/>
            <w:vMerge w:val="continue"/>
            <w:noWrap w:val="0"/>
            <w:tcMar>
              <w:top w:w="15" w:type="dxa"/>
              <w:left w:w="15" w:type="dxa"/>
              <w:right w:w="15" w:type="dxa"/>
            </w:tcMar>
            <w:vAlign w:val="center"/>
          </w:tcPr>
          <w:p w14:paraId="2ABCAF7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00D53E1">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792976D5">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43B2541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DB280C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598F03C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55557E2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《公安部关于深化娱乐服务场所和特种行业治安管理改革进一步依法加强事中事后监管的工作意见》（公治〔2017〕529号）</w:t>
            </w:r>
          </w:p>
        </w:tc>
        <w:tc>
          <w:tcPr>
            <w:tcW w:w="2056" w:type="dxa"/>
            <w:vMerge w:val="continue"/>
            <w:noWrap w:val="0"/>
            <w:tcMar>
              <w:top w:w="15" w:type="dxa"/>
              <w:left w:w="15" w:type="dxa"/>
              <w:right w:w="15" w:type="dxa"/>
            </w:tcMar>
            <w:vAlign w:val="center"/>
          </w:tcPr>
          <w:p w14:paraId="5FF064BD">
            <w:pPr>
              <w:jc w:val="left"/>
              <w:rPr>
                <w:rFonts w:hint="eastAsia" w:ascii="仿宋_GB2312" w:hAnsi="仿宋_GB2312" w:eastAsia="仿宋_GB2312" w:cs="仿宋_GB2312"/>
                <w:color w:val="000000"/>
                <w:sz w:val="20"/>
                <w:szCs w:val="20"/>
                <w:highlight w:val="none"/>
              </w:rPr>
            </w:pPr>
          </w:p>
        </w:tc>
      </w:tr>
      <w:tr w14:paraId="1731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07" w:type="dxa"/>
            <w:vMerge w:val="continue"/>
            <w:noWrap w:val="0"/>
            <w:tcMar>
              <w:top w:w="15" w:type="dxa"/>
              <w:left w:w="15" w:type="dxa"/>
              <w:right w:w="15" w:type="dxa"/>
            </w:tcMar>
            <w:vAlign w:val="center"/>
          </w:tcPr>
          <w:p w14:paraId="694B115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5B2F4C8">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3196A928">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E5AE3C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BF14D0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5384D4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043426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《四川省旅馆业治安管理办法》</w:t>
            </w:r>
          </w:p>
        </w:tc>
        <w:tc>
          <w:tcPr>
            <w:tcW w:w="2056" w:type="dxa"/>
            <w:vMerge w:val="continue"/>
            <w:noWrap w:val="0"/>
            <w:tcMar>
              <w:top w:w="15" w:type="dxa"/>
              <w:left w:w="15" w:type="dxa"/>
              <w:right w:w="15" w:type="dxa"/>
            </w:tcMar>
            <w:vAlign w:val="center"/>
          </w:tcPr>
          <w:p w14:paraId="214B94DC">
            <w:pPr>
              <w:jc w:val="left"/>
              <w:rPr>
                <w:rFonts w:hint="eastAsia" w:ascii="仿宋_GB2312" w:hAnsi="仿宋_GB2312" w:eastAsia="仿宋_GB2312" w:cs="仿宋_GB2312"/>
                <w:color w:val="000000"/>
                <w:sz w:val="20"/>
                <w:szCs w:val="20"/>
                <w:highlight w:val="none"/>
              </w:rPr>
            </w:pPr>
          </w:p>
        </w:tc>
      </w:tr>
      <w:tr w14:paraId="756B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07" w:type="dxa"/>
            <w:vMerge w:val="restart"/>
            <w:noWrap w:val="0"/>
            <w:tcMar>
              <w:top w:w="15" w:type="dxa"/>
              <w:left w:w="15" w:type="dxa"/>
              <w:right w:w="15" w:type="dxa"/>
            </w:tcMar>
            <w:vAlign w:val="center"/>
          </w:tcPr>
          <w:p w14:paraId="3F394C3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12</w:t>
            </w:r>
          </w:p>
        </w:tc>
        <w:tc>
          <w:tcPr>
            <w:tcW w:w="507" w:type="dxa"/>
            <w:vMerge w:val="restart"/>
            <w:noWrap w:val="0"/>
            <w:tcMar>
              <w:top w:w="15" w:type="dxa"/>
              <w:left w:w="15" w:type="dxa"/>
              <w:right w:w="15" w:type="dxa"/>
            </w:tcMar>
            <w:vAlign w:val="center"/>
          </w:tcPr>
          <w:p w14:paraId="29001CD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56</w:t>
            </w:r>
          </w:p>
        </w:tc>
        <w:tc>
          <w:tcPr>
            <w:tcW w:w="1567" w:type="dxa"/>
            <w:vMerge w:val="restart"/>
            <w:noWrap w:val="0"/>
            <w:tcMar>
              <w:top w:w="15" w:type="dxa"/>
              <w:left w:w="15" w:type="dxa"/>
              <w:right w:w="15" w:type="dxa"/>
            </w:tcMar>
            <w:vAlign w:val="center"/>
          </w:tcPr>
          <w:p w14:paraId="2227C219">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举办焰火晚会</w:t>
            </w:r>
          </w:p>
          <w:p w14:paraId="08B961F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及其他大型焰火燃放活动许可</w:t>
            </w:r>
          </w:p>
        </w:tc>
        <w:tc>
          <w:tcPr>
            <w:tcW w:w="1583" w:type="dxa"/>
            <w:vMerge w:val="restart"/>
            <w:noWrap w:val="0"/>
            <w:tcMar>
              <w:top w:w="15" w:type="dxa"/>
              <w:left w:w="15" w:type="dxa"/>
              <w:right w:w="15" w:type="dxa"/>
            </w:tcMar>
            <w:vAlign w:val="center"/>
          </w:tcPr>
          <w:p w14:paraId="081B20E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48A557D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7747ED4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《烟花爆竹安全管理条例》</w:t>
            </w:r>
          </w:p>
        </w:tc>
        <w:tc>
          <w:tcPr>
            <w:tcW w:w="4660" w:type="dxa"/>
            <w:noWrap w:val="0"/>
            <w:tcMar>
              <w:top w:w="15" w:type="dxa"/>
              <w:left w:w="15" w:type="dxa"/>
              <w:right w:w="15" w:type="dxa"/>
            </w:tcMar>
            <w:vAlign w:val="center"/>
          </w:tcPr>
          <w:p w14:paraId="11F53E7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《烟花爆竹安全管理条例》</w:t>
            </w:r>
          </w:p>
        </w:tc>
        <w:tc>
          <w:tcPr>
            <w:tcW w:w="2056" w:type="dxa"/>
            <w:vMerge w:val="restart"/>
            <w:noWrap w:val="0"/>
            <w:tcMar>
              <w:top w:w="15" w:type="dxa"/>
              <w:left w:w="15" w:type="dxa"/>
              <w:right w:w="15" w:type="dxa"/>
            </w:tcMar>
            <w:vAlign w:val="center"/>
          </w:tcPr>
          <w:p w14:paraId="46B5E077">
            <w:pPr>
              <w:jc w:val="left"/>
              <w:rPr>
                <w:rFonts w:hint="eastAsia" w:ascii="仿宋_GB2312" w:hAnsi="仿宋_GB2312" w:eastAsia="仿宋_GB2312" w:cs="仿宋_GB2312"/>
                <w:color w:val="000000"/>
                <w:sz w:val="20"/>
                <w:szCs w:val="20"/>
                <w:highlight w:val="none"/>
              </w:rPr>
            </w:pPr>
          </w:p>
        </w:tc>
      </w:tr>
      <w:tr w14:paraId="251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07" w:type="dxa"/>
            <w:vMerge w:val="continue"/>
            <w:noWrap w:val="0"/>
            <w:tcMar>
              <w:top w:w="15" w:type="dxa"/>
              <w:left w:w="15" w:type="dxa"/>
              <w:right w:w="15" w:type="dxa"/>
            </w:tcMar>
            <w:vAlign w:val="center"/>
          </w:tcPr>
          <w:p w14:paraId="496421B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43414C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3BF3B3C0">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3CA605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7A7EA7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DD7F6A0">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D5201C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《公安部办公厅关于贯彻执行〈大型焰火燃放作业人员资格条件及管理〉和〈大型焰火燃放作业单位资质条件及管理〉有关事项的通知》（公治〔2010〕592号）</w:t>
            </w:r>
          </w:p>
        </w:tc>
        <w:tc>
          <w:tcPr>
            <w:tcW w:w="2056" w:type="dxa"/>
            <w:vMerge w:val="continue"/>
            <w:noWrap w:val="0"/>
            <w:tcMar>
              <w:top w:w="15" w:type="dxa"/>
              <w:left w:w="15" w:type="dxa"/>
              <w:right w:w="15" w:type="dxa"/>
            </w:tcMar>
            <w:vAlign w:val="center"/>
          </w:tcPr>
          <w:p w14:paraId="577E2B7B">
            <w:pPr>
              <w:jc w:val="left"/>
              <w:rPr>
                <w:rFonts w:hint="eastAsia" w:ascii="仿宋_GB2312" w:hAnsi="仿宋_GB2312" w:eastAsia="仿宋_GB2312" w:cs="仿宋_GB2312"/>
                <w:color w:val="000000"/>
                <w:sz w:val="20"/>
                <w:szCs w:val="20"/>
                <w:highlight w:val="none"/>
              </w:rPr>
            </w:pPr>
          </w:p>
        </w:tc>
      </w:tr>
      <w:tr w14:paraId="064A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07" w:type="dxa"/>
            <w:vMerge w:val="restart"/>
            <w:noWrap w:val="0"/>
            <w:tcMar>
              <w:top w:w="15" w:type="dxa"/>
              <w:left w:w="15" w:type="dxa"/>
              <w:right w:w="15" w:type="dxa"/>
            </w:tcMar>
            <w:vAlign w:val="center"/>
          </w:tcPr>
          <w:p w14:paraId="5513527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13</w:t>
            </w:r>
          </w:p>
        </w:tc>
        <w:tc>
          <w:tcPr>
            <w:tcW w:w="507" w:type="dxa"/>
            <w:vMerge w:val="restart"/>
            <w:noWrap w:val="0"/>
            <w:tcMar>
              <w:top w:w="15" w:type="dxa"/>
              <w:left w:w="15" w:type="dxa"/>
              <w:right w:w="15" w:type="dxa"/>
            </w:tcMar>
            <w:vAlign w:val="center"/>
          </w:tcPr>
          <w:p w14:paraId="1C3EAAB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57</w:t>
            </w:r>
          </w:p>
        </w:tc>
        <w:tc>
          <w:tcPr>
            <w:tcW w:w="1567" w:type="dxa"/>
            <w:vMerge w:val="restart"/>
            <w:noWrap w:val="0"/>
            <w:tcMar>
              <w:top w:w="15" w:type="dxa"/>
              <w:left w:w="15" w:type="dxa"/>
              <w:right w:w="15" w:type="dxa"/>
            </w:tcMar>
            <w:vAlign w:val="center"/>
          </w:tcPr>
          <w:p w14:paraId="091A2245">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烟花爆竹道路</w:t>
            </w:r>
          </w:p>
          <w:p w14:paraId="79830E0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运输许可</w:t>
            </w:r>
          </w:p>
        </w:tc>
        <w:tc>
          <w:tcPr>
            <w:tcW w:w="1583" w:type="dxa"/>
            <w:vMerge w:val="restart"/>
            <w:noWrap w:val="0"/>
            <w:tcMar>
              <w:top w:w="15" w:type="dxa"/>
              <w:left w:w="15" w:type="dxa"/>
              <w:right w:w="15" w:type="dxa"/>
            </w:tcMar>
            <w:vAlign w:val="center"/>
          </w:tcPr>
          <w:p w14:paraId="311E52D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6028848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r>
              <w:rPr>
                <w:rFonts w:hint="eastAsia" w:ascii="仿宋_GB2312" w:hAnsi="仿宋_GB2312" w:eastAsia="仿宋_GB2312" w:cs="仿宋_GB2312"/>
                <w:color w:val="000000"/>
                <w:kern w:val="0"/>
                <w:sz w:val="20"/>
                <w:szCs w:val="20"/>
                <w:highlight w:val="none"/>
                <w:lang w:val="en-US" w:eastAsia="zh-CN"/>
              </w:rPr>
              <w:br w:type="textWrapping"/>
            </w:r>
            <w:r>
              <w:rPr>
                <w:rFonts w:hint="eastAsia" w:ascii="仿宋_GB2312" w:hAnsi="仿宋_GB2312" w:eastAsia="仿宋_GB2312" w:cs="仿宋_GB2312"/>
                <w:color w:val="000000"/>
                <w:kern w:val="0"/>
                <w:sz w:val="20"/>
                <w:szCs w:val="20"/>
                <w:highlight w:val="none"/>
                <w:lang w:val="en-US" w:eastAsia="zh-CN"/>
              </w:rPr>
              <w:t>（运达地或者启运地）</w:t>
            </w:r>
          </w:p>
        </w:tc>
        <w:tc>
          <w:tcPr>
            <w:tcW w:w="2676" w:type="dxa"/>
            <w:vMerge w:val="restart"/>
            <w:noWrap w:val="0"/>
            <w:tcMar>
              <w:top w:w="15" w:type="dxa"/>
              <w:left w:w="15" w:type="dxa"/>
              <w:right w:w="15" w:type="dxa"/>
            </w:tcMar>
            <w:vAlign w:val="center"/>
          </w:tcPr>
          <w:p w14:paraId="5FD35DB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《烟花爆竹安全管理条例》</w:t>
            </w:r>
          </w:p>
        </w:tc>
        <w:tc>
          <w:tcPr>
            <w:tcW w:w="4660" w:type="dxa"/>
            <w:noWrap w:val="0"/>
            <w:tcMar>
              <w:top w:w="15" w:type="dxa"/>
              <w:left w:w="15" w:type="dxa"/>
              <w:right w:w="15" w:type="dxa"/>
            </w:tcMar>
            <w:vAlign w:val="center"/>
          </w:tcPr>
          <w:p w14:paraId="31E1F5B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《烟花爆竹安全管理条例》</w:t>
            </w:r>
          </w:p>
        </w:tc>
        <w:tc>
          <w:tcPr>
            <w:tcW w:w="2056" w:type="dxa"/>
            <w:vMerge w:val="restart"/>
            <w:noWrap w:val="0"/>
            <w:tcMar>
              <w:top w:w="15" w:type="dxa"/>
              <w:left w:w="15" w:type="dxa"/>
              <w:right w:w="15" w:type="dxa"/>
            </w:tcMar>
            <w:vAlign w:val="center"/>
          </w:tcPr>
          <w:p w14:paraId="05280C11">
            <w:pPr>
              <w:jc w:val="left"/>
              <w:rPr>
                <w:rFonts w:hint="eastAsia" w:ascii="仿宋_GB2312" w:hAnsi="仿宋_GB2312" w:eastAsia="仿宋_GB2312" w:cs="仿宋_GB2312"/>
                <w:color w:val="000000"/>
                <w:sz w:val="20"/>
                <w:szCs w:val="20"/>
                <w:highlight w:val="none"/>
              </w:rPr>
            </w:pPr>
          </w:p>
        </w:tc>
      </w:tr>
      <w:tr w14:paraId="609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507" w:type="dxa"/>
            <w:vMerge w:val="continue"/>
            <w:noWrap w:val="0"/>
            <w:tcMar>
              <w:top w:w="15" w:type="dxa"/>
              <w:left w:w="15" w:type="dxa"/>
              <w:right w:w="15" w:type="dxa"/>
            </w:tcMar>
            <w:vAlign w:val="center"/>
          </w:tcPr>
          <w:p w14:paraId="59623CA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21679A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088D211E">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163481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EC5CD0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41C2485">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6A7B0F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《关于优化烟花爆竹道路运输许可审批进一步深化烟花爆竹“放管服”改革工作的通知》（公治安明发〔2019〕218号）</w:t>
            </w:r>
          </w:p>
        </w:tc>
        <w:tc>
          <w:tcPr>
            <w:tcW w:w="2056" w:type="dxa"/>
            <w:vMerge w:val="continue"/>
            <w:noWrap w:val="0"/>
            <w:tcMar>
              <w:top w:w="15" w:type="dxa"/>
              <w:left w:w="15" w:type="dxa"/>
              <w:right w:w="15" w:type="dxa"/>
            </w:tcMar>
            <w:vAlign w:val="center"/>
          </w:tcPr>
          <w:p w14:paraId="3FD88DE0">
            <w:pPr>
              <w:jc w:val="left"/>
              <w:rPr>
                <w:rFonts w:hint="eastAsia" w:ascii="仿宋_GB2312" w:hAnsi="仿宋_GB2312" w:eastAsia="仿宋_GB2312" w:cs="仿宋_GB2312"/>
                <w:color w:val="000000"/>
                <w:sz w:val="20"/>
                <w:szCs w:val="20"/>
                <w:highlight w:val="none"/>
              </w:rPr>
            </w:pPr>
          </w:p>
        </w:tc>
      </w:tr>
      <w:tr w14:paraId="59B6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07" w:type="dxa"/>
            <w:noWrap w:val="0"/>
            <w:tcMar>
              <w:top w:w="15" w:type="dxa"/>
              <w:left w:w="15" w:type="dxa"/>
              <w:right w:w="15" w:type="dxa"/>
            </w:tcMar>
            <w:vAlign w:val="center"/>
          </w:tcPr>
          <w:p w14:paraId="3152BB8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14</w:t>
            </w:r>
          </w:p>
        </w:tc>
        <w:tc>
          <w:tcPr>
            <w:tcW w:w="507" w:type="dxa"/>
            <w:noWrap w:val="0"/>
            <w:tcMar>
              <w:top w:w="15" w:type="dxa"/>
              <w:left w:w="15" w:type="dxa"/>
              <w:right w:w="15" w:type="dxa"/>
            </w:tcMar>
            <w:vAlign w:val="center"/>
          </w:tcPr>
          <w:p w14:paraId="714A4D9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58</w:t>
            </w:r>
          </w:p>
        </w:tc>
        <w:tc>
          <w:tcPr>
            <w:tcW w:w="1567" w:type="dxa"/>
            <w:noWrap w:val="0"/>
            <w:tcMar>
              <w:top w:w="15" w:type="dxa"/>
              <w:left w:w="15" w:type="dxa"/>
              <w:right w:w="15" w:type="dxa"/>
            </w:tcMar>
            <w:vAlign w:val="center"/>
          </w:tcPr>
          <w:p w14:paraId="0D86D435">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民用爆炸物品</w:t>
            </w:r>
          </w:p>
          <w:p w14:paraId="7C67141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购买许可</w:t>
            </w:r>
          </w:p>
        </w:tc>
        <w:tc>
          <w:tcPr>
            <w:tcW w:w="1583" w:type="dxa"/>
            <w:noWrap w:val="0"/>
            <w:tcMar>
              <w:top w:w="15" w:type="dxa"/>
              <w:left w:w="15" w:type="dxa"/>
              <w:right w:w="15" w:type="dxa"/>
            </w:tcMar>
            <w:vAlign w:val="center"/>
          </w:tcPr>
          <w:p w14:paraId="1C2B64F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noWrap w:val="0"/>
            <w:tcMar>
              <w:top w:w="15" w:type="dxa"/>
              <w:left w:w="15" w:type="dxa"/>
              <w:right w:w="15" w:type="dxa"/>
            </w:tcMar>
            <w:vAlign w:val="center"/>
          </w:tcPr>
          <w:p w14:paraId="6004F6D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6171C97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《民用爆炸物品安全管理条例》</w:t>
            </w:r>
          </w:p>
        </w:tc>
        <w:tc>
          <w:tcPr>
            <w:tcW w:w="4660" w:type="dxa"/>
            <w:noWrap w:val="0"/>
            <w:tcMar>
              <w:top w:w="15" w:type="dxa"/>
              <w:left w:w="15" w:type="dxa"/>
              <w:right w:w="15" w:type="dxa"/>
            </w:tcMar>
            <w:vAlign w:val="center"/>
          </w:tcPr>
          <w:p w14:paraId="4D8D058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《民用爆炸物品安全管理条例》</w:t>
            </w:r>
          </w:p>
        </w:tc>
        <w:tc>
          <w:tcPr>
            <w:tcW w:w="2056" w:type="dxa"/>
            <w:noWrap w:val="0"/>
            <w:tcMar>
              <w:top w:w="15" w:type="dxa"/>
              <w:left w:w="15" w:type="dxa"/>
              <w:right w:w="15" w:type="dxa"/>
            </w:tcMar>
            <w:vAlign w:val="center"/>
          </w:tcPr>
          <w:p w14:paraId="2E9A0067">
            <w:pPr>
              <w:jc w:val="left"/>
              <w:rPr>
                <w:rFonts w:hint="eastAsia" w:ascii="仿宋_GB2312" w:hAnsi="仿宋_GB2312" w:eastAsia="仿宋_GB2312" w:cs="仿宋_GB2312"/>
                <w:color w:val="000000"/>
                <w:sz w:val="20"/>
                <w:szCs w:val="20"/>
                <w:highlight w:val="none"/>
              </w:rPr>
            </w:pPr>
          </w:p>
        </w:tc>
      </w:tr>
      <w:tr w14:paraId="1EC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07" w:type="dxa"/>
            <w:noWrap w:val="0"/>
            <w:tcMar>
              <w:top w:w="15" w:type="dxa"/>
              <w:left w:w="15" w:type="dxa"/>
              <w:right w:w="15" w:type="dxa"/>
            </w:tcMar>
            <w:vAlign w:val="center"/>
          </w:tcPr>
          <w:p w14:paraId="3446442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w:t>
            </w:r>
          </w:p>
        </w:tc>
        <w:tc>
          <w:tcPr>
            <w:tcW w:w="507" w:type="dxa"/>
            <w:noWrap w:val="0"/>
            <w:tcMar>
              <w:top w:w="15" w:type="dxa"/>
              <w:left w:w="15" w:type="dxa"/>
              <w:right w:w="15" w:type="dxa"/>
            </w:tcMar>
            <w:vAlign w:val="center"/>
          </w:tcPr>
          <w:p w14:paraId="5BBBCDE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59</w:t>
            </w:r>
          </w:p>
        </w:tc>
        <w:tc>
          <w:tcPr>
            <w:tcW w:w="1567" w:type="dxa"/>
            <w:noWrap w:val="0"/>
            <w:tcMar>
              <w:top w:w="15" w:type="dxa"/>
              <w:left w:w="15" w:type="dxa"/>
              <w:right w:w="15" w:type="dxa"/>
            </w:tcMar>
            <w:vAlign w:val="center"/>
          </w:tcPr>
          <w:p w14:paraId="693C1036">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民用爆炸物品</w:t>
            </w:r>
          </w:p>
          <w:p w14:paraId="5F91672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运输许可</w:t>
            </w:r>
          </w:p>
        </w:tc>
        <w:tc>
          <w:tcPr>
            <w:tcW w:w="1583" w:type="dxa"/>
            <w:noWrap w:val="0"/>
            <w:tcMar>
              <w:top w:w="15" w:type="dxa"/>
              <w:left w:w="15" w:type="dxa"/>
              <w:right w:w="15" w:type="dxa"/>
            </w:tcMar>
            <w:vAlign w:val="center"/>
          </w:tcPr>
          <w:p w14:paraId="6A79F80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noWrap w:val="0"/>
            <w:tcMar>
              <w:top w:w="15" w:type="dxa"/>
              <w:left w:w="15" w:type="dxa"/>
              <w:right w:w="15" w:type="dxa"/>
            </w:tcMar>
            <w:vAlign w:val="center"/>
          </w:tcPr>
          <w:p w14:paraId="0A68687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马尔康市公安局（运达地）</w:t>
            </w:r>
          </w:p>
        </w:tc>
        <w:tc>
          <w:tcPr>
            <w:tcW w:w="2676" w:type="dxa"/>
            <w:noWrap w:val="0"/>
            <w:tcMar>
              <w:top w:w="15" w:type="dxa"/>
              <w:left w:w="15" w:type="dxa"/>
              <w:right w:w="15" w:type="dxa"/>
            </w:tcMar>
            <w:vAlign w:val="center"/>
          </w:tcPr>
          <w:p w14:paraId="5921080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《民用爆炸物品安全管理条例》</w:t>
            </w:r>
          </w:p>
        </w:tc>
        <w:tc>
          <w:tcPr>
            <w:tcW w:w="4660" w:type="dxa"/>
            <w:noWrap w:val="0"/>
            <w:tcMar>
              <w:top w:w="15" w:type="dxa"/>
              <w:left w:w="15" w:type="dxa"/>
              <w:right w:w="15" w:type="dxa"/>
            </w:tcMar>
            <w:vAlign w:val="center"/>
          </w:tcPr>
          <w:p w14:paraId="295372B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《民用爆炸物品安全管理条例》</w:t>
            </w:r>
          </w:p>
        </w:tc>
        <w:tc>
          <w:tcPr>
            <w:tcW w:w="2056" w:type="dxa"/>
            <w:noWrap w:val="0"/>
            <w:tcMar>
              <w:top w:w="15" w:type="dxa"/>
              <w:left w:w="15" w:type="dxa"/>
              <w:right w:w="15" w:type="dxa"/>
            </w:tcMar>
            <w:vAlign w:val="center"/>
          </w:tcPr>
          <w:p w14:paraId="50CE0CF4">
            <w:pPr>
              <w:jc w:val="left"/>
              <w:rPr>
                <w:rFonts w:hint="eastAsia" w:ascii="仿宋_GB2312" w:hAnsi="仿宋_GB2312" w:eastAsia="仿宋_GB2312" w:cs="仿宋_GB2312"/>
                <w:color w:val="000000"/>
                <w:sz w:val="20"/>
                <w:szCs w:val="20"/>
                <w:highlight w:val="none"/>
              </w:rPr>
            </w:pPr>
          </w:p>
        </w:tc>
      </w:tr>
      <w:tr w14:paraId="63D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507" w:type="dxa"/>
            <w:vMerge w:val="restart"/>
            <w:noWrap w:val="0"/>
            <w:tcMar>
              <w:top w:w="15" w:type="dxa"/>
              <w:left w:w="15" w:type="dxa"/>
              <w:right w:w="15" w:type="dxa"/>
            </w:tcMar>
            <w:vAlign w:val="center"/>
          </w:tcPr>
          <w:p w14:paraId="369A471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16</w:t>
            </w:r>
          </w:p>
        </w:tc>
        <w:tc>
          <w:tcPr>
            <w:tcW w:w="507" w:type="dxa"/>
            <w:vMerge w:val="restart"/>
            <w:noWrap w:val="0"/>
            <w:tcMar>
              <w:top w:w="15" w:type="dxa"/>
              <w:left w:w="15" w:type="dxa"/>
              <w:right w:w="15" w:type="dxa"/>
            </w:tcMar>
            <w:vAlign w:val="center"/>
          </w:tcPr>
          <w:p w14:paraId="7BE3F6A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63</w:t>
            </w:r>
          </w:p>
        </w:tc>
        <w:tc>
          <w:tcPr>
            <w:tcW w:w="1567" w:type="dxa"/>
            <w:vMerge w:val="restart"/>
            <w:noWrap w:val="0"/>
            <w:tcMar>
              <w:top w:w="15" w:type="dxa"/>
              <w:left w:w="15" w:type="dxa"/>
              <w:right w:w="15" w:type="dxa"/>
            </w:tcMar>
            <w:vAlign w:val="center"/>
          </w:tcPr>
          <w:p w14:paraId="0CF86ED2">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剧毒化学品购</w:t>
            </w:r>
          </w:p>
          <w:p w14:paraId="5B41A71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买许可</w:t>
            </w:r>
          </w:p>
        </w:tc>
        <w:tc>
          <w:tcPr>
            <w:tcW w:w="1583" w:type="dxa"/>
            <w:vMerge w:val="restart"/>
            <w:noWrap w:val="0"/>
            <w:tcMar>
              <w:top w:w="15" w:type="dxa"/>
              <w:left w:w="15" w:type="dxa"/>
              <w:right w:w="15" w:type="dxa"/>
            </w:tcMar>
            <w:vAlign w:val="center"/>
          </w:tcPr>
          <w:p w14:paraId="50310FAA">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06B759A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10D3F0A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4660" w:type="dxa"/>
            <w:noWrap w:val="0"/>
            <w:tcMar>
              <w:top w:w="15" w:type="dxa"/>
              <w:left w:w="15" w:type="dxa"/>
              <w:right w:w="15" w:type="dxa"/>
            </w:tcMar>
            <w:vAlign w:val="center"/>
          </w:tcPr>
          <w:p w14:paraId="5103A08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2056" w:type="dxa"/>
            <w:vMerge w:val="restart"/>
            <w:noWrap w:val="0"/>
            <w:tcMar>
              <w:top w:w="15" w:type="dxa"/>
              <w:left w:w="15" w:type="dxa"/>
              <w:right w:w="15" w:type="dxa"/>
            </w:tcMar>
            <w:vAlign w:val="center"/>
          </w:tcPr>
          <w:p w14:paraId="41D9DFC3">
            <w:pPr>
              <w:jc w:val="left"/>
              <w:rPr>
                <w:rFonts w:hint="eastAsia" w:ascii="仿宋_GB2312" w:hAnsi="仿宋_GB2312" w:eastAsia="仿宋_GB2312" w:cs="仿宋_GB2312"/>
                <w:color w:val="000000"/>
                <w:sz w:val="20"/>
                <w:szCs w:val="20"/>
                <w:highlight w:val="none"/>
              </w:rPr>
            </w:pPr>
          </w:p>
        </w:tc>
      </w:tr>
      <w:tr w14:paraId="6704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07" w:type="dxa"/>
            <w:vMerge w:val="continue"/>
            <w:noWrap w:val="0"/>
            <w:tcMar>
              <w:top w:w="15" w:type="dxa"/>
              <w:left w:w="15" w:type="dxa"/>
              <w:right w:w="15" w:type="dxa"/>
            </w:tcMar>
            <w:vAlign w:val="center"/>
          </w:tcPr>
          <w:p w14:paraId="698C800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4E35DB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13CE26ED">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66CCA2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F461CC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64593EB">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B6150F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《剧毒化学品购买和公路运输许可证件管理办法》</w:t>
            </w:r>
          </w:p>
        </w:tc>
        <w:tc>
          <w:tcPr>
            <w:tcW w:w="2056" w:type="dxa"/>
            <w:vMerge w:val="continue"/>
            <w:noWrap w:val="0"/>
            <w:tcMar>
              <w:top w:w="15" w:type="dxa"/>
              <w:left w:w="15" w:type="dxa"/>
              <w:right w:w="15" w:type="dxa"/>
            </w:tcMar>
            <w:vAlign w:val="center"/>
          </w:tcPr>
          <w:p w14:paraId="1C963049">
            <w:pPr>
              <w:jc w:val="left"/>
              <w:rPr>
                <w:rFonts w:hint="eastAsia" w:ascii="仿宋_GB2312" w:hAnsi="仿宋_GB2312" w:eastAsia="仿宋_GB2312" w:cs="仿宋_GB2312"/>
                <w:color w:val="000000"/>
                <w:sz w:val="20"/>
                <w:szCs w:val="20"/>
                <w:highlight w:val="none"/>
              </w:rPr>
            </w:pPr>
          </w:p>
        </w:tc>
      </w:tr>
      <w:tr w14:paraId="7C57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507" w:type="dxa"/>
            <w:vMerge w:val="restart"/>
            <w:noWrap w:val="0"/>
            <w:tcMar>
              <w:top w:w="15" w:type="dxa"/>
              <w:left w:w="15" w:type="dxa"/>
              <w:right w:w="15" w:type="dxa"/>
            </w:tcMar>
            <w:vAlign w:val="center"/>
          </w:tcPr>
          <w:p w14:paraId="10148BF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17</w:t>
            </w:r>
          </w:p>
        </w:tc>
        <w:tc>
          <w:tcPr>
            <w:tcW w:w="507" w:type="dxa"/>
            <w:vMerge w:val="restart"/>
            <w:noWrap w:val="0"/>
            <w:tcMar>
              <w:top w:w="15" w:type="dxa"/>
              <w:left w:w="15" w:type="dxa"/>
              <w:right w:w="15" w:type="dxa"/>
            </w:tcMar>
            <w:vAlign w:val="center"/>
          </w:tcPr>
          <w:p w14:paraId="16EDFED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64</w:t>
            </w:r>
          </w:p>
        </w:tc>
        <w:tc>
          <w:tcPr>
            <w:tcW w:w="1567" w:type="dxa"/>
            <w:vMerge w:val="restart"/>
            <w:noWrap w:val="0"/>
            <w:tcMar>
              <w:top w:w="15" w:type="dxa"/>
              <w:left w:w="15" w:type="dxa"/>
              <w:right w:w="15" w:type="dxa"/>
            </w:tcMar>
            <w:vAlign w:val="center"/>
          </w:tcPr>
          <w:p w14:paraId="7DB87D8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剧毒化学品道路运输通行许可</w:t>
            </w:r>
          </w:p>
        </w:tc>
        <w:tc>
          <w:tcPr>
            <w:tcW w:w="1583" w:type="dxa"/>
            <w:vMerge w:val="restart"/>
            <w:noWrap w:val="0"/>
            <w:tcMar>
              <w:top w:w="15" w:type="dxa"/>
              <w:left w:w="15" w:type="dxa"/>
              <w:right w:w="15" w:type="dxa"/>
            </w:tcMar>
            <w:vAlign w:val="center"/>
          </w:tcPr>
          <w:p w14:paraId="0B02217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1CBBAA8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52A05C2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4660" w:type="dxa"/>
            <w:noWrap w:val="0"/>
            <w:tcMar>
              <w:top w:w="15" w:type="dxa"/>
              <w:left w:w="15" w:type="dxa"/>
              <w:right w:w="15" w:type="dxa"/>
            </w:tcMar>
            <w:vAlign w:val="center"/>
          </w:tcPr>
          <w:p w14:paraId="006F961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2056" w:type="dxa"/>
            <w:vMerge w:val="restart"/>
            <w:noWrap w:val="0"/>
            <w:tcMar>
              <w:top w:w="15" w:type="dxa"/>
              <w:left w:w="15" w:type="dxa"/>
              <w:right w:w="15" w:type="dxa"/>
            </w:tcMar>
            <w:vAlign w:val="center"/>
          </w:tcPr>
          <w:p w14:paraId="0259533F">
            <w:pPr>
              <w:jc w:val="left"/>
              <w:rPr>
                <w:rFonts w:hint="eastAsia" w:ascii="仿宋_GB2312" w:hAnsi="仿宋_GB2312" w:eastAsia="仿宋_GB2312" w:cs="仿宋_GB2312"/>
                <w:color w:val="000000"/>
                <w:sz w:val="20"/>
                <w:szCs w:val="20"/>
                <w:highlight w:val="none"/>
              </w:rPr>
            </w:pPr>
          </w:p>
        </w:tc>
      </w:tr>
      <w:tr w14:paraId="2652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7" w:type="dxa"/>
            <w:vMerge w:val="continue"/>
            <w:noWrap w:val="0"/>
            <w:tcMar>
              <w:top w:w="15" w:type="dxa"/>
              <w:left w:w="15" w:type="dxa"/>
              <w:right w:w="15" w:type="dxa"/>
            </w:tcMar>
            <w:vAlign w:val="center"/>
          </w:tcPr>
          <w:p w14:paraId="01D6E26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1DF0D0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709AA3BA">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6B845A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7033D3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6ED6536">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521EF7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《剧毒化学品购买和公路运输许可证件管理办法》</w:t>
            </w:r>
          </w:p>
        </w:tc>
        <w:tc>
          <w:tcPr>
            <w:tcW w:w="2056" w:type="dxa"/>
            <w:vMerge w:val="continue"/>
            <w:noWrap w:val="0"/>
            <w:tcMar>
              <w:top w:w="15" w:type="dxa"/>
              <w:left w:w="15" w:type="dxa"/>
              <w:right w:w="15" w:type="dxa"/>
            </w:tcMar>
            <w:vAlign w:val="center"/>
          </w:tcPr>
          <w:p w14:paraId="15F13908">
            <w:pPr>
              <w:jc w:val="left"/>
              <w:rPr>
                <w:rFonts w:hint="eastAsia" w:ascii="仿宋_GB2312" w:hAnsi="仿宋_GB2312" w:eastAsia="仿宋_GB2312" w:cs="仿宋_GB2312"/>
                <w:color w:val="000000"/>
                <w:sz w:val="20"/>
                <w:szCs w:val="20"/>
                <w:highlight w:val="none"/>
              </w:rPr>
            </w:pPr>
          </w:p>
        </w:tc>
      </w:tr>
      <w:tr w14:paraId="43F2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507" w:type="dxa"/>
            <w:vMerge w:val="restart"/>
            <w:noWrap w:val="0"/>
            <w:tcMar>
              <w:top w:w="15" w:type="dxa"/>
              <w:left w:w="15" w:type="dxa"/>
              <w:right w:w="15" w:type="dxa"/>
            </w:tcMar>
            <w:vAlign w:val="center"/>
          </w:tcPr>
          <w:p w14:paraId="7E16ACF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18</w:t>
            </w:r>
          </w:p>
        </w:tc>
        <w:tc>
          <w:tcPr>
            <w:tcW w:w="507" w:type="dxa"/>
            <w:vMerge w:val="restart"/>
            <w:noWrap w:val="0"/>
            <w:tcMar>
              <w:top w:w="15" w:type="dxa"/>
              <w:left w:w="15" w:type="dxa"/>
              <w:right w:w="15" w:type="dxa"/>
            </w:tcMar>
            <w:vAlign w:val="center"/>
          </w:tcPr>
          <w:p w14:paraId="17D1A38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65</w:t>
            </w:r>
          </w:p>
        </w:tc>
        <w:tc>
          <w:tcPr>
            <w:tcW w:w="1567" w:type="dxa"/>
            <w:vMerge w:val="restart"/>
            <w:noWrap w:val="0"/>
            <w:tcMar>
              <w:top w:w="15" w:type="dxa"/>
              <w:left w:w="15" w:type="dxa"/>
              <w:right w:w="15" w:type="dxa"/>
            </w:tcMar>
            <w:vAlign w:val="center"/>
          </w:tcPr>
          <w:p w14:paraId="26E8C818">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放射性物品道</w:t>
            </w:r>
          </w:p>
          <w:p w14:paraId="2DA6998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路运输许可</w:t>
            </w:r>
          </w:p>
        </w:tc>
        <w:tc>
          <w:tcPr>
            <w:tcW w:w="1583" w:type="dxa"/>
            <w:vMerge w:val="restart"/>
            <w:noWrap w:val="0"/>
            <w:tcMar>
              <w:top w:w="15" w:type="dxa"/>
              <w:left w:w="15" w:type="dxa"/>
              <w:right w:w="15" w:type="dxa"/>
            </w:tcMar>
            <w:vAlign w:val="center"/>
          </w:tcPr>
          <w:p w14:paraId="5F08FECA">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4DF2741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06BBB62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《中华人民共和国核安全法》</w:t>
            </w:r>
          </w:p>
        </w:tc>
        <w:tc>
          <w:tcPr>
            <w:tcW w:w="4660" w:type="dxa"/>
            <w:noWrap w:val="0"/>
            <w:tcMar>
              <w:top w:w="15" w:type="dxa"/>
              <w:left w:w="15" w:type="dxa"/>
              <w:right w:w="15" w:type="dxa"/>
            </w:tcMar>
            <w:vAlign w:val="center"/>
          </w:tcPr>
          <w:p w14:paraId="0C66BFF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《中华人民共和国核安全法》</w:t>
            </w:r>
          </w:p>
        </w:tc>
        <w:tc>
          <w:tcPr>
            <w:tcW w:w="2056" w:type="dxa"/>
            <w:vMerge w:val="restart"/>
            <w:noWrap w:val="0"/>
            <w:tcMar>
              <w:top w:w="15" w:type="dxa"/>
              <w:left w:w="15" w:type="dxa"/>
              <w:right w:w="15" w:type="dxa"/>
            </w:tcMar>
            <w:vAlign w:val="center"/>
          </w:tcPr>
          <w:p w14:paraId="1ABF45DD">
            <w:pPr>
              <w:jc w:val="left"/>
              <w:rPr>
                <w:rFonts w:hint="eastAsia" w:ascii="仿宋_GB2312" w:hAnsi="仿宋_GB2312" w:eastAsia="仿宋_GB2312" w:cs="仿宋_GB2312"/>
                <w:color w:val="000000"/>
                <w:sz w:val="20"/>
                <w:szCs w:val="20"/>
                <w:highlight w:val="none"/>
              </w:rPr>
            </w:pPr>
          </w:p>
        </w:tc>
      </w:tr>
      <w:tr w14:paraId="7F8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07" w:type="dxa"/>
            <w:vMerge w:val="continue"/>
            <w:noWrap w:val="0"/>
            <w:tcMar>
              <w:top w:w="15" w:type="dxa"/>
              <w:left w:w="15" w:type="dxa"/>
              <w:right w:w="15" w:type="dxa"/>
            </w:tcMar>
            <w:vAlign w:val="center"/>
          </w:tcPr>
          <w:p w14:paraId="7E73FA0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B8CFED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060306F7">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A0759B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36FC2A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007F32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《放射性物品运输安全管理条例》</w:t>
            </w:r>
          </w:p>
        </w:tc>
        <w:tc>
          <w:tcPr>
            <w:tcW w:w="4660" w:type="dxa"/>
            <w:noWrap w:val="0"/>
            <w:tcMar>
              <w:top w:w="15" w:type="dxa"/>
              <w:left w:w="15" w:type="dxa"/>
              <w:right w:w="15" w:type="dxa"/>
            </w:tcMar>
            <w:vAlign w:val="center"/>
          </w:tcPr>
          <w:p w14:paraId="7BF5C89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《放射性物品运输安全管理条例》</w:t>
            </w:r>
          </w:p>
        </w:tc>
        <w:tc>
          <w:tcPr>
            <w:tcW w:w="2056" w:type="dxa"/>
            <w:vMerge w:val="continue"/>
            <w:noWrap w:val="0"/>
            <w:tcMar>
              <w:top w:w="15" w:type="dxa"/>
              <w:left w:w="15" w:type="dxa"/>
              <w:right w:w="15" w:type="dxa"/>
            </w:tcMar>
            <w:vAlign w:val="center"/>
          </w:tcPr>
          <w:p w14:paraId="27CE70DC">
            <w:pPr>
              <w:jc w:val="left"/>
              <w:rPr>
                <w:rFonts w:hint="eastAsia" w:ascii="仿宋_GB2312" w:hAnsi="仿宋_GB2312" w:eastAsia="仿宋_GB2312" w:cs="仿宋_GB2312"/>
                <w:color w:val="000000"/>
                <w:sz w:val="20"/>
                <w:szCs w:val="20"/>
                <w:highlight w:val="none"/>
              </w:rPr>
            </w:pPr>
          </w:p>
        </w:tc>
      </w:tr>
      <w:tr w14:paraId="1BE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507" w:type="dxa"/>
            <w:vMerge w:val="restart"/>
            <w:noWrap w:val="0"/>
            <w:tcMar>
              <w:top w:w="15" w:type="dxa"/>
              <w:left w:w="15" w:type="dxa"/>
              <w:right w:w="15" w:type="dxa"/>
            </w:tcMar>
            <w:vAlign w:val="center"/>
          </w:tcPr>
          <w:p w14:paraId="45EEA39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19</w:t>
            </w:r>
          </w:p>
        </w:tc>
        <w:tc>
          <w:tcPr>
            <w:tcW w:w="507" w:type="dxa"/>
            <w:vMerge w:val="restart"/>
            <w:noWrap w:val="0"/>
            <w:tcMar>
              <w:top w:w="15" w:type="dxa"/>
              <w:left w:w="15" w:type="dxa"/>
              <w:right w:w="15" w:type="dxa"/>
            </w:tcMar>
            <w:vAlign w:val="center"/>
          </w:tcPr>
          <w:p w14:paraId="5E1074E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66</w:t>
            </w:r>
          </w:p>
        </w:tc>
        <w:tc>
          <w:tcPr>
            <w:tcW w:w="1567" w:type="dxa"/>
            <w:vMerge w:val="restart"/>
            <w:noWrap w:val="0"/>
            <w:tcMar>
              <w:top w:w="15" w:type="dxa"/>
              <w:left w:w="15" w:type="dxa"/>
              <w:right w:w="15" w:type="dxa"/>
            </w:tcMar>
            <w:vAlign w:val="center"/>
          </w:tcPr>
          <w:p w14:paraId="7421E2F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运输危险化学品的车辆进入危险化学品运输车辆限制通行区域审批</w:t>
            </w:r>
          </w:p>
        </w:tc>
        <w:tc>
          <w:tcPr>
            <w:tcW w:w="1583" w:type="dxa"/>
            <w:vMerge w:val="restart"/>
            <w:noWrap w:val="0"/>
            <w:tcMar>
              <w:top w:w="15" w:type="dxa"/>
              <w:left w:w="15" w:type="dxa"/>
              <w:right w:w="15" w:type="dxa"/>
            </w:tcMar>
            <w:vAlign w:val="center"/>
          </w:tcPr>
          <w:p w14:paraId="38B7516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0778BED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66EFD4C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4660" w:type="dxa"/>
            <w:noWrap w:val="0"/>
            <w:tcMar>
              <w:top w:w="15" w:type="dxa"/>
              <w:left w:w="15" w:type="dxa"/>
              <w:right w:w="15" w:type="dxa"/>
            </w:tcMar>
            <w:vAlign w:val="center"/>
          </w:tcPr>
          <w:p w14:paraId="03877A7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2056" w:type="dxa"/>
            <w:vMerge w:val="restart"/>
            <w:noWrap w:val="0"/>
            <w:tcMar>
              <w:top w:w="15" w:type="dxa"/>
              <w:left w:w="15" w:type="dxa"/>
              <w:right w:w="15" w:type="dxa"/>
            </w:tcMar>
            <w:vAlign w:val="center"/>
          </w:tcPr>
          <w:p w14:paraId="169EBF92">
            <w:pPr>
              <w:jc w:val="left"/>
              <w:rPr>
                <w:rFonts w:hint="eastAsia" w:ascii="仿宋_GB2312" w:hAnsi="仿宋_GB2312" w:eastAsia="仿宋_GB2312" w:cs="仿宋_GB2312"/>
                <w:color w:val="000000"/>
                <w:sz w:val="20"/>
                <w:szCs w:val="20"/>
                <w:highlight w:val="none"/>
              </w:rPr>
            </w:pPr>
          </w:p>
        </w:tc>
      </w:tr>
      <w:tr w14:paraId="474B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507" w:type="dxa"/>
            <w:vMerge w:val="continue"/>
            <w:noWrap w:val="0"/>
            <w:tcMar>
              <w:top w:w="15" w:type="dxa"/>
              <w:left w:w="15" w:type="dxa"/>
              <w:right w:w="15" w:type="dxa"/>
            </w:tcMar>
            <w:vAlign w:val="center"/>
          </w:tcPr>
          <w:p w14:paraId="436A823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043016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1F865366">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33A678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3A4FCF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5A10407">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548F1F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《四川省公安厅关于进一步规范危险化学品运输车辆进入限制通行区域管理工作的通知》（川公发〔2018〕95号）</w:t>
            </w:r>
          </w:p>
        </w:tc>
        <w:tc>
          <w:tcPr>
            <w:tcW w:w="2056" w:type="dxa"/>
            <w:vMerge w:val="continue"/>
            <w:noWrap w:val="0"/>
            <w:tcMar>
              <w:top w:w="15" w:type="dxa"/>
              <w:left w:w="15" w:type="dxa"/>
              <w:right w:w="15" w:type="dxa"/>
            </w:tcMar>
            <w:vAlign w:val="center"/>
          </w:tcPr>
          <w:p w14:paraId="5083235A">
            <w:pPr>
              <w:jc w:val="left"/>
              <w:rPr>
                <w:rFonts w:hint="eastAsia" w:ascii="仿宋_GB2312" w:hAnsi="仿宋_GB2312" w:eastAsia="仿宋_GB2312" w:cs="仿宋_GB2312"/>
                <w:color w:val="000000"/>
                <w:sz w:val="20"/>
                <w:szCs w:val="20"/>
                <w:highlight w:val="none"/>
              </w:rPr>
            </w:pPr>
          </w:p>
        </w:tc>
      </w:tr>
      <w:tr w14:paraId="196C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507" w:type="dxa"/>
            <w:vMerge w:val="restart"/>
            <w:noWrap w:val="0"/>
            <w:tcMar>
              <w:top w:w="15" w:type="dxa"/>
              <w:left w:w="15" w:type="dxa"/>
              <w:right w:w="15" w:type="dxa"/>
            </w:tcMar>
            <w:vAlign w:val="center"/>
          </w:tcPr>
          <w:p w14:paraId="0D35C31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20</w:t>
            </w:r>
          </w:p>
        </w:tc>
        <w:tc>
          <w:tcPr>
            <w:tcW w:w="507" w:type="dxa"/>
            <w:vMerge w:val="restart"/>
            <w:noWrap w:val="0"/>
            <w:tcMar>
              <w:top w:w="15" w:type="dxa"/>
              <w:left w:w="15" w:type="dxa"/>
              <w:right w:w="15" w:type="dxa"/>
            </w:tcMar>
            <w:vAlign w:val="center"/>
          </w:tcPr>
          <w:p w14:paraId="10633BE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67</w:t>
            </w:r>
          </w:p>
        </w:tc>
        <w:tc>
          <w:tcPr>
            <w:tcW w:w="1567" w:type="dxa"/>
            <w:vMerge w:val="restart"/>
            <w:noWrap w:val="0"/>
            <w:tcMar>
              <w:top w:w="15" w:type="dxa"/>
              <w:left w:w="15" w:type="dxa"/>
              <w:right w:w="15" w:type="dxa"/>
            </w:tcMar>
            <w:vAlign w:val="center"/>
          </w:tcPr>
          <w:p w14:paraId="2842B2C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易制毒化学品购买许可（除第一类中的药品类易制毒化学品外）</w:t>
            </w:r>
          </w:p>
        </w:tc>
        <w:tc>
          <w:tcPr>
            <w:tcW w:w="1583" w:type="dxa"/>
            <w:vMerge w:val="restart"/>
            <w:noWrap w:val="0"/>
            <w:tcMar>
              <w:top w:w="15" w:type="dxa"/>
              <w:left w:w="15" w:type="dxa"/>
              <w:right w:w="15" w:type="dxa"/>
            </w:tcMar>
            <w:vAlign w:val="center"/>
          </w:tcPr>
          <w:p w14:paraId="70F5F10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64C3372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37FED99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《中华人民共和国禁毒法》</w:t>
            </w:r>
          </w:p>
        </w:tc>
        <w:tc>
          <w:tcPr>
            <w:tcW w:w="4660" w:type="dxa"/>
            <w:vMerge w:val="restart"/>
            <w:noWrap w:val="0"/>
            <w:tcMar>
              <w:top w:w="15" w:type="dxa"/>
              <w:left w:w="15" w:type="dxa"/>
              <w:right w:w="15" w:type="dxa"/>
            </w:tcMar>
            <w:vAlign w:val="center"/>
          </w:tcPr>
          <w:p w14:paraId="6583ABC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《易制毒化学品购销和运输管理办法》</w:t>
            </w:r>
          </w:p>
        </w:tc>
        <w:tc>
          <w:tcPr>
            <w:tcW w:w="2056" w:type="dxa"/>
            <w:vMerge w:val="restart"/>
            <w:noWrap w:val="0"/>
            <w:tcMar>
              <w:top w:w="15" w:type="dxa"/>
              <w:left w:w="15" w:type="dxa"/>
              <w:right w:w="15" w:type="dxa"/>
            </w:tcMar>
            <w:vAlign w:val="center"/>
          </w:tcPr>
          <w:p w14:paraId="01A77E78">
            <w:pPr>
              <w:jc w:val="left"/>
              <w:rPr>
                <w:rFonts w:hint="eastAsia" w:ascii="仿宋_GB2312" w:hAnsi="仿宋_GB2312" w:eastAsia="仿宋_GB2312" w:cs="仿宋_GB2312"/>
                <w:color w:val="000000"/>
                <w:sz w:val="20"/>
                <w:szCs w:val="20"/>
                <w:highlight w:val="none"/>
              </w:rPr>
            </w:pPr>
          </w:p>
        </w:tc>
      </w:tr>
      <w:tr w14:paraId="46EF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507" w:type="dxa"/>
            <w:vMerge w:val="continue"/>
            <w:noWrap w:val="0"/>
            <w:tcMar>
              <w:top w:w="15" w:type="dxa"/>
              <w:left w:w="15" w:type="dxa"/>
              <w:right w:w="15" w:type="dxa"/>
            </w:tcMar>
            <w:vAlign w:val="center"/>
          </w:tcPr>
          <w:p w14:paraId="7DE40C4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3FFAD0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715951FB">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EE6DAE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123E5F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736AC6B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《易制毒化学品管理条例》</w:t>
            </w:r>
          </w:p>
        </w:tc>
        <w:tc>
          <w:tcPr>
            <w:tcW w:w="4660" w:type="dxa"/>
            <w:vMerge w:val="continue"/>
            <w:noWrap w:val="0"/>
            <w:tcMar>
              <w:top w:w="15" w:type="dxa"/>
              <w:left w:w="15" w:type="dxa"/>
              <w:right w:w="15" w:type="dxa"/>
            </w:tcMar>
            <w:vAlign w:val="center"/>
          </w:tcPr>
          <w:p w14:paraId="11BFCD7E">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4C997D3A">
            <w:pPr>
              <w:jc w:val="left"/>
              <w:rPr>
                <w:rFonts w:hint="eastAsia" w:ascii="仿宋_GB2312" w:hAnsi="仿宋_GB2312" w:eastAsia="仿宋_GB2312" w:cs="仿宋_GB2312"/>
                <w:color w:val="000000"/>
                <w:sz w:val="20"/>
                <w:szCs w:val="20"/>
                <w:highlight w:val="none"/>
              </w:rPr>
            </w:pPr>
          </w:p>
        </w:tc>
      </w:tr>
      <w:tr w14:paraId="731E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07" w:type="dxa"/>
            <w:vMerge w:val="restart"/>
            <w:noWrap w:val="0"/>
            <w:tcMar>
              <w:top w:w="15" w:type="dxa"/>
              <w:left w:w="15" w:type="dxa"/>
              <w:right w:w="15" w:type="dxa"/>
            </w:tcMar>
            <w:vAlign w:val="center"/>
          </w:tcPr>
          <w:p w14:paraId="387272E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21</w:t>
            </w:r>
          </w:p>
        </w:tc>
        <w:tc>
          <w:tcPr>
            <w:tcW w:w="507" w:type="dxa"/>
            <w:vMerge w:val="restart"/>
            <w:noWrap w:val="0"/>
            <w:tcMar>
              <w:top w:w="15" w:type="dxa"/>
              <w:left w:w="15" w:type="dxa"/>
              <w:right w:w="15" w:type="dxa"/>
            </w:tcMar>
            <w:vAlign w:val="center"/>
          </w:tcPr>
          <w:p w14:paraId="0CFF188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68</w:t>
            </w:r>
          </w:p>
        </w:tc>
        <w:tc>
          <w:tcPr>
            <w:tcW w:w="1567" w:type="dxa"/>
            <w:vMerge w:val="restart"/>
            <w:noWrap w:val="0"/>
            <w:tcMar>
              <w:top w:w="15" w:type="dxa"/>
              <w:left w:w="15" w:type="dxa"/>
              <w:right w:w="15" w:type="dxa"/>
            </w:tcMar>
            <w:vAlign w:val="center"/>
          </w:tcPr>
          <w:p w14:paraId="6F273A9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易制毒化学品运输许可</w:t>
            </w:r>
          </w:p>
        </w:tc>
        <w:tc>
          <w:tcPr>
            <w:tcW w:w="1583" w:type="dxa"/>
            <w:vMerge w:val="restart"/>
            <w:noWrap w:val="0"/>
            <w:tcMar>
              <w:top w:w="15" w:type="dxa"/>
              <w:left w:w="15" w:type="dxa"/>
              <w:right w:w="15" w:type="dxa"/>
            </w:tcMar>
            <w:vAlign w:val="center"/>
          </w:tcPr>
          <w:p w14:paraId="0695301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5B8FB3D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23EE505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《中华人民共和国禁毒法》</w:t>
            </w:r>
          </w:p>
        </w:tc>
        <w:tc>
          <w:tcPr>
            <w:tcW w:w="4660" w:type="dxa"/>
            <w:vMerge w:val="restart"/>
            <w:noWrap w:val="0"/>
            <w:tcMar>
              <w:top w:w="15" w:type="dxa"/>
              <w:left w:w="15" w:type="dxa"/>
              <w:right w:w="15" w:type="dxa"/>
            </w:tcMar>
            <w:vAlign w:val="center"/>
          </w:tcPr>
          <w:p w14:paraId="3CCFD90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《易制毒化学品购销和运输管理办法》</w:t>
            </w:r>
          </w:p>
        </w:tc>
        <w:tc>
          <w:tcPr>
            <w:tcW w:w="2056" w:type="dxa"/>
            <w:vMerge w:val="restart"/>
            <w:noWrap w:val="0"/>
            <w:tcMar>
              <w:top w:w="15" w:type="dxa"/>
              <w:left w:w="15" w:type="dxa"/>
              <w:right w:w="15" w:type="dxa"/>
            </w:tcMar>
            <w:vAlign w:val="center"/>
          </w:tcPr>
          <w:p w14:paraId="514BE723">
            <w:pPr>
              <w:jc w:val="left"/>
              <w:rPr>
                <w:rFonts w:hint="eastAsia" w:ascii="仿宋_GB2312" w:hAnsi="仿宋_GB2312" w:eastAsia="仿宋_GB2312" w:cs="仿宋_GB2312"/>
                <w:color w:val="000000"/>
                <w:sz w:val="20"/>
                <w:szCs w:val="20"/>
                <w:highlight w:val="none"/>
              </w:rPr>
            </w:pPr>
          </w:p>
        </w:tc>
      </w:tr>
      <w:tr w14:paraId="6302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07" w:type="dxa"/>
            <w:vMerge w:val="continue"/>
            <w:noWrap w:val="0"/>
            <w:tcMar>
              <w:top w:w="15" w:type="dxa"/>
              <w:left w:w="15" w:type="dxa"/>
              <w:right w:w="15" w:type="dxa"/>
            </w:tcMar>
            <w:vAlign w:val="center"/>
          </w:tcPr>
          <w:p w14:paraId="17D62A2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5D879F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12248464">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03BF390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60CECB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2952198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《易制毒化学品管理条例》</w:t>
            </w:r>
          </w:p>
        </w:tc>
        <w:tc>
          <w:tcPr>
            <w:tcW w:w="4660" w:type="dxa"/>
            <w:vMerge w:val="continue"/>
            <w:noWrap w:val="0"/>
            <w:tcMar>
              <w:top w:w="15" w:type="dxa"/>
              <w:left w:w="15" w:type="dxa"/>
              <w:right w:w="15" w:type="dxa"/>
            </w:tcMar>
            <w:vAlign w:val="center"/>
          </w:tcPr>
          <w:p w14:paraId="3E0957E0">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7D800FE2">
            <w:pPr>
              <w:jc w:val="left"/>
              <w:rPr>
                <w:rFonts w:hint="eastAsia" w:ascii="仿宋_GB2312" w:hAnsi="仿宋_GB2312" w:eastAsia="仿宋_GB2312" w:cs="仿宋_GB2312"/>
                <w:color w:val="000000"/>
                <w:sz w:val="20"/>
                <w:szCs w:val="20"/>
                <w:highlight w:val="none"/>
              </w:rPr>
            </w:pPr>
          </w:p>
        </w:tc>
      </w:tr>
      <w:tr w14:paraId="21C5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507" w:type="dxa"/>
            <w:vMerge w:val="restart"/>
            <w:noWrap w:val="0"/>
            <w:tcMar>
              <w:top w:w="15" w:type="dxa"/>
              <w:left w:w="15" w:type="dxa"/>
              <w:right w:w="15" w:type="dxa"/>
            </w:tcMar>
            <w:vAlign w:val="center"/>
          </w:tcPr>
          <w:p w14:paraId="27F50C5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22</w:t>
            </w:r>
          </w:p>
        </w:tc>
        <w:tc>
          <w:tcPr>
            <w:tcW w:w="507" w:type="dxa"/>
            <w:vMerge w:val="restart"/>
            <w:noWrap w:val="0"/>
            <w:tcMar>
              <w:top w:w="15" w:type="dxa"/>
              <w:left w:w="15" w:type="dxa"/>
              <w:right w:w="15" w:type="dxa"/>
            </w:tcMar>
            <w:vAlign w:val="center"/>
          </w:tcPr>
          <w:p w14:paraId="2A44BD3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69</w:t>
            </w:r>
          </w:p>
        </w:tc>
        <w:tc>
          <w:tcPr>
            <w:tcW w:w="1567" w:type="dxa"/>
            <w:vMerge w:val="restart"/>
            <w:noWrap w:val="0"/>
            <w:tcMar>
              <w:top w:w="15" w:type="dxa"/>
              <w:left w:w="15" w:type="dxa"/>
              <w:right w:w="15" w:type="dxa"/>
            </w:tcMar>
            <w:vAlign w:val="center"/>
          </w:tcPr>
          <w:p w14:paraId="2CFF362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金融机构营业场所和金库安全防范设施建设方案审批</w:t>
            </w:r>
          </w:p>
        </w:tc>
        <w:tc>
          <w:tcPr>
            <w:tcW w:w="1583" w:type="dxa"/>
            <w:vMerge w:val="restart"/>
            <w:noWrap w:val="0"/>
            <w:tcMar>
              <w:top w:w="15" w:type="dxa"/>
              <w:left w:w="15" w:type="dxa"/>
              <w:right w:w="15" w:type="dxa"/>
            </w:tcMar>
            <w:vAlign w:val="center"/>
          </w:tcPr>
          <w:p w14:paraId="1A1B99F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6130EB2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4AC5A03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424A685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《金融机构营业场所和金库安全防范设施建设许可实施办法》</w:t>
            </w:r>
          </w:p>
        </w:tc>
        <w:tc>
          <w:tcPr>
            <w:tcW w:w="2056" w:type="dxa"/>
            <w:vMerge w:val="restart"/>
            <w:noWrap w:val="0"/>
            <w:tcMar>
              <w:top w:w="15" w:type="dxa"/>
              <w:left w:w="15" w:type="dxa"/>
              <w:right w:w="15" w:type="dxa"/>
            </w:tcMar>
            <w:vAlign w:val="center"/>
          </w:tcPr>
          <w:p w14:paraId="36381DF6">
            <w:pPr>
              <w:jc w:val="left"/>
              <w:rPr>
                <w:rFonts w:hint="eastAsia" w:ascii="仿宋_GB2312" w:hAnsi="仿宋_GB2312" w:eastAsia="仿宋_GB2312" w:cs="仿宋_GB2312"/>
                <w:color w:val="000000"/>
                <w:sz w:val="20"/>
                <w:szCs w:val="20"/>
                <w:highlight w:val="none"/>
              </w:rPr>
            </w:pPr>
          </w:p>
        </w:tc>
      </w:tr>
      <w:tr w14:paraId="5C3E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07" w:type="dxa"/>
            <w:vMerge w:val="continue"/>
            <w:noWrap w:val="0"/>
            <w:tcMar>
              <w:top w:w="15" w:type="dxa"/>
              <w:left w:w="15" w:type="dxa"/>
              <w:right w:w="15" w:type="dxa"/>
            </w:tcMar>
            <w:vAlign w:val="center"/>
          </w:tcPr>
          <w:p w14:paraId="30CC6DE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1FAAAD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698B446E">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2CEC04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DD43E4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3B854D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98F6B08">
            <w:pPr>
              <w:widowControl/>
              <w:jc w:val="left"/>
              <w:textAlignment w:val="center"/>
              <w:rPr>
                <w:rFonts w:hint="eastAsia" w:ascii="仿宋_GB2312" w:hAnsi="仿宋_GB2312" w:eastAsia="仿宋_GB2312" w:cs="仿宋_GB2312"/>
                <w:color w:val="000000"/>
                <w:kern w:val="0"/>
                <w:sz w:val="20"/>
                <w:szCs w:val="20"/>
                <w:highlight w:val="none"/>
              </w:rPr>
            </w:pPr>
            <w:r>
              <w:rPr>
                <w:rStyle w:val="17"/>
                <w:rFonts w:hint="eastAsia" w:ascii="仿宋_GB2312" w:hAnsi="仿宋_GB2312" w:eastAsia="仿宋_GB2312" w:cs="仿宋_GB2312"/>
                <w:color w:val="000000"/>
                <w:sz w:val="20"/>
                <w:szCs w:val="20"/>
                <w:highlight w:val="none"/>
              </w:rPr>
              <w:t>公安部办公厅《关于深化治安管理“放管服”改革优化营商环境便民利民6项措施的补充通知》（公治</w:t>
            </w:r>
            <w:r>
              <w:rPr>
                <w:rStyle w:val="18"/>
                <w:rFonts w:hint="eastAsia" w:ascii="仿宋_GB2312" w:hAnsi="仿宋_GB2312" w:eastAsia="仿宋_GB2312" w:cs="仿宋_GB2312"/>
                <w:color w:val="000000"/>
                <w:sz w:val="20"/>
                <w:szCs w:val="20"/>
                <w:highlight w:val="none"/>
              </w:rPr>
              <w:t>〔</w:t>
            </w:r>
            <w:r>
              <w:rPr>
                <w:rStyle w:val="17"/>
                <w:rFonts w:hint="eastAsia" w:ascii="仿宋_GB2312" w:hAnsi="仿宋_GB2312" w:eastAsia="仿宋_GB2312" w:cs="仿宋_GB2312"/>
                <w:color w:val="000000"/>
                <w:sz w:val="20"/>
                <w:szCs w:val="20"/>
                <w:highlight w:val="none"/>
              </w:rPr>
              <w:t>2018</w:t>
            </w:r>
            <w:r>
              <w:rPr>
                <w:rStyle w:val="18"/>
                <w:rFonts w:hint="eastAsia" w:ascii="仿宋_GB2312" w:hAnsi="仿宋_GB2312" w:eastAsia="仿宋_GB2312" w:cs="仿宋_GB2312"/>
                <w:color w:val="000000"/>
                <w:sz w:val="20"/>
                <w:szCs w:val="20"/>
                <w:highlight w:val="none"/>
              </w:rPr>
              <w:t>〕</w:t>
            </w:r>
            <w:r>
              <w:rPr>
                <w:rStyle w:val="17"/>
                <w:rFonts w:hint="eastAsia" w:ascii="仿宋_GB2312" w:hAnsi="仿宋_GB2312" w:eastAsia="仿宋_GB2312" w:cs="仿宋_GB2312"/>
                <w:color w:val="000000"/>
                <w:sz w:val="20"/>
                <w:szCs w:val="20"/>
                <w:highlight w:val="none"/>
              </w:rPr>
              <w:t>711号）</w:t>
            </w:r>
          </w:p>
        </w:tc>
        <w:tc>
          <w:tcPr>
            <w:tcW w:w="2056" w:type="dxa"/>
            <w:vMerge w:val="continue"/>
            <w:noWrap w:val="0"/>
            <w:tcMar>
              <w:top w:w="15" w:type="dxa"/>
              <w:left w:w="15" w:type="dxa"/>
              <w:right w:w="15" w:type="dxa"/>
            </w:tcMar>
            <w:vAlign w:val="center"/>
          </w:tcPr>
          <w:p w14:paraId="32B346BC">
            <w:pPr>
              <w:jc w:val="left"/>
              <w:rPr>
                <w:rFonts w:hint="eastAsia" w:ascii="仿宋_GB2312" w:hAnsi="仿宋_GB2312" w:eastAsia="仿宋_GB2312" w:cs="仿宋_GB2312"/>
                <w:color w:val="000000"/>
                <w:sz w:val="20"/>
                <w:szCs w:val="20"/>
                <w:highlight w:val="none"/>
              </w:rPr>
            </w:pPr>
          </w:p>
        </w:tc>
      </w:tr>
      <w:tr w14:paraId="4199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07" w:type="dxa"/>
            <w:vMerge w:val="continue"/>
            <w:noWrap w:val="0"/>
            <w:tcMar>
              <w:top w:w="15" w:type="dxa"/>
              <w:left w:w="15" w:type="dxa"/>
              <w:right w:w="15" w:type="dxa"/>
            </w:tcMar>
            <w:vAlign w:val="center"/>
          </w:tcPr>
          <w:p w14:paraId="6547381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808C4B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0A805ED1">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44D2F3F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F8270C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4655F9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15DF98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《四川省公安厅关于</w:t>
            </w:r>
            <w:r>
              <w:rPr>
                <w:rFonts w:hint="eastAsia" w:ascii="仿宋_GB2312" w:hAnsi="仿宋_GB2312" w:eastAsia="仿宋_GB2312" w:cs="仿宋_GB2312"/>
                <w:color w:val="000000"/>
                <w:kern w:val="0"/>
                <w:sz w:val="20"/>
                <w:szCs w:val="20"/>
                <w:highlight w:val="none"/>
                <w:lang w:val="en-US" w:eastAsia="zh-CN"/>
              </w:rPr>
              <w:t>印发</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关于深化</w:t>
            </w:r>
            <w:r>
              <w:rPr>
                <w:rFonts w:hint="eastAsia" w:ascii="仿宋_GB2312" w:hAnsi="仿宋_GB2312" w:eastAsia="仿宋_GB2312" w:cs="仿宋_GB2312"/>
                <w:color w:val="000000"/>
                <w:kern w:val="0"/>
                <w:sz w:val="20"/>
                <w:szCs w:val="20"/>
                <w:highlight w:val="none"/>
              </w:rPr>
              <w:t>金融机构营业场所和金库安全防范设施建设</w:t>
            </w:r>
            <w:r>
              <w:rPr>
                <w:rFonts w:hint="eastAsia" w:ascii="仿宋_GB2312" w:hAnsi="仿宋_GB2312" w:eastAsia="仿宋_GB2312" w:cs="仿宋_GB2312"/>
                <w:color w:val="000000"/>
                <w:kern w:val="0"/>
                <w:sz w:val="20"/>
                <w:szCs w:val="20"/>
                <w:highlight w:val="none"/>
                <w:lang w:val="en-US" w:eastAsia="zh-CN"/>
              </w:rPr>
              <w:t>方案审批及工程验收行政许可改革的实施方案</w:t>
            </w:r>
            <w:r>
              <w:rPr>
                <w:rFonts w:hint="eastAsia" w:ascii="仿宋_GB2312" w:hAnsi="仿宋_GB2312" w:eastAsia="仿宋_GB2312" w:cs="仿宋_GB2312"/>
                <w:color w:val="000000"/>
                <w:kern w:val="0"/>
                <w:sz w:val="20"/>
                <w:szCs w:val="20"/>
                <w:highlight w:val="none"/>
              </w:rPr>
              <w:t>〉的通知》（川公发〔</w:t>
            </w:r>
            <w:r>
              <w:rPr>
                <w:rFonts w:hint="eastAsia" w:ascii="仿宋_GB2312" w:hAnsi="仿宋_GB2312" w:eastAsia="仿宋_GB2312" w:cs="仿宋_GB2312"/>
                <w:color w:val="000000"/>
                <w:kern w:val="0"/>
                <w:sz w:val="20"/>
                <w:szCs w:val="20"/>
                <w:highlight w:val="none"/>
                <w:lang w:val="en-US" w:eastAsia="zh-CN"/>
              </w:rPr>
              <w:t>2024</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1</w:t>
            </w:r>
            <w:r>
              <w:rPr>
                <w:rFonts w:hint="eastAsia" w:ascii="仿宋_GB2312" w:hAnsi="仿宋_GB2312" w:eastAsia="仿宋_GB2312" w:cs="仿宋_GB2312"/>
                <w:color w:val="000000"/>
                <w:kern w:val="0"/>
                <w:sz w:val="20"/>
                <w:szCs w:val="20"/>
                <w:highlight w:val="none"/>
              </w:rPr>
              <w:t>号）</w:t>
            </w:r>
          </w:p>
        </w:tc>
        <w:tc>
          <w:tcPr>
            <w:tcW w:w="2056" w:type="dxa"/>
            <w:vMerge w:val="continue"/>
            <w:noWrap w:val="0"/>
            <w:tcMar>
              <w:top w:w="15" w:type="dxa"/>
              <w:left w:w="15" w:type="dxa"/>
              <w:right w:w="15" w:type="dxa"/>
            </w:tcMar>
            <w:vAlign w:val="center"/>
          </w:tcPr>
          <w:p w14:paraId="2FFE5AB0">
            <w:pPr>
              <w:jc w:val="left"/>
              <w:rPr>
                <w:rFonts w:hint="eastAsia" w:ascii="仿宋_GB2312" w:hAnsi="仿宋_GB2312" w:eastAsia="仿宋_GB2312" w:cs="仿宋_GB2312"/>
                <w:color w:val="000000"/>
                <w:sz w:val="20"/>
                <w:szCs w:val="20"/>
                <w:highlight w:val="none"/>
              </w:rPr>
            </w:pPr>
          </w:p>
        </w:tc>
      </w:tr>
      <w:tr w14:paraId="0D8F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07" w:type="dxa"/>
            <w:vMerge w:val="continue"/>
            <w:noWrap w:val="0"/>
            <w:tcMar>
              <w:top w:w="15" w:type="dxa"/>
              <w:left w:w="15" w:type="dxa"/>
              <w:right w:w="15" w:type="dxa"/>
            </w:tcMar>
            <w:vAlign w:val="center"/>
          </w:tcPr>
          <w:p w14:paraId="316F74B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2F094F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3948E6A4">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D32F48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7DFBA5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9DB4C5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90B19B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《四川省公安厅关于贯彻执行〈金融机构营业场所和金库安全防范设施建设许可实施办法〉的通知》（川公发〔2006〕63号）</w:t>
            </w:r>
          </w:p>
        </w:tc>
        <w:tc>
          <w:tcPr>
            <w:tcW w:w="2056" w:type="dxa"/>
            <w:vMerge w:val="continue"/>
            <w:noWrap w:val="0"/>
            <w:tcMar>
              <w:top w:w="15" w:type="dxa"/>
              <w:left w:w="15" w:type="dxa"/>
              <w:right w:w="15" w:type="dxa"/>
            </w:tcMar>
            <w:vAlign w:val="center"/>
          </w:tcPr>
          <w:p w14:paraId="0DCC0551">
            <w:pPr>
              <w:jc w:val="left"/>
              <w:rPr>
                <w:rFonts w:hint="eastAsia" w:ascii="仿宋_GB2312" w:hAnsi="仿宋_GB2312" w:eastAsia="仿宋_GB2312" w:cs="仿宋_GB2312"/>
                <w:color w:val="000000"/>
                <w:sz w:val="20"/>
                <w:szCs w:val="20"/>
                <w:highlight w:val="none"/>
              </w:rPr>
            </w:pPr>
          </w:p>
        </w:tc>
      </w:tr>
      <w:tr w14:paraId="3A75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7" w:type="dxa"/>
            <w:vMerge w:val="restart"/>
            <w:noWrap w:val="0"/>
            <w:tcMar>
              <w:top w:w="15" w:type="dxa"/>
              <w:left w:w="15" w:type="dxa"/>
              <w:right w:w="15" w:type="dxa"/>
            </w:tcMar>
            <w:vAlign w:val="center"/>
          </w:tcPr>
          <w:p w14:paraId="5EF08C3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23</w:t>
            </w:r>
          </w:p>
        </w:tc>
        <w:tc>
          <w:tcPr>
            <w:tcW w:w="507" w:type="dxa"/>
            <w:vMerge w:val="restart"/>
            <w:noWrap w:val="0"/>
            <w:tcMar>
              <w:top w:w="15" w:type="dxa"/>
              <w:left w:w="15" w:type="dxa"/>
              <w:right w:w="15" w:type="dxa"/>
            </w:tcMar>
            <w:vAlign w:val="center"/>
          </w:tcPr>
          <w:p w14:paraId="3EF930E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70</w:t>
            </w:r>
          </w:p>
        </w:tc>
        <w:tc>
          <w:tcPr>
            <w:tcW w:w="1567" w:type="dxa"/>
            <w:vMerge w:val="restart"/>
            <w:noWrap w:val="0"/>
            <w:tcMar>
              <w:top w:w="15" w:type="dxa"/>
              <w:left w:w="15" w:type="dxa"/>
              <w:right w:w="15" w:type="dxa"/>
            </w:tcMar>
            <w:vAlign w:val="center"/>
          </w:tcPr>
          <w:p w14:paraId="33099AD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rPr>
              <w:t>金融机构营业场所和金库安全防范设施建设工程验收</w:t>
            </w:r>
          </w:p>
        </w:tc>
        <w:tc>
          <w:tcPr>
            <w:tcW w:w="1583" w:type="dxa"/>
            <w:vMerge w:val="restart"/>
            <w:noWrap w:val="0"/>
            <w:tcMar>
              <w:top w:w="15" w:type="dxa"/>
              <w:left w:w="15" w:type="dxa"/>
              <w:right w:w="15" w:type="dxa"/>
            </w:tcMar>
            <w:vAlign w:val="center"/>
          </w:tcPr>
          <w:p w14:paraId="416E7B5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6FC99C6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0EFA527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4630C68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《金融机构营业场所和金库安全防范设施建设许可实施办法》</w:t>
            </w:r>
          </w:p>
        </w:tc>
        <w:tc>
          <w:tcPr>
            <w:tcW w:w="2056" w:type="dxa"/>
            <w:vMerge w:val="restart"/>
            <w:noWrap w:val="0"/>
            <w:tcMar>
              <w:top w:w="15" w:type="dxa"/>
              <w:left w:w="15" w:type="dxa"/>
              <w:right w:w="15" w:type="dxa"/>
            </w:tcMar>
            <w:vAlign w:val="center"/>
          </w:tcPr>
          <w:p w14:paraId="6EEDEEFC">
            <w:pPr>
              <w:jc w:val="left"/>
              <w:rPr>
                <w:rFonts w:hint="eastAsia" w:ascii="仿宋_GB2312" w:hAnsi="仿宋_GB2312" w:eastAsia="仿宋_GB2312" w:cs="仿宋_GB2312"/>
                <w:color w:val="000000"/>
                <w:sz w:val="20"/>
                <w:szCs w:val="20"/>
                <w:highlight w:val="none"/>
              </w:rPr>
            </w:pPr>
          </w:p>
        </w:tc>
      </w:tr>
      <w:tr w14:paraId="19AE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507" w:type="dxa"/>
            <w:vMerge w:val="continue"/>
            <w:noWrap w:val="0"/>
            <w:tcMar>
              <w:top w:w="15" w:type="dxa"/>
              <w:left w:w="15" w:type="dxa"/>
              <w:right w:w="15" w:type="dxa"/>
            </w:tcMar>
            <w:vAlign w:val="center"/>
          </w:tcPr>
          <w:p w14:paraId="3E45D49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A09667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44AB09D1">
            <w:pPr>
              <w:widowControl/>
              <w:jc w:val="left"/>
              <w:textAlignment w:val="center"/>
              <w:rPr>
                <w:rFonts w:hint="eastAsia" w:ascii="仿宋_GB2312" w:hAnsi="仿宋_GB2312" w:eastAsia="仿宋_GB2312" w:cs="仿宋_GB2312"/>
                <w:i w:val="0"/>
                <w:iCs w:val="0"/>
                <w:color w:val="000000"/>
                <w:kern w:val="0"/>
                <w:sz w:val="20"/>
                <w:szCs w:val="20"/>
                <w:highlight w:val="none"/>
              </w:rPr>
            </w:pPr>
          </w:p>
        </w:tc>
        <w:tc>
          <w:tcPr>
            <w:tcW w:w="1583" w:type="dxa"/>
            <w:vMerge w:val="continue"/>
            <w:noWrap w:val="0"/>
            <w:tcMar>
              <w:top w:w="15" w:type="dxa"/>
              <w:left w:w="15" w:type="dxa"/>
              <w:right w:w="15" w:type="dxa"/>
            </w:tcMar>
            <w:vAlign w:val="center"/>
          </w:tcPr>
          <w:p w14:paraId="35E86E8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09D369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48D392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F5F65E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《公安部办公厅关于印发</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深化治安管理“放管服”改革优化营商环境便民利民6项措施</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的补充通知》（公治〔2018〕711号）</w:t>
            </w:r>
          </w:p>
        </w:tc>
        <w:tc>
          <w:tcPr>
            <w:tcW w:w="2056" w:type="dxa"/>
            <w:vMerge w:val="continue"/>
            <w:noWrap w:val="0"/>
            <w:tcMar>
              <w:top w:w="15" w:type="dxa"/>
              <w:left w:w="15" w:type="dxa"/>
              <w:right w:w="15" w:type="dxa"/>
            </w:tcMar>
            <w:vAlign w:val="center"/>
          </w:tcPr>
          <w:p w14:paraId="15B19945">
            <w:pPr>
              <w:jc w:val="left"/>
              <w:rPr>
                <w:rFonts w:hint="eastAsia" w:ascii="仿宋_GB2312" w:hAnsi="仿宋_GB2312" w:eastAsia="仿宋_GB2312" w:cs="仿宋_GB2312"/>
                <w:color w:val="000000"/>
                <w:sz w:val="20"/>
                <w:szCs w:val="20"/>
                <w:highlight w:val="none"/>
              </w:rPr>
            </w:pPr>
          </w:p>
        </w:tc>
      </w:tr>
      <w:tr w14:paraId="3984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vMerge w:val="continue"/>
            <w:noWrap w:val="0"/>
            <w:tcMar>
              <w:top w:w="15" w:type="dxa"/>
              <w:left w:w="15" w:type="dxa"/>
              <w:right w:w="15" w:type="dxa"/>
            </w:tcMar>
            <w:vAlign w:val="center"/>
          </w:tcPr>
          <w:p w14:paraId="5F0CD46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ABEEC4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4D56EE41">
            <w:pPr>
              <w:widowControl/>
              <w:jc w:val="left"/>
              <w:textAlignment w:val="center"/>
              <w:rPr>
                <w:rFonts w:hint="eastAsia" w:ascii="仿宋_GB2312" w:hAnsi="仿宋_GB2312" w:eastAsia="仿宋_GB2312" w:cs="仿宋_GB2312"/>
                <w:i w:val="0"/>
                <w:iCs w:val="0"/>
                <w:color w:val="000000"/>
                <w:kern w:val="0"/>
                <w:sz w:val="20"/>
                <w:szCs w:val="20"/>
                <w:highlight w:val="none"/>
              </w:rPr>
            </w:pPr>
          </w:p>
        </w:tc>
        <w:tc>
          <w:tcPr>
            <w:tcW w:w="1583" w:type="dxa"/>
            <w:vMerge w:val="continue"/>
            <w:noWrap w:val="0"/>
            <w:tcMar>
              <w:top w:w="15" w:type="dxa"/>
              <w:left w:w="15" w:type="dxa"/>
              <w:right w:w="15" w:type="dxa"/>
            </w:tcMar>
            <w:vAlign w:val="center"/>
          </w:tcPr>
          <w:p w14:paraId="0B3D9F6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5402D8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5B5199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D05C88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《四川省公安厅关于</w:t>
            </w:r>
            <w:r>
              <w:rPr>
                <w:rFonts w:hint="eastAsia" w:ascii="仿宋_GB2312" w:hAnsi="仿宋_GB2312" w:eastAsia="仿宋_GB2312" w:cs="仿宋_GB2312"/>
                <w:color w:val="000000"/>
                <w:kern w:val="0"/>
                <w:sz w:val="20"/>
                <w:szCs w:val="20"/>
                <w:highlight w:val="none"/>
                <w:lang w:val="en-US" w:eastAsia="zh-CN"/>
              </w:rPr>
              <w:t>印发</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关于深化</w:t>
            </w:r>
            <w:r>
              <w:rPr>
                <w:rFonts w:hint="eastAsia" w:ascii="仿宋_GB2312" w:hAnsi="仿宋_GB2312" w:eastAsia="仿宋_GB2312" w:cs="仿宋_GB2312"/>
                <w:color w:val="000000"/>
                <w:kern w:val="0"/>
                <w:sz w:val="20"/>
                <w:szCs w:val="20"/>
                <w:highlight w:val="none"/>
              </w:rPr>
              <w:t>金融机构营业场所和金库安全防范设施建设</w:t>
            </w:r>
            <w:r>
              <w:rPr>
                <w:rFonts w:hint="eastAsia" w:ascii="仿宋_GB2312" w:hAnsi="仿宋_GB2312" w:eastAsia="仿宋_GB2312" w:cs="仿宋_GB2312"/>
                <w:color w:val="000000"/>
                <w:kern w:val="0"/>
                <w:sz w:val="20"/>
                <w:szCs w:val="20"/>
                <w:highlight w:val="none"/>
                <w:lang w:val="en-US" w:eastAsia="zh-CN"/>
              </w:rPr>
              <w:t>方案审批及工程验收行政许可改革的实施方案</w:t>
            </w:r>
            <w:r>
              <w:rPr>
                <w:rFonts w:hint="eastAsia" w:ascii="仿宋_GB2312" w:hAnsi="仿宋_GB2312" w:eastAsia="仿宋_GB2312" w:cs="仿宋_GB2312"/>
                <w:color w:val="000000"/>
                <w:kern w:val="0"/>
                <w:sz w:val="20"/>
                <w:szCs w:val="20"/>
                <w:highlight w:val="none"/>
              </w:rPr>
              <w:t>〉的通知》（川公发〔</w:t>
            </w:r>
            <w:r>
              <w:rPr>
                <w:rFonts w:hint="eastAsia" w:ascii="仿宋_GB2312" w:hAnsi="仿宋_GB2312" w:eastAsia="仿宋_GB2312" w:cs="仿宋_GB2312"/>
                <w:color w:val="000000"/>
                <w:kern w:val="0"/>
                <w:sz w:val="20"/>
                <w:szCs w:val="20"/>
                <w:highlight w:val="none"/>
                <w:lang w:val="en-US" w:eastAsia="zh-CN"/>
              </w:rPr>
              <w:t>2024</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1</w:t>
            </w:r>
            <w:r>
              <w:rPr>
                <w:rFonts w:hint="eastAsia" w:ascii="仿宋_GB2312" w:hAnsi="仿宋_GB2312" w:eastAsia="仿宋_GB2312" w:cs="仿宋_GB2312"/>
                <w:color w:val="000000"/>
                <w:kern w:val="0"/>
                <w:sz w:val="20"/>
                <w:szCs w:val="20"/>
                <w:highlight w:val="none"/>
              </w:rPr>
              <w:t>号）</w:t>
            </w:r>
          </w:p>
        </w:tc>
        <w:tc>
          <w:tcPr>
            <w:tcW w:w="2056" w:type="dxa"/>
            <w:vMerge w:val="continue"/>
            <w:noWrap w:val="0"/>
            <w:tcMar>
              <w:top w:w="15" w:type="dxa"/>
              <w:left w:w="15" w:type="dxa"/>
              <w:right w:w="15" w:type="dxa"/>
            </w:tcMar>
            <w:vAlign w:val="center"/>
          </w:tcPr>
          <w:p w14:paraId="0D743B53">
            <w:pPr>
              <w:jc w:val="left"/>
              <w:rPr>
                <w:rFonts w:hint="eastAsia" w:ascii="仿宋_GB2312" w:hAnsi="仿宋_GB2312" w:eastAsia="仿宋_GB2312" w:cs="仿宋_GB2312"/>
                <w:color w:val="000000"/>
                <w:sz w:val="20"/>
                <w:szCs w:val="20"/>
                <w:highlight w:val="none"/>
              </w:rPr>
            </w:pPr>
          </w:p>
        </w:tc>
      </w:tr>
      <w:tr w14:paraId="0AA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07" w:type="dxa"/>
            <w:vMerge w:val="continue"/>
            <w:noWrap w:val="0"/>
            <w:tcMar>
              <w:top w:w="15" w:type="dxa"/>
              <w:left w:w="15" w:type="dxa"/>
              <w:right w:w="15" w:type="dxa"/>
            </w:tcMar>
            <w:vAlign w:val="center"/>
          </w:tcPr>
          <w:p w14:paraId="3DC7386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D3016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5034A89D">
            <w:pPr>
              <w:widowControl/>
              <w:jc w:val="left"/>
              <w:textAlignment w:val="center"/>
              <w:rPr>
                <w:rFonts w:hint="eastAsia" w:ascii="仿宋_GB2312" w:hAnsi="仿宋_GB2312" w:eastAsia="仿宋_GB2312" w:cs="仿宋_GB2312"/>
                <w:i w:val="0"/>
                <w:iCs w:val="0"/>
                <w:color w:val="000000"/>
                <w:kern w:val="0"/>
                <w:sz w:val="20"/>
                <w:szCs w:val="20"/>
                <w:highlight w:val="none"/>
              </w:rPr>
            </w:pPr>
          </w:p>
        </w:tc>
        <w:tc>
          <w:tcPr>
            <w:tcW w:w="1583" w:type="dxa"/>
            <w:vMerge w:val="continue"/>
            <w:noWrap w:val="0"/>
            <w:tcMar>
              <w:top w:w="15" w:type="dxa"/>
              <w:left w:w="15" w:type="dxa"/>
              <w:right w:w="15" w:type="dxa"/>
            </w:tcMar>
            <w:vAlign w:val="center"/>
          </w:tcPr>
          <w:p w14:paraId="580B8B8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9AA51D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6108F6C">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0F07F9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《四川省公安厅关于贯彻执行〈金融机构营业场所和金库安全防范设施建设许可实施办法〉的通知》（川公发〔2006〕63号）</w:t>
            </w:r>
          </w:p>
        </w:tc>
        <w:tc>
          <w:tcPr>
            <w:tcW w:w="2056" w:type="dxa"/>
            <w:vMerge w:val="continue"/>
            <w:noWrap w:val="0"/>
            <w:tcMar>
              <w:top w:w="15" w:type="dxa"/>
              <w:left w:w="15" w:type="dxa"/>
              <w:right w:w="15" w:type="dxa"/>
            </w:tcMar>
            <w:vAlign w:val="center"/>
          </w:tcPr>
          <w:p w14:paraId="42BA21B4">
            <w:pPr>
              <w:jc w:val="left"/>
              <w:rPr>
                <w:rFonts w:hint="eastAsia" w:ascii="仿宋_GB2312" w:hAnsi="仿宋_GB2312" w:eastAsia="仿宋_GB2312" w:cs="仿宋_GB2312"/>
                <w:color w:val="000000"/>
                <w:sz w:val="20"/>
                <w:szCs w:val="20"/>
                <w:highlight w:val="none"/>
              </w:rPr>
            </w:pPr>
          </w:p>
        </w:tc>
      </w:tr>
      <w:tr w14:paraId="0558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07" w:type="dxa"/>
            <w:vMerge w:val="restart"/>
            <w:noWrap w:val="0"/>
            <w:tcMar>
              <w:top w:w="15" w:type="dxa"/>
              <w:left w:w="15" w:type="dxa"/>
              <w:right w:w="15" w:type="dxa"/>
            </w:tcMar>
            <w:vAlign w:val="center"/>
          </w:tcPr>
          <w:p w14:paraId="5555F69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24</w:t>
            </w:r>
          </w:p>
        </w:tc>
        <w:tc>
          <w:tcPr>
            <w:tcW w:w="507" w:type="dxa"/>
            <w:vMerge w:val="restart"/>
            <w:noWrap w:val="0"/>
            <w:tcMar>
              <w:top w:w="15" w:type="dxa"/>
              <w:left w:w="15" w:type="dxa"/>
              <w:right w:w="15" w:type="dxa"/>
            </w:tcMar>
            <w:vAlign w:val="center"/>
          </w:tcPr>
          <w:p w14:paraId="526CE52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72</w:t>
            </w:r>
          </w:p>
        </w:tc>
        <w:tc>
          <w:tcPr>
            <w:tcW w:w="1567" w:type="dxa"/>
            <w:vMerge w:val="restart"/>
            <w:noWrap w:val="0"/>
            <w:tcMar>
              <w:top w:w="15" w:type="dxa"/>
              <w:left w:w="15" w:type="dxa"/>
              <w:right w:w="15" w:type="dxa"/>
            </w:tcMar>
            <w:vAlign w:val="center"/>
          </w:tcPr>
          <w:p w14:paraId="7BD5905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w:t>
            </w:r>
          </w:p>
        </w:tc>
        <w:tc>
          <w:tcPr>
            <w:tcW w:w="1583" w:type="dxa"/>
            <w:vMerge w:val="restart"/>
            <w:noWrap w:val="0"/>
            <w:tcMar>
              <w:top w:w="15" w:type="dxa"/>
              <w:left w:w="15" w:type="dxa"/>
              <w:right w:w="15" w:type="dxa"/>
            </w:tcMar>
            <w:vAlign w:val="center"/>
          </w:tcPr>
          <w:p w14:paraId="58AC24F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1496606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2A111E0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581FF8A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2056" w:type="dxa"/>
            <w:vMerge w:val="restart"/>
            <w:noWrap w:val="0"/>
            <w:tcMar>
              <w:top w:w="15" w:type="dxa"/>
              <w:left w:w="15" w:type="dxa"/>
              <w:right w:w="15" w:type="dxa"/>
            </w:tcMar>
            <w:vAlign w:val="center"/>
          </w:tcPr>
          <w:p w14:paraId="6E9F3376">
            <w:pPr>
              <w:jc w:val="left"/>
              <w:rPr>
                <w:rFonts w:hint="eastAsia" w:ascii="仿宋_GB2312" w:hAnsi="仿宋_GB2312" w:eastAsia="仿宋_GB2312" w:cs="仿宋_GB2312"/>
                <w:color w:val="000000"/>
                <w:sz w:val="20"/>
                <w:szCs w:val="20"/>
                <w:highlight w:val="none"/>
              </w:rPr>
            </w:pPr>
          </w:p>
        </w:tc>
      </w:tr>
      <w:tr w14:paraId="60F8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07" w:type="dxa"/>
            <w:vMerge w:val="continue"/>
            <w:noWrap w:val="0"/>
            <w:tcMar>
              <w:top w:w="15" w:type="dxa"/>
              <w:left w:w="15" w:type="dxa"/>
              <w:right w:w="15" w:type="dxa"/>
            </w:tcMar>
            <w:vAlign w:val="center"/>
          </w:tcPr>
          <w:p w14:paraId="7B495B9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A5D168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61C6E133">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02C6B23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E2CD81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33F632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D88953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《机动车登记规定》</w:t>
            </w:r>
          </w:p>
        </w:tc>
        <w:tc>
          <w:tcPr>
            <w:tcW w:w="2056" w:type="dxa"/>
            <w:vMerge w:val="continue"/>
            <w:noWrap w:val="0"/>
            <w:tcMar>
              <w:top w:w="15" w:type="dxa"/>
              <w:left w:w="15" w:type="dxa"/>
              <w:right w:w="15" w:type="dxa"/>
            </w:tcMar>
            <w:vAlign w:val="center"/>
          </w:tcPr>
          <w:p w14:paraId="19744157">
            <w:pPr>
              <w:jc w:val="left"/>
              <w:rPr>
                <w:rFonts w:hint="eastAsia" w:ascii="仿宋_GB2312" w:hAnsi="仿宋_GB2312" w:eastAsia="仿宋_GB2312" w:cs="仿宋_GB2312"/>
                <w:color w:val="000000"/>
                <w:sz w:val="20"/>
                <w:szCs w:val="20"/>
                <w:highlight w:val="none"/>
              </w:rPr>
            </w:pPr>
          </w:p>
        </w:tc>
      </w:tr>
      <w:tr w14:paraId="19D1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07" w:type="dxa"/>
            <w:vMerge w:val="continue"/>
            <w:noWrap w:val="0"/>
            <w:tcMar>
              <w:top w:w="15" w:type="dxa"/>
              <w:left w:w="15" w:type="dxa"/>
              <w:right w:w="15" w:type="dxa"/>
            </w:tcMar>
            <w:vAlign w:val="center"/>
          </w:tcPr>
          <w:p w14:paraId="3F28998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D51036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0700FD3C">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041FECF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099EB9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9B426C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CE1E76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lang w:eastAsia="zh-CN" w:bidi="ar-SA"/>
              </w:rPr>
              <w:t>《中华人民共和国道路交通安全法实施条例》</w:t>
            </w:r>
          </w:p>
        </w:tc>
        <w:tc>
          <w:tcPr>
            <w:tcW w:w="2056" w:type="dxa"/>
            <w:vMerge w:val="continue"/>
            <w:noWrap w:val="0"/>
            <w:tcMar>
              <w:top w:w="15" w:type="dxa"/>
              <w:left w:w="15" w:type="dxa"/>
              <w:right w:w="15" w:type="dxa"/>
            </w:tcMar>
            <w:vAlign w:val="center"/>
          </w:tcPr>
          <w:p w14:paraId="6F115D2F">
            <w:pPr>
              <w:jc w:val="left"/>
              <w:rPr>
                <w:rFonts w:hint="eastAsia" w:ascii="仿宋_GB2312" w:hAnsi="仿宋_GB2312" w:eastAsia="仿宋_GB2312" w:cs="仿宋_GB2312"/>
                <w:color w:val="000000"/>
                <w:sz w:val="20"/>
                <w:szCs w:val="20"/>
                <w:highlight w:val="none"/>
              </w:rPr>
            </w:pPr>
          </w:p>
        </w:tc>
      </w:tr>
      <w:tr w14:paraId="5F7B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7" w:type="dxa"/>
            <w:vMerge w:val="continue"/>
            <w:noWrap w:val="0"/>
            <w:tcMar>
              <w:top w:w="15" w:type="dxa"/>
              <w:left w:w="15" w:type="dxa"/>
              <w:right w:w="15" w:type="dxa"/>
            </w:tcMar>
            <w:vAlign w:val="center"/>
          </w:tcPr>
          <w:p w14:paraId="15335DD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A1FAE7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5709D85E">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FFBCCA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9E5CE8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23FAEA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2F63EB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《机动车登记工作规范》（公交管〔2022〕75号）</w:t>
            </w:r>
          </w:p>
        </w:tc>
        <w:tc>
          <w:tcPr>
            <w:tcW w:w="2056" w:type="dxa"/>
            <w:vMerge w:val="continue"/>
            <w:noWrap w:val="0"/>
            <w:tcMar>
              <w:top w:w="15" w:type="dxa"/>
              <w:left w:w="15" w:type="dxa"/>
              <w:right w:w="15" w:type="dxa"/>
            </w:tcMar>
            <w:vAlign w:val="center"/>
          </w:tcPr>
          <w:p w14:paraId="091300BF">
            <w:pPr>
              <w:jc w:val="left"/>
              <w:rPr>
                <w:rFonts w:hint="eastAsia" w:ascii="仿宋_GB2312" w:hAnsi="仿宋_GB2312" w:eastAsia="仿宋_GB2312" w:cs="仿宋_GB2312"/>
                <w:color w:val="000000"/>
                <w:sz w:val="20"/>
                <w:szCs w:val="20"/>
                <w:highlight w:val="none"/>
              </w:rPr>
            </w:pPr>
          </w:p>
        </w:tc>
      </w:tr>
      <w:tr w14:paraId="57E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07" w:type="dxa"/>
            <w:vMerge w:val="restart"/>
            <w:noWrap w:val="0"/>
            <w:tcMar>
              <w:top w:w="15" w:type="dxa"/>
              <w:left w:w="15" w:type="dxa"/>
              <w:right w:w="15" w:type="dxa"/>
            </w:tcMar>
            <w:vAlign w:val="center"/>
          </w:tcPr>
          <w:p w14:paraId="79BC816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25</w:t>
            </w:r>
          </w:p>
        </w:tc>
        <w:tc>
          <w:tcPr>
            <w:tcW w:w="507" w:type="dxa"/>
            <w:vMerge w:val="restart"/>
            <w:noWrap w:val="0"/>
            <w:tcMar>
              <w:top w:w="15" w:type="dxa"/>
              <w:left w:w="15" w:type="dxa"/>
              <w:right w:w="15" w:type="dxa"/>
            </w:tcMar>
            <w:vAlign w:val="center"/>
          </w:tcPr>
          <w:p w14:paraId="05A0A7A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73</w:t>
            </w:r>
          </w:p>
        </w:tc>
        <w:tc>
          <w:tcPr>
            <w:tcW w:w="1567" w:type="dxa"/>
            <w:vMerge w:val="restart"/>
            <w:noWrap w:val="0"/>
            <w:tcMar>
              <w:top w:w="15" w:type="dxa"/>
              <w:left w:w="15" w:type="dxa"/>
              <w:right w:w="15" w:type="dxa"/>
            </w:tcMar>
            <w:vAlign w:val="center"/>
          </w:tcPr>
          <w:p w14:paraId="2A9F155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机动车临时通行牌证核发</w:t>
            </w:r>
          </w:p>
        </w:tc>
        <w:tc>
          <w:tcPr>
            <w:tcW w:w="1583" w:type="dxa"/>
            <w:vMerge w:val="restart"/>
            <w:noWrap w:val="0"/>
            <w:tcMar>
              <w:top w:w="15" w:type="dxa"/>
              <w:left w:w="15" w:type="dxa"/>
              <w:right w:w="15" w:type="dxa"/>
            </w:tcMar>
            <w:vAlign w:val="center"/>
          </w:tcPr>
          <w:p w14:paraId="5C73FD6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4205BB7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7DFF06C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5A7E80F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2056" w:type="dxa"/>
            <w:vMerge w:val="restart"/>
            <w:noWrap w:val="0"/>
            <w:tcMar>
              <w:top w:w="15" w:type="dxa"/>
              <w:left w:w="15" w:type="dxa"/>
              <w:right w:w="15" w:type="dxa"/>
            </w:tcMar>
            <w:vAlign w:val="center"/>
          </w:tcPr>
          <w:p w14:paraId="7E550BB1">
            <w:pPr>
              <w:jc w:val="left"/>
              <w:rPr>
                <w:rFonts w:hint="eastAsia" w:ascii="仿宋_GB2312" w:hAnsi="仿宋_GB2312" w:eastAsia="仿宋_GB2312" w:cs="仿宋_GB2312"/>
                <w:color w:val="000000"/>
                <w:sz w:val="20"/>
                <w:szCs w:val="20"/>
                <w:highlight w:val="none"/>
              </w:rPr>
            </w:pPr>
          </w:p>
        </w:tc>
      </w:tr>
      <w:tr w14:paraId="6A1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07" w:type="dxa"/>
            <w:vMerge w:val="continue"/>
            <w:noWrap w:val="0"/>
            <w:tcMar>
              <w:top w:w="15" w:type="dxa"/>
              <w:left w:w="15" w:type="dxa"/>
              <w:right w:w="15" w:type="dxa"/>
            </w:tcMar>
            <w:vAlign w:val="center"/>
          </w:tcPr>
          <w:p w14:paraId="5C84CEB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29D751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01288E63">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2A57FB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88C8ED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105C67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89F229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《中华人民共和国道路交通安全法实施条例》</w:t>
            </w:r>
          </w:p>
        </w:tc>
        <w:tc>
          <w:tcPr>
            <w:tcW w:w="2056" w:type="dxa"/>
            <w:vMerge w:val="continue"/>
            <w:noWrap w:val="0"/>
            <w:tcMar>
              <w:top w:w="15" w:type="dxa"/>
              <w:left w:w="15" w:type="dxa"/>
              <w:right w:w="15" w:type="dxa"/>
            </w:tcMar>
            <w:vAlign w:val="center"/>
          </w:tcPr>
          <w:p w14:paraId="41BC2342">
            <w:pPr>
              <w:jc w:val="left"/>
              <w:rPr>
                <w:rFonts w:hint="eastAsia" w:ascii="仿宋_GB2312" w:hAnsi="仿宋_GB2312" w:eastAsia="仿宋_GB2312" w:cs="仿宋_GB2312"/>
                <w:color w:val="000000"/>
                <w:sz w:val="20"/>
                <w:szCs w:val="20"/>
                <w:highlight w:val="none"/>
              </w:rPr>
            </w:pPr>
          </w:p>
        </w:tc>
      </w:tr>
      <w:tr w14:paraId="67F9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07" w:type="dxa"/>
            <w:vMerge w:val="continue"/>
            <w:noWrap w:val="0"/>
            <w:tcMar>
              <w:top w:w="15" w:type="dxa"/>
              <w:left w:w="15" w:type="dxa"/>
              <w:right w:w="15" w:type="dxa"/>
            </w:tcMar>
            <w:vAlign w:val="center"/>
          </w:tcPr>
          <w:p w14:paraId="62E3AA4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6B55B2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5029F6C8">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98C1FC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9D2F75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A159CB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DED9B8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《机动车登记规定》</w:t>
            </w:r>
          </w:p>
        </w:tc>
        <w:tc>
          <w:tcPr>
            <w:tcW w:w="2056" w:type="dxa"/>
            <w:vMerge w:val="continue"/>
            <w:noWrap w:val="0"/>
            <w:tcMar>
              <w:top w:w="15" w:type="dxa"/>
              <w:left w:w="15" w:type="dxa"/>
              <w:right w:w="15" w:type="dxa"/>
            </w:tcMar>
            <w:vAlign w:val="center"/>
          </w:tcPr>
          <w:p w14:paraId="58E39D71">
            <w:pPr>
              <w:jc w:val="left"/>
              <w:rPr>
                <w:rFonts w:hint="eastAsia" w:ascii="仿宋_GB2312" w:hAnsi="仿宋_GB2312" w:eastAsia="仿宋_GB2312" w:cs="仿宋_GB2312"/>
                <w:color w:val="000000"/>
                <w:sz w:val="20"/>
                <w:szCs w:val="20"/>
                <w:highlight w:val="none"/>
              </w:rPr>
            </w:pPr>
          </w:p>
        </w:tc>
      </w:tr>
      <w:tr w14:paraId="2086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507" w:type="dxa"/>
            <w:vMerge w:val="continue"/>
            <w:noWrap w:val="0"/>
            <w:tcMar>
              <w:top w:w="15" w:type="dxa"/>
              <w:left w:w="15" w:type="dxa"/>
              <w:right w:w="15" w:type="dxa"/>
            </w:tcMar>
            <w:vAlign w:val="center"/>
          </w:tcPr>
          <w:p w14:paraId="7B4AE97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8EC6A6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75EC4CCD">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C626EE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39A1D6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FF112E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7D6AD6E">
            <w:pPr>
              <w:widowControl/>
              <w:tabs>
                <w:tab w:val="center" w:pos="2318"/>
              </w:tabs>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《机动车登记工作规范》（公交管〔2022〕75号）</w:t>
            </w:r>
            <w:r>
              <w:rPr>
                <w:rFonts w:hint="eastAsia" w:ascii="仿宋_GB2312" w:hAnsi="仿宋_GB2312" w:eastAsia="仿宋_GB2312" w:cs="仿宋_GB2312"/>
                <w:color w:val="000000"/>
                <w:kern w:val="0"/>
                <w:sz w:val="20"/>
                <w:szCs w:val="20"/>
                <w:highlight w:val="none"/>
                <w:lang w:eastAsia="zh-CN"/>
              </w:rPr>
              <w:tab/>
            </w:r>
          </w:p>
        </w:tc>
        <w:tc>
          <w:tcPr>
            <w:tcW w:w="2056" w:type="dxa"/>
            <w:vMerge w:val="continue"/>
            <w:noWrap w:val="0"/>
            <w:tcMar>
              <w:top w:w="15" w:type="dxa"/>
              <w:left w:w="15" w:type="dxa"/>
              <w:right w:w="15" w:type="dxa"/>
            </w:tcMar>
            <w:vAlign w:val="center"/>
          </w:tcPr>
          <w:p w14:paraId="7C8E71E2">
            <w:pPr>
              <w:jc w:val="left"/>
              <w:rPr>
                <w:rFonts w:hint="eastAsia" w:ascii="仿宋_GB2312" w:hAnsi="仿宋_GB2312" w:eastAsia="仿宋_GB2312" w:cs="仿宋_GB2312"/>
                <w:color w:val="000000"/>
                <w:sz w:val="20"/>
                <w:szCs w:val="20"/>
                <w:highlight w:val="none"/>
              </w:rPr>
            </w:pPr>
          </w:p>
        </w:tc>
      </w:tr>
      <w:tr w14:paraId="6519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07" w:type="dxa"/>
            <w:vMerge w:val="restart"/>
            <w:noWrap w:val="0"/>
            <w:tcMar>
              <w:top w:w="15" w:type="dxa"/>
              <w:left w:w="15" w:type="dxa"/>
              <w:right w:w="15" w:type="dxa"/>
            </w:tcMar>
            <w:vAlign w:val="center"/>
          </w:tcPr>
          <w:p w14:paraId="060E2F9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26</w:t>
            </w:r>
          </w:p>
        </w:tc>
        <w:tc>
          <w:tcPr>
            <w:tcW w:w="507" w:type="dxa"/>
            <w:vMerge w:val="restart"/>
            <w:noWrap w:val="0"/>
            <w:tcMar>
              <w:top w:w="15" w:type="dxa"/>
              <w:left w:w="15" w:type="dxa"/>
              <w:right w:w="15" w:type="dxa"/>
            </w:tcMar>
            <w:vAlign w:val="center"/>
          </w:tcPr>
          <w:p w14:paraId="50DC0A9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74</w:t>
            </w:r>
          </w:p>
        </w:tc>
        <w:tc>
          <w:tcPr>
            <w:tcW w:w="1567" w:type="dxa"/>
            <w:vMerge w:val="restart"/>
            <w:noWrap w:val="0"/>
            <w:tcMar>
              <w:top w:w="15" w:type="dxa"/>
              <w:left w:w="15" w:type="dxa"/>
              <w:right w:w="15" w:type="dxa"/>
            </w:tcMar>
            <w:vAlign w:val="center"/>
          </w:tcPr>
          <w:p w14:paraId="5798EEA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机动车检验合格标志核发</w:t>
            </w:r>
          </w:p>
        </w:tc>
        <w:tc>
          <w:tcPr>
            <w:tcW w:w="1583" w:type="dxa"/>
            <w:vMerge w:val="restart"/>
            <w:noWrap w:val="0"/>
            <w:tcMar>
              <w:top w:w="15" w:type="dxa"/>
              <w:left w:w="15" w:type="dxa"/>
              <w:right w:w="15" w:type="dxa"/>
            </w:tcMar>
            <w:vAlign w:val="center"/>
          </w:tcPr>
          <w:p w14:paraId="582E81A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78C9235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5244983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394F8B6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《机动车登记规定》</w:t>
            </w:r>
          </w:p>
        </w:tc>
        <w:tc>
          <w:tcPr>
            <w:tcW w:w="2056" w:type="dxa"/>
            <w:vMerge w:val="restart"/>
            <w:noWrap w:val="0"/>
            <w:tcMar>
              <w:top w:w="15" w:type="dxa"/>
              <w:left w:w="15" w:type="dxa"/>
              <w:right w:w="15" w:type="dxa"/>
            </w:tcMar>
            <w:vAlign w:val="center"/>
          </w:tcPr>
          <w:p w14:paraId="36E2EA22">
            <w:pPr>
              <w:jc w:val="left"/>
              <w:rPr>
                <w:rFonts w:hint="eastAsia" w:ascii="仿宋_GB2312" w:hAnsi="仿宋_GB2312" w:eastAsia="仿宋_GB2312" w:cs="仿宋_GB2312"/>
                <w:color w:val="000000"/>
                <w:sz w:val="20"/>
                <w:szCs w:val="20"/>
                <w:highlight w:val="none"/>
              </w:rPr>
            </w:pPr>
          </w:p>
        </w:tc>
      </w:tr>
      <w:tr w14:paraId="4810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07" w:type="dxa"/>
            <w:vMerge w:val="continue"/>
            <w:noWrap w:val="0"/>
            <w:tcMar>
              <w:top w:w="15" w:type="dxa"/>
              <w:left w:w="15" w:type="dxa"/>
              <w:right w:w="15" w:type="dxa"/>
            </w:tcMar>
            <w:vAlign w:val="center"/>
          </w:tcPr>
          <w:p w14:paraId="02B94DD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C0B59D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74955808">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1BF6E4B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B347C0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1A37C1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691A07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《机动车登记工作规范》（公交管〔2022〕75号）</w:t>
            </w:r>
          </w:p>
        </w:tc>
        <w:tc>
          <w:tcPr>
            <w:tcW w:w="2056" w:type="dxa"/>
            <w:vMerge w:val="continue"/>
            <w:noWrap w:val="0"/>
            <w:tcMar>
              <w:top w:w="15" w:type="dxa"/>
              <w:left w:w="15" w:type="dxa"/>
              <w:right w:w="15" w:type="dxa"/>
            </w:tcMar>
            <w:vAlign w:val="center"/>
          </w:tcPr>
          <w:p w14:paraId="1FB4A693">
            <w:pPr>
              <w:jc w:val="left"/>
              <w:rPr>
                <w:rFonts w:hint="eastAsia" w:ascii="仿宋_GB2312" w:hAnsi="仿宋_GB2312" w:eastAsia="仿宋_GB2312" w:cs="仿宋_GB2312"/>
                <w:color w:val="000000"/>
                <w:sz w:val="20"/>
                <w:szCs w:val="20"/>
                <w:highlight w:val="none"/>
              </w:rPr>
            </w:pPr>
          </w:p>
        </w:tc>
      </w:tr>
      <w:tr w14:paraId="3046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07" w:type="dxa"/>
            <w:vMerge w:val="restart"/>
            <w:noWrap w:val="0"/>
            <w:tcMar>
              <w:top w:w="15" w:type="dxa"/>
              <w:left w:w="15" w:type="dxa"/>
              <w:right w:w="15" w:type="dxa"/>
            </w:tcMar>
            <w:vAlign w:val="center"/>
          </w:tcPr>
          <w:p w14:paraId="314536F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27</w:t>
            </w:r>
          </w:p>
        </w:tc>
        <w:tc>
          <w:tcPr>
            <w:tcW w:w="507" w:type="dxa"/>
            <w:vMerge w:val="restart"/>
            <w:noWrap w:val="0"/>
            <w:tcMar>
              <w:top w:w="15" w:type="dxa"/>
              <w:left w:w="15" w:type="dxa"/>
              <w:right w:w="15" w:type="dxa"/>
            </w:tcMar>
            <w:vAlign w:val="center"/>
          </w:tcPr>
          <w:p w14:paraId="69DC4B9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75</w:t>
            </w:r>
          </w:p>
        </w:tc>
        <w:tc>
          <w:tcPr>
            <w:tcW w:w="1567" w:type="dxa"/>
            <w:vMerge w:val="restart"/>
            <w:noWrap w:val="0"/>
            <w:tcMar>
              <w:top w:w="15" w:type="dxa"/>
              <w:left w:w="15" w:type="dxa"/>
              <w:right w:w="15" w:type="dxa"/>
            </w:tcMar>
            <w:vAlign w:val="center"/>
          </w:tcPr>
          <w:p w14:paraId="17BBE3D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机动车驾驶证核发、审验</w:t>
            </w:r>
          </w:p>
        </w:tc>
        <w:tc>
          <w:tcPr>
            <w:tcW w:w="1583" w:type="dxa"/>
            <w:vMerge w:val="restart"/>
            <w:noWrap w:val="0"/>
            <w:tcMar>
              <w:top w:w="15" w:type="dxa"/>
              <w:left w:w="15" w:type="dxa"/>
              <w:right w:w="15" w:type="dxa"/>
            </w:tcMar>
            <w:vAlign w:val="center"/>
          </w:tcPr>
          <w:p w14:paraId="588E99D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38D2449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33AD01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3D90476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2056" w:type="dxa"/>
            <w:vMerge w:val="restart"/>
            <w:noWrap w:val="0"/>
            <w:tcMar>
              <w:top w:w="15" w:type="dxa"/>
              <w:left w:w="15" w:type="dxa"/>
              <w:right w:w="15" w:type="dxa"/>
            </w:tcMar>
            <w:vAlign w:val="center"/>
          </w:tcPr>
          <w:p w14:paraId="3CB647D8">
            <w:pPr>
              <w:jc w:val="left"/>
              <w:rPr>
                <w:rFonts w:hint="eastAsia" w:ascii="仿宋_GB2312" w:hAnsi="仿宋_GB2312" w:eastAsia="仿宋_GB2312" w:cs="仿宋_GB2312"/>
                <w:color w:val="000000"/>
                <w:sz w:val="20"/>
                <w:szCs w:val="20"/>
                <w:highlight w:val="none"/>
              </w:rPr>
            </w:pPr>
          </w:p>
        </w:tc>
      </w:tr>
      <w:tr w14:paraId="41BA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507" w:type="dxa"/>
            <w:vMerge w:val="continue"/>
            <w:noWrap w:val="0"/>
            <w:tcMar>
              <w:top w:w="15" w:type="dxa"/>
              <w:left w:w="15" w:type="dxa"/>
              <w:right w:w="15" w:type="dxa"/>
            </w:tcMar>
            <w:vAlign w:val="center"/>
          </w:tcPr>
          <w:p w14:paraId="181EBA5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EA2E936">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4EDB9E7C">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1D4796C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5BFEC9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9DB643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DA8A86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《机动车驾驶证申领和使用规定》</w:t>
            </w:r>
          </w:p>
        </w:tc>
        <w:tc>
          <w:tcPr>
            <w:tcW w:w="2056" w:type="dxa"/>
            <w:vMerge w:val="continue"/>
            <w:noWrap w:val="0"/>
            <w:tcMar>
              <w:top w:w="15" w:type="dxa"/>
              <w:left w:w="15" w:type="dxa"/>
              <w:right w:w="15" w:type="dxa"/>
            </w:tcMar>
            <w:vAlign w:val="center"/>
          </w:tcPr>
          <w:p w14:paraId="7616E869">
            <w:pPr>
              <w:jc w:val="left"/>
              <w:rPr>
                <w:rFonts w:hint="eastAsia" w:ascii="仿宋_GB2312" w:hAnsi="仿宋_GB2312" w:eastAsia="仿宋_GB2312" w:cs="仿宋_GB2312"/>
                <w:color w:val="000000"/>
                <w:sz w:val="20"/>
                <w:szCs w:val="20"/>
                <w:highlight w:val="none"/>
              </w:rPr>
            </w:pPr>
          </w:p>
        </w:tc>
      </w:tr>
      <w:tr w14:paraId="346D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07" w:type="dxa"/>
            <w:vMerge w:val="continue"/>
            <w:noWrap w:val="0"/>
            <w:tcMar>
              <w:top w:w="15" w:type="dxa"/>
              <w:left w:w="15" w:type="dxa"/>
              <w:right w:w="15" w:type="dxa"/>
            </w:tcMar>
            <w:vAlign w:val="center"/>
          </w:tcPr>
          <w:p w14:paraId="6B292F4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07B2751">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1161AAB2">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7793CED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6B622E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719852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7280397">
            <w:pPr>
              <w:widowControl/>
              <w:jc w:val="left"/>
              <w:textAlignment w:val="center"/>
              <w:rPr>
                <w:rFonts w:hint="eastAsia" w:ascii="仿宋_GB2312" w:hAnsi="仿宋_GB2312" w:eastAsia="仿宋_GB2312" w:cs="仿宋_GB2312"/>
                <w:color w:val="000000"/>
                <w:kern w:val="0"/>
                <w:sz w:val="20"/>
                <w:szCs w:val="20"/>
                <w:highlight w:val="none"/>
              </w:rPr>
            </w:pPr>
            <w:r>
              <w:rPr>
                <w:rStyle w:val="17"/>
                <w:rFonts w:hint="eastAsia" w:ascii="仿宋_GB2312" w:hAnsi="仿宋_GB2312" w:eastAsia="仿宋_GB2312" w:cs="仿宋_GB2312"/>
                <w:color w:val="000000"/>
                <w:sz w:val="20"/>
                <w:szCs w:val="20"/>
                <w:highlight w:val="none"/>
              </w:rPr>
              <w:t>《机动车驾驶证业务工作规范》</w:t>
            </w:r>
          </w:p>
        </w:tc>
        <w:tc>
          <w:tcPr>
            <w:tcW w:w="2056" w:type="dxa"/>
            <w:vMerge w:val="continue"/>
            <w:noWrap w:val="0"/>
            <w:tcMar>
              <w:top w:w="15" w:type="dxa"/>
              <w:left w:w="15" w:type="dxa"/>
              <w:right w:w="15" w:type="dxa"/>
            </w:tcMar>
            <w:vAlign w:val="center"/>
          </w:tcPr>
          <w:p w14:paraId="37F01928">
            <w:pPr>
              <w:jc w:val="left"/>
              <w:rPr>
                <w:rFonts w:hint="eastAsia" w:ascii="仿宋_GB2312" w:hAnsi="仿宋_GB2312" w:eastAsia="仿宋_GB2312" w:cs="仿宋_GB2312"/>
                <w:color w:val="000000"/>
                <w:sz w:val="20"/>
                <w:szCs w:val="20"/>
                <w:highlight w:val="none"/>
              </w:rPr>
            </w:pPr>
          </w:p>
        </w:tc>
      </w:tr>
      <w:tr w14:paraId="0C82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07" w:type="dxa"/>
            <w:vMerge w:val="restart"/>
            <w:noWrap w:val="0"/>
            <w:tcMar>
              <w:top w:w="15" w:type="dxa"/>
              <w:left w:w="15" w:type="dxa"/>
              <w:right w:w="15" w:type="dxa"/>
            </w:tcMar>
            <w:vAlign w:val="center"/>
          </w:tcPr>
          <w:p w14:paraId="2760808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28</w:t>
            </w:r>
          </w:p>
        </w:tc>
        <w:tc>
          <w:tcPr>
            <w:tcW w:w="507" w:type="dxa"/>
            <w:vMerge w:val="restart"/>
            <w:noWrap w:val="0"/>
            <w:tcMar>
              <w:top w:w="15" w:type="dxa"/>
              <w:left w:w="15" w:type="dxa"/>
              <w:right w:w="15" w:type="dxa"/>
            </w:tcMar>
            <w:vAlign w:val="center"/>
          </w:tcPr>
          <w:p w14:paraId="0C36AB6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76</w:t>
            </w:r>
          </w:p>
        </w:tc>
        <w:tc>
          <w:tcPr>
            <w:tcW w:w="1567" w:type="dxa"/>
            <w:vMerge w:val="restart"/>
            <w:noWrap w:val="0"/>
            <w:tcMar>
              <w:top w:w="15" w:type="dxa"/>
              <w:left w:w="15" w:type="dxa"/>
              <w:right w:w="15" w:type="dxa"/>
            </w:tcMar>
            <w:vAlign w:val="center"/>
          </w:tcPr>
          <w:p w14:paraId="3CB0529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校车驾驶资格许可</w:t>
            </w:r>
          </w:p>
        </w:tc>
        <w:tc>
          <w:tcPr>
            <w:tcW w:w="1583" w:type="dxa"/>
            <w:vMerge w:val="restart"/>
            <w:noWrap w:val="0"/>
            <w:tcMar>
              <w:top w:w="15" w:type="dxa"/>
              <w:left w:w="15" w:type="dxa"/>
              <w:right w:w="15" w:type="dxa"/>
            </w:tcMar>
            <w:vAlign w:val="center"/>
          </w:tcPr>
          <w:p w14:paraId="64330BA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59C17B3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3FC8EA9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《校车安全管理条例》</w:t>
            </w:r>
          </w:p>
        </w:tc>
        <w:tc>
          <w:tcPr>
            <w:tcW w:w="4660" w:type="dxa"/>
            <w:noWrap w:val="0"/>
            <w:tcMar>
              <w:top w:w="15" w:type="dxa"/>
              <w:left w:w="15" w:type="dxa"/>
              <w:right w:w="15" w:type="dxa"/>
            </w:tcMar>
            <w:vAlign w:val="center"/>
          </w:tcPr>
          <w:p w14:paraId="4B0D7A6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《校车安全管理条例》</w:t>
            </w:r>
          </w:p>
        </w:tc>
        <w:tc>
          <w:tcPr>
            <w:tcW w:w="2056" w:type="dxa"/>
            <w:vMerge w:val="restart"/>
            <w:noWrap w:val="0"/>
            <w:tcMar>
              <w:top w:w="15" w:type="dxa"/>
              <w:left w:w="15" w:type="dxa"/>
              <w:right w:w="15" w:type="dxa"/>
            </w:tcMar>
            <w:vAlign w:val="center"/>
          </w:tcPr>
          <w:p w14:paraId="746B1B30">
            <w:pPr>
              <w:jc w:val="left"/>
              <w:rPr>
                <w:rFonts w:hint="eastAsia" w:ascii="仿宋_GB2312" w:hAnsi="仿宋_GB2312" w:eastAsia="仿宋_GB2312" w:cs="仿宋_GB2312"/>
                <w:color w:val="000000"/>
                <w:sz w:val="20"/>
                <w:szCs w:val="20"/>
                <w:highlight w:val="none"/>
              </w:rPr>
            </w:pPr>
          </w:p>
        </w:tc>
      </w:tr>
      <w:tr w14:paraId="646A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7" w:type="dxa"/>
            <w:vMerge w:val="continue"/>
            <w:noWrap w:val="0"/>
            <w:tcMar>
              <w:top w:w="15" w:type="dxa"/>
              <w:left w:w="15" w:type="dxa"/>
              <w:right w:w="15" w:type="dxa"/>
            </w:tcMar>
            <w:vAlign w:val="center"/>
          </w:tcPr>
          <w:p w14:paraId="10587C9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2095F7">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2EB68F80">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F14C61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3E47B8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A30B14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CAAE1C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《机动车驾驶证申领和使用规定》</w:t>
            </w:r>
          </w:p>
        </w:tc>
        <w:tc>
          <w:tcPr>
            <w:tcW w:w="2056" w:type="dxa"/>
            <w:vMerge w:val="continue"/>
            <w:noWrap w:val="0"/>
            <w:tcMar>
              <w:top w:w="15" w:type="dxa"/>
              <w:left w:w="15" w:type="dxa"/>
              <w:right w:w="15" w:type="dxa"/>
            </w:tcMar>
            <w:vAlign w:val="center"/>
          </w:tcPr>
          <w:p w14:paraId="01C7B8A3">
            <w:pPr>
              <w:jc w:val="left"/>
              <w:rPr>
                <w:rFonts w:hint="eastAsia" w:ascii="仿宋_GB2312" w:hAnsi="仿宋_GB2312" w:eastAsia="仿宋_GB2312" w:cs="仿宋_GB2312"/>
                <w:color w:val="000000"/>
                <w:sz w:val="20"/>
                <w:szCs w:val="20"/>
                <w:highlight w:val="none"/>
              </w:rPr>
            </w:pPr>
          </w:p>
        </w:tc>
      </w:tr>
      <w:tr w14:paraId="5488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507" w:type="dxa"/>
            <w:vMerge w:val="continue"/>
            <w:noWrap w:val="0"/>
            <w:tcMar>
              <w:top w:w="15" w:type="dxa"/>
              <w:left w:w="15" w:type="dxa"/>
              <w:right w:w="15" w:type="dxa"/>
            </w:tcMar>
            <w:vAlign w:val="center"/>
          </w:tcPr>
          <w:p w14:paraId="3C415D9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77F6E2B">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587629A5">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1A0FEBF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17CE50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09011B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A39A3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《机动车驾驶证业务工作规范》</w:t>
            </w:r>
          </w:p>
        </w:tc>
        <w:tc>
          <w:tcPr>
            <w:tcW w:w="2056" w:type="dxa"/>
            <w:vMerge w:val="continue"/>
            <w:noWrap w:val="0"/>
            <w:tcMar>
              <w:top w:w="15" w:type="dxa"/>
              <w:left w:w="15" w:type="dxa"/>
              <w:right w:w="15" w:type="dxa"/>
            </w:tcMar>
            <w:vAlign w:val="center"/>
          </w:tcPr>
          <w:p w14:paraId="042378F0">
            <w:pPr>
              <w:jc w:val="left"/>
              <w:rPr>
                <w:rFonts w:hint="eastAsia" w:ascii="仿宋_GB2312" w:hAnsi="仿宋_GB2312" w:eastAsia="仿宋_GB2312" w:cs="仿宋_GB2312"/>
                <w:color w:val="000000"/>
                <w:sz w:val="20"/>
                <w:szCs w:val="20"/>
                <w:highlight w:val="none"/>
              </w:rPr>
            </w:pPr>
          </w:p>
        </w:tc>
      </w:tr>
      <w:tr w14:paraId="03AF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507" w:type="dxa"/>
            <w:noWrap w:val="0"/>
            <w:tcMar>
              <w:top w:w="15" w:type="dxa"/>
              <w:left w:w="15" w:type="dxa"/>
              <w:right w:w="15" w:type="dxa"/>
            </w:tcMar>
            <w:vAlign w:val="center"/>
          </w:tcPr>
          <w:p w14:paraId="2223332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29</w:t>
            </w:r>
          </w:p>
        </w:tc>
        <w:tc>
          <w:tcPr>
            <w:tcW w:w="507" w:type="dxa"/>
            <w:noWrap w:val="0"/>
            <w:tcMar>
              <w:top w:w="15" w:type="dxa"/>
              <w:left w:w="15" w:type="dxa"/>
              <w:right w:w="15" w:type="dxa"/>
            </w:tcMar>
            <w:vAlign w:val="center"/>
          </w:tcPr>
          <w:p w14:paraId="6940E48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77</w:t>
            </w:r>
          </w:p>
        </w:tc>
        <w:tc>
          <w:tcPr>
            <w:tcW w:w="1567" w:type="dxa"/>
            <w:noWrap w:val="0"/>
            <w:tcMar>
              <w:top w:w="15" w:type="dxa"/>
              <w:left w:w="15" w:type="dxa"/>
              <w:right w:w="15" w:type="dxa"/>
            </w:tcMar>
            <w:vAlign w:val="center"/>
          </w:tcPr>
          <w:p w14:paraId="5CF756E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非机动车登记</w:t>
            </w:r>
          </w:p>
        </w:tc>
        <w:tc>
          <w:tcPr>
            <w:tcW w:w="1583" w:type="dxa"/>
            <w:noWrap w:val="0"/>
            <w:tcMar>
              <w:top w:w="15" w:type="dxa"/>
              <w:left w:w="15" w:type="dxa"/>
              <w:right w:w="15" w:type="dxa"/>
            </w:tcMar>
            <w:vAlign w:val="center"/>
          </w:tcPr>
          <w:p w14:paraId="484C823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noWrap w:val="0"/>
            <w:tcMar>
              <w:top w:w="15" w:type="dxa"/>
              <w:left w:w="15" w:type="dxa"/>
              <w:right w:w="15" w:type="dxa"/>
            </w:tcMar>
            <w:vAlign w:val="center"/>
          </w:tcPr>
          <w:p w14:paraId="387C7B4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1E14E7C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1D3E15E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《四川省非机动车管理规定》</w:t>
            </w:r>
          </w:p>
        </w:tc>
        <w:tc>
          <w:tcPr>
            <w:tcW w:w="2056" w:type="dxa"/>
            <w:noWrap w:val="0"/>
            <w:tcMar>
              <w:top w:w="15" w:type="dxa"/>
              <w:left w:w="15" w:type="dxa"/>
              <w:right w:w="15" w:type="dxa"/>
            </w:tcMar>
            <w:vAlign w:val="center"/>
          </w:tcPr>
          <w:p w14:paraId="693D7315">
            <w:pPr>
              <w:jc w:val="left"/>
              <w:rPr>
                <w:rFonts w:hint="eastAsia" w:ascii="仿宋_GB2312" w:hAnsi="仿宋_GB2312" w:eastAsia="仿宋_GB2312" w:cs="仿宋_GB2312"/>
                <w:color w:val="000000"/>
                <w:sz w:val="20"/>
                <w:szCs w:val="20"/>
                <w:highlight w:val="none"/>
              </w:rPr>
            </w:pPr>
          </w:p>
        </w:tc>
      </w:tr>
      <w:tr w14:paraId="13A8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07" w:type="dxa"/>
            <w:vMerge w:val="restart"/>
            <w:noWrap w:val="0"/>
            <w:tcMar>
              <w:top w:w="15" w:type="dxa"/>
              <w:left w:w="15" w:type="dxa"/>
              <w:right w:w="15" w:type="dxa"/>
            </w:tcMar>
            <w:vAlign w:val="center"/>
          </w:tcPr>
          <w:p w14:paraId="72BB4B8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30</w:t>
            </w:r>
          </w:p>
        </w:tc>
        <w:tc>
          <w:tcPr>
            <w:tcW w:w="507" w:type="dxa"/>
            <w:vMerge w:val="restart"/>
            <w:noWrap w:val="0"/>
            <w:tcMar>
              <w:top w:w="15" w:type="dxa"/>
              <w:left w:w="15" w:type="dxa"/>
              <w:right w:w="15" w:type="dxa"/>
            </w:tcMar>
            <w:vAlign w:val="center"/>
          </w:tcPr>
          <w:p w14:paraId="2EA45C8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78</w:t>
            </w:r>
          </w:p>
        </w:tc>
        <w:tc>
          <w:tcPr>
            <w:tcW w:w="1567" w:type="dxa"/>
            <w:vMerge w:val="restart"/>
            <w:noWrap w:val="0"/>
            <w:tcMar>
              <w:top w:w="15" w:type="dxa"/>
              <w:left w:w="15" w:type="dxa"/>
              <w:right w:w="15" w:type="dxa"/>
            </w:tcMar>
            <w:vAlign w:val="center"/>
          </w:tcPr>
          <w:p w14:paraId="2751455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涉路施工交通安全审查</w:t>
            </w:r>
          </w:p>
        </w:tc>
        <w:tc>
          <w:tcPr>
            <w:tcW w:w="1583" w:type="dxa"/>
            <w:vMerge w:val="restart"/>
            <w:noWrap w:val="0"/>
            <w:tcMar>
              <w:top w:w="15" w:type="dxa"/>
              <w:left w:w="15" w:type="dxa"/>
              <w:right w:w="15" w:type="dxa"/>
            </w:tcMar>
            <w:vAlign w:val="center"/>
          </w:tcPr>
          <w:p w14:paraId="09DD858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6ACCF7B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7404ABF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4D49AD9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2056" w:type="dxa"/>
            <w:vMerge w:val="restart"/>
            <w:noWrap w:val="0"/>
            <w:tcMar>
              <w:top w:w="15" w:type="dxa"/>
              <w:left w:w="15" w:type="dxa"/>
              <w:right w:w="15" w:type="dxa"/>
            </w:tcMar>
            <w:vAlign w:val="center"/>
          </w:tcPr>
          <w:p w14:paraId="49E3AA33">
            <w:pPr>
              <w:jc w:val="left"/>
              <w:rPr>
                <w:rFonts w:hint="eastAsia" w:ascii="仿宋_GB2312" w:hAnsi="仿宋_GB2312" w:eastAsia="仿宋_GB2312" w:cs="仿宋_GB2312"/>
                <w:color w:val="000000"/>
                <w:sz w:val="20"/>
                <w:szCs w:val="20"/>
                <w:highlight w:val="none"/>
              </w:rPr>
            </w:pPr>
          </w:p>
        </w:tc>
      </w:tr>
      <w:tr w14:paraId="603B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07" w:type="dxa"/>
            <w:vMerge w:val="continue"/>
            <w:noWrap w:val="0"/>
            <w:tcMar>
              <w:top w:w="15" w:type="dxa"/>
              <w:left w:w="15" w:type="dxa"/>
              <w:right w:w="15" w:type="dxa"/>
            </w:tcMar>
            <w:vAlign w:val="center"/>
          </w:tcPr>
          <w:p w14:paraId="7AB6A35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31DD6A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2369D1A6">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1EE5AE5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F7B1B0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723D5D6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15BB229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2056" w:type="dxa"/>
            <w:vMerge w:val="continue"/>
            <w:noWrap w:val="0"/>
            <w:tcMar>
              <w:top w:w="15" w:type="dxa"/>
              <w:left w:w="15" w:type="dxa"/>
              <w:right w:w="15" w:type="dxa"/>
            </w:tcMar>
            <w:vAlign w:val="center"/>
          </w:tcPr>
          <w:p w14:paraId="211469B8">
            <w:pPr>
              <w:jc w:val="left"/>
              <w:rPr>
                <w:rFonts w:hint="eastAsia" w:ascii="仿宋_GB2312" w:hAnsi="仿宋_GB2312" w:eastAsia="仿宋_GB2312" w:cs="仿宋_GB2312"/>
                <w:color w:val="000000"/>
                <w:sz w:val="20"/>
                <w:szCs w:val="20"/>
                <w:highlight w:val="none"/>
              </w:rPr>
            </w:pPr>
          </w:p>
        </w:tc>
      </w:tr>
      <w:tr w14:paraId="44BC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507" w:type="dxa"/>
            <w:vMerge w:val="continue"/>
            <w:noWrap w:val="0"/>
            <w:tcMar>
              <w:top w:w="15" w:type="dxa"/>
              <w:left w:w="15" w:type="dxa"/>
              <w:right w:w="15" w:type="dxa"/>
            </w:tcMar>
            <w:vAlign w:val="center"/>
          </w:tcPr>
          <w:p w14:paraId="6516A12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07F327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5DA2CB38">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D2D767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F887D5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24CA88D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《城市道路管理条例》</w:t>
            </w:r>
          </w:p>
        </w:tc>
        <w:tc>
          <w:tcPr>
            <w:tcW w:w="4660" w:type="dxa"/>
            <w:noWrap w:val="0"/>
            <w:tcMar>
              <w:top w:w="15" w:type="dxa"/>
              <w:left w:w="15" w:type="dxa"/>
              <w:right w:w="15" w:type="dxa"/>
            </w:tcMar>
            <w:vAlign w:val="center"/>
          </w:tcPr>
          <w:p w14:paraId="39FF976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《城市道路管理条例》</w:t>
            </w:r>
          </w:p>
        </w:tc>
        <w:tc>
          <w:tcPr>
            <w:tcW w:w="2056" w:type="dxa"/>
            <w:vMerge w:val="continue"/>
            <w:noWrap w:val="0"/>
            <w:tcMar>
              <w:top w:w="15" w:type="dxa"/>
              <w:left w:w="15" w:type="dxa"/>
              <w:right w:w="15" w:type="dxa"/>
            </w:tcMar>
            <w:vAlign w:val="center"/>
          </w:tcPr>
          <w:p w14:paraId="44D8AA16">
            <w:pPr>
              <w:jc w:val="left"/>
              <w:rPr>
                <w:rFonts w:hint="eastAsia" w:ascii="仿宋_GB2312" w:hAnsi="仿宋_GB2312" w:eastAsia="仿宋_GB2312" w:cs="仿宋_GB2312"/>
                <w:color w:val="000000"/>
                <w:sz w:val="20"/>
                <w:szCs w:val="20"/>
                <w:highlight w:val="none"/>
              </w:rPr>
            </w:pPr>
          </w:p>
        </w:tc>
      </w:tr>
      <w:tr w14:paraId="47DE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07" w:type="dxa"/>
            <w:noWrap w:val="0"/>
            <w:tcMar>
              <w:top w:w="15" w:type="dxa"/>
              <w:left w:w="15" w:type="dxa"/>
              <w:right w:w="15" w:type="dxa"/>
            </w:tcMar>
            <w:vAlign w:val="center"/>
          </w:tcPr>
          <w:p w14:paraId="6425D30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31</w:t>
            </w:r>
          </w:p>
        </w:tc>
        <w:tc>
          <w:tcPr>
            <w:tcW w:w="507" w:type="dxa"/>
            <w:noWrap w:val="0"/>
            <w:tcMar>
              <w:top w:w="15" w:type="dxa"/>
              <w:left w:w="15" w:type="dxa"/>
              <w:right w:w="15" w:type="dxa"/>
            </w:tcMar>
            <w:vAlign w:val="center"/>
          </w:tcPr>
          <w:p w14:paraId="1D5D566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79</w:t>
            </w:r>
          </w:p>
        </w:tc>
        <w:tc>
          <w:tcPr>
            <w:tcW w:w="1567" w:type="dxa"/>
            <w:noWrap w:val="0"/>
            <w:tcMar>
              <w:top w:w="15" w:type="dxa"/>
              <w:left w:w="15" w:type="dxa"/>
              <w:right w:w="15" w:type="dxa"/>
            </w:tcMar>
            <w:vAlign w:val="center"/>
          </w:tcPr>
          <w:p w14:paraId="099ED84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户口迁移审批</w:t>
            </w:r>
          </w:p>
        </w:tc>
        <w:tc>
          <w:tcPr>
            <w:tcW w:w="1583" w:type="dxa"/>
            <w:noWrap w:val="0"/>
            <w:tcMar>
              <w:top w:w="15" w:type="dxa"/>
              <w:left w:w="15" w:type="dxa"/>
              <w:right w:w="15" w:type="dxa"/>
            </w:tcMar>
            <w:vAlign w:val="center"/>
          </w:tcPr>
          <w:p w14:paraId="4020894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noWrap w:val="0"/>
            <w:tcMar>
              <w:top w:w="15" w:type="dxa"/>
              <w:left w:w="15" w:type="dxa"/>
              <w:right w:w="15" w:type="dxa"/>
            </w:tcMar>
            <w:vAlign w:val="center"/>
          </w:tcPr>
          <w:p w14:paraId="303CA75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34633BA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《中华人民共和国户口登记条例》</w:t>
            </w:r>
          </w:p>
        </w:tc>
        <w:tc>
          <w:tcPr>
            <w:tcW w:w="4660" w:type="dxa"/>
            <w:noWrap w:val="0"/>
            <w:tcMar>
              <w:top w:w="15" w:type="dxa"/>
              <w:left w:w="15" w:type="dxa"/>
              <w:right w:w="15" w:type="dxa"/>
            </w:tcMar>
            <w:vAlign w:val="center"/>
          </w:tcPr>
          <w:p w14:paraId="063B85D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《中华人民共和国户口登记条例》</w:t>
            </w:r>
          </w:p>
        </w:tc>
        <w:tc>
          <w:tcPr>
            <w:tcW w:w="2056" w:type="dxa"/>
            <w:noWrap w:val="0"/>
            <w:tcMar>
              <w:top w:w="15" w:type="dxa"/>
              <w:left w:w="15" w:type="dxa"/>
              <w:right w:w="15" w:type="dxa"/>
            </w:tcMar>
            <w:vAlign w:val="center"/>
          </w:tcPr>
          <w:p w14:paraId="64F9C23F">
            <w:pPr>
              <w:jc w:val="left"/>
              <w:rPr>
                <w:rFonts w:hint="eastAsia" w:ascii="仿宋_GB2312" w:hAnsi="仿宋_GB2312" w:eastAsia="仿宋_GB2312" w:cs="仿宋_GB2312"/>
                <w:color w:val="000000"/>
                <w:sz w:val="20"/>
                <w:szCs w:val="20"/>
                <w:highlight w:val="none"/>
              </w:rPr>
            </w:pPr>
          </w:p>
        </w:tc>
      </w:tr>
      <w:tr w14:paraId="43CD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07" w:type="dxa"/>
            <w:vMerge w:val="restart"/>
            <w:noWrap w:val="0"/>
            <w:tcMar>
              <w:top w:w="15" w:type="dxa"/>
              <w:left w:w="15" w:type="dxa"/>
              <w:right w:w="15" w:type="dxa"/>
            </w:tcMar>
            <w:vAlign w:val="center"/>
          </w:tcPr>
          <w:p w14:paraId="63646E1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eastAsia="仿宋_GB2312" w:cs="Times New Roman"/>
                <w:color w:val="000000"/>
                <w:kern w:val="0"/>
                <w:sz w:val="20"/>
                <w:szCs w:val="20"/>
                <w:highlight w:val="none"/>
                <w:lang w:val="en-US" w:eastAsia="zh-CN"/>
              </w:rPr>
              <w:t>32</w:t>
            </w:r>
          </w:p>
        </w:tc>
        <w:tc>
          <w:tcPr>
            <w:tcW w:w="507" w:type="dxa"/>
            <w:vMerge w:val="restart"/>
            <w:noWrap w:val="0"/>
            <w:tcMar>
              <w:top w:w="15" w:type="dxa"/>
              <w:left w:w="15" w:type="dxa"/>
              <w:right w:w="15" w:type="dxa"/>
            </w:tcMar>
            <w:vAlign w:val="center"/>
          </w:tcPr>
          <w:p w14:paraId="759EE7B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80</w:t>
            </w:r>
          </w:p>
        </w:tc>
        <w:tc>
          <w:tcPr>
            <w:tcW w:w="1567" w:type="dxa"/>
            <w:vMerge w:val="restart"/>
            <w:noWrap w:val="0"/>
            <w:tcMar>
              <w:top w:w="15" w:type="dxa"/>
              <w:left w:w="15" w:type="dxa"/>
              <w:right w:w="15" w:type="dxa"/>
            </w:tcMar>
            <w:vAlign w:val="center"/>
          </w:tcPr>
          <w:p w14:paraId="7E1C802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犬类准养证核发</w:t>
            </w:r>
          </w:p>
        </w:tc>
        <w:tc>
          <w:tcPr>
            <w:tcW w:w="1583" w:type="dxa"/>
            <w:vMerge w:val="restart"/>
            <w:noWrap w:val="0"/>
            <w:tcMar>
              <w:top w:w="15" w:type="dxa"/>
              <w:left w:w="15" w:type="dxa"/>
              <w:right w:w="15" w:type="dxa"/>
            </w:tcMar>
            <w:vAlign w:val="center"/>
          </w:tcPr>
          <w:p w14:paraId="3D2D9E5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1464" w:type="dxa"/>
            <w:vMerge w:val="restart"/>
            <w:noWrap w:val="0"/>
            <w:tcMar>
              <w:top w:w="15" w:type="dxa"/>
              <w:left w:w="15" w:type="dxa"/>
              <w:right w:w="15" w:type="dxa"/>
            </w:tcMar>
            <w:vAlign w:val="center"/>
          </w:tcPr>
          <w:p w14:paraId="3096F01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马尔康市公安局</w:t>
            </w:r>
          </w:p>
        </w:tc>
        <w:tc>
          <w:tcPr>
            <w:tcW w:w="2676" w:type="dxa"/>
            <w:vMerge w:val="restart"/>
            <w:noWrap w:val="0"/>
            <w:tcMar>
              <w:top w:w="15" w:type="dxa"/>
              <w:left w:w="15" w:type="dxa"/>
              <w:right w:w="15" w:type="dxa"/>
            </w:tcMar>
            <w:vAlign w:val="center"/>
          </w:tcPr>
          <w:p w14:paraId="17EF42C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4660" w:type="dxa"/>
            <w:noWrap w:val="0"/>
            <w:tcMar>
              <w:top w:w="15" w:type="dxa"/>
              <w:left w:w="15" w:type="dxa"/>
              <w:right w:w="15" w:type="dxa"/>
            </w:tcMar>
            <w:vAlign w:val="center"/>
          </w:tcPr>
          <w:p w14:paraId="59DEB94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《中华人民共和国传染病防治法实施办法》</w:t>
            </w:r>
          </w:p>
        </w:tc>
        <w:tc>
          <w:tcPr>
            <w:tcW w:w="2056" w:type="dxa"/>
            <w:vMerge w:val="restart"/>
            <w:noWrap w:val="0"/>
            <w:tcMar>
              <w:top w:w="15" w:type="dxa"/>
              <w:left w:w="15" w:type="dxa"/>
              <w:right w:w="15" w:type="dxa"/>
            </w:tcMar>
            <w:vAlign w:val="center"/>
          </w:tcPr>
          <w:p w14:paraId="7AE463F7">
            <w:pPr>
              <w:jc w:val="left"/>
              <w:rPr>
                <w:rFonts w:hint="eastAsia" w:ascii="仿宋_GB2312" w:hAnsi="仿宋_GB2312" w:eastAsia="仿宋_GB2312" w:cs="仿宋_GB2312"/>
                <w:color w:val="000000"/>
                <w:sz w:val="20"/>
                <w:szCs w:val="20"/>
                <w:highlight w:val="none"/>
              </w:rPr>
            </w:pPr>
          </w:p>
        </w:tc>
      </w:tr>
      <w:tr w14:paraId="2986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07" w:type="dxa"/>
            <w:vMerge w:val="continue"/>
            <w:noWrap w:val="0"/>
            <w:tcMar>
              <w:top w:w="15" w:type="dxa"/>
              <w:left w:w="15" w:type="dxa"/>
              <w:right w:w="15" w:type="dxa"/>
            </w:tcMar>
            <w:vAlign w:val="center"/>
          </w:tcPr>
          <w:p w14:paraId="6E024D6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23AA22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73E9B012">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00C742A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3C5DB2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70BA86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7DB957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《四川省预防控制狂犬病条例》</w:t>
            </w:r>
          </w:p>
        </w:tc>
        <w:tc>
          <w:tcPr>
            <w:tcW w:w="2056" w:type="dxa"/>
            <w:vMerge w:val="continue"/>
            <w:noWrap w:val="0"/>
            <w:tcMar>
              <w:top w:w="15" w:type="dxa"/>
              <w:left w:w="15" w:type="dxa"/>
              <w:right w:w="15" w:type="dxa"/>
            </w:tcMar>
            <w:vAlign w:val="center"/>
          </w:tcPr>
          <w:p w14:paraId="75E6505B">
            <w:pPr>
              <w:jc w:val="left"/>
              <w:rPr>
                <w:rFonts w:hint="eastAsia" w:ascii="仿宋_GB2312" w:hAnsi="仿宋_GB2312" w:eastAsia="仿宋_GB2312" w:cs="仿宋_GB2312"/>
                <w:color w:val="000000"/>
                <w:sz w:val="20"/>
                <w:szCs w:val="20"/>
                <w:highlight w:val="none"/>
              </w:rPr>
            </w:pPr>
          </w:p>
        </w:tc>
      </w:tr>
      <w:tr w14:paraId="44D5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07" w:type="dxa"/>
            <w:vMerge w:val="continue"/>
            <w:noWrap w:val="0"/>
            <w:tcMar>
              <w:top w:w="15" w:type="dxa"/>
              <w:left w:w="15" w:type="dxa"/>
              <w:right w:w="15" w:type="dxa"/>
            </w:tcMar>
            <w:vAlign w:val="center"/>
          </w:tcPr>
          <w:p w14:paraId="62ED201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1BCC8F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1567" w:type="dxa"/>
            <w:vMerge w:val="continue"/>
            <w:noWrap w:val="0"/>
            <w:tcMar>
              <w:top w:w="15" w:type="dxa"/>
              <w:left w:w="15" w:type="dxa"/>
              <w:right w:w="15" w:type="dxa"/>
            </w:tcMar>
            <w:vAlign w:val="center"/>
          </w:tcPr>
          <w:p w14:paraId="14E9BBF2">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09A0BE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6F2A50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01CDFFE">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612C71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《国务院办公厅转发公安部等部门关于进一步加强和改进城市养犬管理工作意见的通知》（国办发〔2019〕19号）</w:t>
            </w:r>
          </w:p>
        </w:tc>
        <w:tc>
          <w:tcPr>
            <w:tcW w:w="2056" w:type="dxa"/>
            <w:vMerge w:val="continue"/>
            <w:noWrap w:val="0"/>
            <w:tcMar>
              <w:top w:w="15" w:type="dxa"/>
              <w:left w:w="15" w:type="dxa"/>
              <w:right w:w="15" w:type="dxa"/>
            </w:tcMar>
            <w:vAlign w:val="center"/>
          </w:tcPr>
          <w:p w14:paraId="73CFE1CF">
            <w:pPr>
              <w:jc w:val="left"/>
              <w:rPr>
                <w:rFonts w:hint="eastAsia" w:ascii="仿宋_GB2312" w:hAnsi="仿宋_GB2312" w:eastAsia="仿宋_GB2312" w:cs="仿宋_GB2312"/>
                <w:color w:val="000000"/>
                <w:sz w:val="20"/>
                <w:szCs w:val="20"/>
                <w:highlight w:val="none"/>
              </w:rPr>
            </w:pPr>
          </w:p>
        </w:tc>
      </w:tr>
      <w:tr w14:paraId="494E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507" w:type="dxa"/>
            <w:vMerge w:val="restart"/>
            <w:noWrap w:val="0"/>
            <w:tcMar>
              <w:top w:w="15" w:type="dxa"/>
              <w:left w:w="15" w:type="dxa"/>
              <w:right w:w="15" w:type="dxa"/>
            </w:tcMar>
            <w:vAlign w:val="center"/>
          </w:tcPr>
          <w:p w14:paraId="7A9F97B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33</w:t>
            </w:r>
          </w:p>
        </w:tc>
        <w:tc>
          <w:tcPr>
            <w:tcW w:w="507" w:type="dxa"/>
            <w:vMerge w:val="restart"/>
            <w:noWrap w:val="0"/>
            <w:tcMar>
              <w:top w:w="15" w:type="dxa"/>
              <w:left w:w="15" w:type="dxa"/>
              <w:right w:w="15" w:type="dxa"/>
            </w:tcMar>
            <w:vAlign w:val="center"/>
          </w:tcPr>
          <w:p w14:paraId="1A0B73A9">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8</w:t>
            </w:r>
            <w:r>
              <w:rPr>
                <w:rFonts w:hint="default" w:ascii="Times New Roman" w:hAnsi="Times New Roman" w:cs="Times New Roman"/>
                <w:color w:val="000000"/>
                <w:kern w:val="0"/>
                <w:sz w:val="20"/>
                <w:szCs w:val="20"/>
                <w:highlight w:val="none"/>
                <w:lang w:val="en-US" w:eastAsia="zh-CN"/>
              </w:rPr>
              <w:t>3</w:t>
            </w:r>
          </w:p>
        </w:tc>
        <w:tc>
          <w:tcPr>
            <w:tcW w:w="1567" w:type="dxa"/>
            <w:vMerge w:val="restart"/>
            <w:noWrap w:val="0"/>
            <w:tcMar>
              <w:top w:w="15" w:type="dxa"/>
              <w:left w:w="15" w:type="dxa"/>
              <w:right w:w="15" w:type="dxa"/>
            </w:tcMar>
            <w:vAlign w:val="center"/>
          </w:tcPr>
          <w:p w14:paraId="2292F87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社会团体成立、变更、注销登记及修改章程核准</w:t>
            </w:r>
          </w:p>
        </w:tc>
        <w:tc>
          <w:tcPr>
            <w:tcW w:w="1583" w:type="dxa"/>
            <w:vMerge w:val="restart"/>
            <w:noWrap w:val="0"/>
            <w:tcMar>
              <w:top w:w="15" w:type="dxa"/>
              <w:left w:w="15" w:type="dxa"/>
              <w:right w:w="15" w:type="dxa"/>
            </w:tcMar>
            <w:vAlign w:val="center"/>
          </w:tcPr>
          <w:p w14:paraId="1695B34D">
            <w:pPr>
              <w:widowControl/>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马尔康市民政局</w:t>
            </w:r>
          </w:p>
        </w:tc>
        <w:tc>
          <w:tcPr>
            <w:tcW w:w="1464" w:type="dxa"/>
            <w:vMerge w:val="restart"/>
            <w:noWrap w:val="0"/>
            <w:tcMar>
              <w:top w:w="15" w:type="dxa"/>
              <w:left w:w="15" w:type="dxa"/>
              <w:right w:w="15" w:type="dxa"/>
            </w:tcMar>
            <w:vAlign w:val="center"/>
          </w:tcPr>
          <w:p w14:paraId="24BC62A4">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lang w:bidi="ar-SA"/>
              </w:rPr>
              <w:t>（由有关业务主管单位实施前置审查）</w:t>
            </w:r>
          </w:p>
        </w:tc>
        <w:tc>
          <w:tcPr>
            <w:tcW w:w="2676" w:type="dxa"/>
            <w:vMerge w:val="restart"/>
            <w:noWrap w:val="0"/>
            <w:tcMar>
              <w:top w:w="15" w:type="dxa"/>
              <w:left w:w="15" w:type="dxa"/>
              <w:right w:w="15" w:type="dxa"/>
            </w:tcMar>
            <w:vAlign w:val="center"/>
          </w:tcPr>
          <w:p w14:paraId="72F82F7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《社会团体登记管理条例》</w:t>
            </w:r>
          </w:p>
        </w:tc>
        <w:tc>
          <w:tcPr>
            <w:tcW w:w="4660" w:type="dxa"/>
            <w:noWrap w:val="0"/>
            <w:tcMar>
              <w:top w:w="15" w:type="dxa"/>
              <w:left w:w="15" w:type="dxa"/>
              <w:right w:w="15" w:type="dxa"/>
            </w:tcMar>
            <w:vAlign w:val="top"/>
          </w:tcPr>
          <w:p w14:paraId="311AF29F">
            <w:pPr>
              <w:pStyle w:val="22"/>
              <w:spacing w:before="61" w:line="216" w:lineRule="auto"/>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7"/>
                <w:sz w:val="20"/>
                <w:szCs w:val="20"/>
              </w:rPr>
              <w:t>《社会团体登记管理条例》</w:t>
            </w:r>
          </w:p>
        </w:tc>
        <w:tc>
          <w:tcPr>
            <w:tcW w:w="2056" w:type="dxa"/>
            <w:vMerge w:val="restart"/>
            <w:noWrap w:val="0"/>
            <w:tcMar>
              <w:top w:w="15" w:type="dxa"/>
              <w:left w:w="15" w:type="dxa"/>
              <w:right w:w="15" w:type="dxa"/>
            </w:tcMar>
            <w:vAlign w:val="center"/>
          </w:tcPr>
          <w:p w14:paraId="68B1E7E0">
            <w:pPr>
              <w:jc w:val="left"/>
              <w:rPr>
                <w:rFonts w:hint="eastAsia" w:ascii="仿宋_GB2312" w:hAnsi="仿宋_GB2312" w:eastAsia="仿宋_GB2312" w:cs="仿宋_GB2312"/>
                <w:color w:val="000000"/>
                <w:sz w:val="20"/>
                <w:szCs w:val="20"/>
                <w:highlight w:val="none"/>
              </w:rPr>
            </w:pPr>
          </w:p>
        </w:tc>
      </w:tr>
      <w:tr w14:paraId="3E4E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07" w:type="dxa"/>
            <w:vMerge w:val="continue"/>
            <w:noWrap w:val="0"/>
            <w:tcMar>
              <w:top w:w="15" w:type="dxa"/>
              <w:left w:w="15" w:type="dxa"/>
              <w:right w:w="15" w:type="dxa"/>
            </w:tcMar>
            <w:vAlign w:val="center"/>
          </w:tcPr>
          <w:p w14:paraId="3938E0B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FEB2F0C">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12B0BECD">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10A49DC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AB0415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00E92B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437C7BD8">
            <w:pPr>
              <w:pStyle w:val="22"/>
              <w:spacing w:before="62" w:line="216" w:lineRule="auto"/>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7"/>
                <w:sz w:val="20"/>
                <w:szCs w:val="20"/>
              </w:rPr>
              <w:t>《社会组织名称管理办法》</w:t>
            </w:r>
          </w:p>
        </w:tc>
        <w:tc>
          <w:tcPr>
            <w:tcW w:w="2056" w:type="dxa"/>
            <w:vMerge w:val="continue"/>
            <w:noWrap w:val="0"/>
            <w:tcMar>
              <w:top w:w="15" w:type="dxa"/>
              <w:left w:w="15" w:type="dxa"/>
              <w:right w:w="15" w:type="dxa"/>
            </w:tcMar>
            <w:vAlign w:val="center"/>
          </w:tcPr>
          <w:p w14:paraId="4CA3DA09">
            <w:pPr>
              <w:jc w:val="left"/>
              <w:rPr>
                <w:rFonts w:hint="eastAsia" w:ascii="仿宋_GB2312" w:hAnsi="仿宋_GB2312" w:eastAsia="仿宋_GB2312" w:cs="仿宋_GB2312"/>
                <w:color w:val="000000"/>
                <w:sz w:val="20"/>
                <w:szCs w:val="20"/>
                <w:highlight w:val="none"/>
              </w:rPr>
            </w:pPr>
          </w:p>
        </w:tc>
      </w:tr>
      <w:tr w14:paraId="35E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507" w:type="dxa"/>
            <w:vMerge w:val="continue"/>
            <w:noWrap w:val="0"/>
            <w:tcMar>
              <w:top w:w="15" w:type="dxa"/>
              <w:left w:w="15" w:type="dxa"/>
              <w:right w:w="15" w:type="dxa"/>
            </w:tcMar>
            <w:vAlign w:val="center"/>
          </w:tcPr>
          <w:p w14:paraId="14E2F84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9709BA6">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760BF3FC">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370203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F8DD4D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BC771F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5E71ACBB">
            <w:pPr>
              <w:pStyle w:val="22"/>
              <w:spacing w:before="62" w:line="216" w:lineRule="auto"/>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《四川省社会组织名称管理办法》</w:t>
            </w:r>
          </w:p>
        </w:tc>
        <w:tc>
          <w:tcPr>
            <w:tcW w:w="2056" w:type="dxa"/>
            <w:vMerge w:val="continue"/>
            <w:noWrap w:val="0"/>
            <w:tcMar>
              <w:top w:w="15" w:type="dxa"/>
              <w:left w:w="15" w:type="dxa"/>
              <w:right w:w="15" w:type="dxa"/>
            </w:tcMar>
            <w:vAlign w:val="center"/>
          </w:tcPr>
          <w:p w14:paraId="446AC48E">
            <w:pPr>
              <w:jc w:val="left"/>
              <w:rPr>
                <w:rFonts w:hint="eastAsia" w:ascii="仿宋_GB2312" w:hAnsi="仿宋_GB2312" w:eastAsia="仿宋_GB2312" w:cs="仿宋_GB2312"/>
                <w:color w:val="000000"/>
                <w:sz w:val="20"/>
                <w:szCs w:val="20"/>
                <w:highlight w:val="none"/>
              </w:rPr>
            </w:pPr>
          </w:p>
        </w:tc>
      </w:tr>
      <w:tr w14:paraId="6081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07" w:type="dxa"/>
            <w:vMerge w:val="restart"/>
            <w:noWrap w:val="0"/>
            <w:tcMar>
              <w:top w:w="15" w:type="dxa"/>
              <w:left w:w="15" w:type="dxa"/>
              <w:right w:w="15" w:type="dxa"/>
            </w:tcMar>
            <w:vAlign w:val="center"/>
          </w:tcPr>
          <w:p w14:paraId="4FDC913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34</w:t>
            </w:r>
          </w:p>
        </w:tc>
        <w:tc>
          <w:tcPr>
            <w:tcW w:w="507" w:type="dxa"/>
            <w:vMerge w:val="restart"/>
            <w:noWrap w:val="0"/>
            <w:tcMar>
              <w:top w:w="15" w:type="dxa"/>
              <w:left w:w="15" w:type="dxa"/>
              <w:right w:w="15" w:type="dxa"/>
            </w:tcMar>
            <w:vAlign w:val="center"/>
          </w:tcPr>
          <w:p w14:paraId="133D8DD3">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8</w:t>
            </w:r>
            <w:r>
              <w:rPr>
                <w:rFonts w:hint="default" w:ascii="Times New Roman" w:hAnsi="Times New Roman" w:cs="Times New Roman"/>
                <w:color w:val="000000"/>
                <w:kern w:val="0"/>
                <w:sz w:val="20"/>
                <w:szCs w:val="20"/>
                <w:highlight w:val="none"/>
                <w:lang w:val="en-US" w:eastAsia="zh-CN"/>
              </w:rPr>
              <w:t>4</w:t>
            </w:r>
          </w:p>
        </w:tc>
        <w:tc>
          <w:tcPr>
            <w:tcW w:w="1567" w:type="dxa"/>
            <w:vMerge w:val="restart"/>
            <w:noWrap w:val="0"/>
            <w:tcMar>
              <w:top w:w="15" w:type="dxa"/>
              <w:left w:w="15" w:type="dxa"/>
              <w:right w:w="15" w:type="dxa"/>
            </w:tcMar>
            <w:vAlign w:val="center"/>
          </w:tcPr>
          <w:p w14:paraId="123A097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民办非企业单位成立、变更、注销登记及修改章程核准</w:t>
            </w:r>
          </w:p>
        </w:tc>
        <w:tc>
          <w:tcPr>
            <w:tcW w:w="1583" w:type="dxa"/>
            <w:vMerge w:val="restart"/>
            <w:noWrap w:val="0"/>
            <w:tcMar>
              <w:top w:w="15" w:type="dxa"/>
              <w:left w:w="15" w:type="dxa"/>
              <w:right w:w="15" w:type="dxa"/>
            </w:tcMar>
            <w:vAlign w:val="center"/>
          </w:tcPr>
          <w:p w14:paraId="10A6D2FB">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马尔康市民政局</w:t>
            </w:r>
          </w:p>
        </w:tc>
        <w:tc>
          <w:tcPr>
            <w:tcW w:w="1464" w:type="dxa"/>
            <w:vMerge w:val="restart"/>
            <w:noWrap w:val="0"/>
            <w:tcMar>
              <w:top w:w="15" w:type="dxa"/>
              <w:left w:w="15" w:type="dxa"/>
              <w:right w:w="15" w:type="dxa"/>
            </w:tcMar>
            <w:vAlign w:val="center"/>
          </w:tcPr>
          <w:p w14:paraId="5AA3B08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lang w:bidi="ar-SA"/>
              </w:rPr>
              <w:t>（由有关业务主管单位实施前置审查）</w:t>
            </w:r>
          </w:p>
        </w:tc>
        <w:tc>
          <w:tcPr>
            <w:tcW w:w="2676" w:type="dxa"/>
            <w:vMerge w:val="restart"/>
            <w:noWrap w:val="0"/>
            <w:tcMar>
              <w:top w:w="15" w:type="dxa"/>
              <w:left w:w="15" w:type="dxa"/>
              <w:right w:w="15" w:type="dxa"/>
            </w:tcMar>
            <w:vAlign w:val="center"/>
          </w:tcPr>
          <w:p w14:paraId="75FC1AC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《民办非企业单位登记管理暂行条例》</w:t>
            </w:r>
          </w:p>
        </w:tc>
        <w:tc>
          <w:tcPr>
            <w:tcW w:w="4660" w:type="dxa"/>
            <w:noWrap w:val="0"/>
            <w:tcMar>
              <w:top w:w="15" w:type="dxa"/>
              <w:left w:w="15" w:type="dxa"/>
              <w:right w:w="15" w:type="dxa"/>
            </w:tcMar>
            <w:vAlign w:val="top"/>
          </w:tcPr>
          <w:p w14:paraId="7B0C807C">
            <w:pPr>
              <w:pStyle w:val="22"/>
              <w:spacing w:before="61" w:line="215" w:lineRule="auto"/>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8"/>
                <w:sz w:val="20"/>
                <w:szCs w:val="20"/>
              </w:rPr>
              <w:t>《民办非企业单位登记管理暂行条例》</w:t>
            </w:r>
          </w:p>
        </w:tc>
        <w:tc>
          <w:tcPr>
            <w:tcW w:w="2056" w:type="dxa"/>
            <w:vMerge w:val="restart"/>
            <w:noWrap w:val="0"/>
            <w:tcMar>
              <w:top w:w="15" w:type="dxa"/>
              <w:left w:w="15" w:type="dxa"/>
              <w:right w:w="15" w:type="dxa"/>
            </w:tcMar>
            <w:vAlign w:val="center"/>
          </w:tcPr>
          <w:p w14:paraId="040969B7">
            <w:pPr>
              <w:jc w:val="left"/>
              <w:rPr>
                <w:rFonts w:hint="eastAsia" w:ascii="仿宋_GB2312" w:hAnsi="仿宋_GB2312" w:eastAsia="仿宋_GB2312" w:cs="仿宋_GB2312"/>
                <w:color w:val="000000"/>
                <w:sz w:val="20"/>
                <w:szCs w:val="20"/>
                <w:highlight w:val="none"/>
              </w:rPr>
            </w:pPr>
          </w:p>
        </w:tc>
      </w:tr>
      <w:tr w14:paraId="5CA0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507" w:type="dxa"/>
            <w:vMerge w:val="continue"/>
            <w:noWrap w:val="0"/>
            <w:tcMar>
              <w:top w:w="15" w:type="dxa"/>
              <w:left w:w="15" w:type="dxa"/>
              <w:right w:w="15" w:type="dxa"/>
            </w:tcMar>
            <w:vAlign w:val="center"/>
          </w:tcPr>
          <w:p w14:paraId="6548CC4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8E1BE3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AD85AE1">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E98B78F">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6FA5D69">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01FA647D">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0F1FB3DC">
            <w:pPr>
              <w:pStyle w:val="22"/>
              <w:spacing w:before="62" w:line="216" w:lineRule="auto"/>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7"/>
                <w:sz w:val="20"/>
                <w:szCs w:val="20"/>
              </w:rPr>
              <w:t>《社会组织名称管理办法》</w:t>
            </w:r>
          </w:p>
        </w:tc>
        <w:tc>
          <w:tcPr>
            <w:tcW w:w="2056" w:type="dxa"/>
            <w:vMerge w:val="continue"/>
            <w:noWrap w:val="0"/>
            <w:tcMar>
              <w:top w:w="15" w:type="dxa"/>
              <w:left w:w="15" w:type="dxa"/>
              <w:right w:w="15" w:type="dxa"/>
            </w:tcMar>
            <w:vAlign w:val="center"/>
          </w:tcPr>
          <w:p w14:paraId="1F205CCE">
            <w:pPr>
              <w:jc w:val="left"/>
              <w:rPr>
                <w:rFonts w:hint="eastAsia" w:ascii="仿宋_GB2312" w:hAnsi="仿宋_GB2312" w:eastAsia="仿宋_GB2312" w:cs="仿宋_GB2312"/>
                <w:color w:val="000000"/>
                <w:sz w:val="20"/>
                <w:szCs w:val="20"/>
                <w:highlight w:val="none"/>
              </w:rPr>
            </w:pPr>
          </w:p>
        </w:tc>
      </w:tr>
      <w:tr w14:paraId="2E3F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507" w:type="dxa"/>
            <w:vMerge w:val="continue"/>
            <w:noWrap w:val="0"/>
            <w:tcMar>
              <w:top w:w="15" w:type="dxa"/>
              <w:left w:w="15" w:type="dxa"/>
              <w:right w:w="15" w:type="dxa"/>
            </w:tcMar>
            <w:vAlign w:val="center"/>
          </w:tcPr>
          <w:p w14:paraId="47CEFFC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3005BD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F78E8F3">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812B752">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30DB3451">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5E2B56CE">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478289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8"/>
                <w:sz w:val="20"/>
                <w:szCs w:val="20"/>
              </w:rPr>
              <w:t>《四川省社会组织名称管理办法》</w:t>
            </w:r>
          </w:p>
        </w:tc>
        <w:tc>
          <w:tcPr>
            <w:tcW w:w="2056" w:type="dxa"/>
            <w:vMerge w:val="continue"/>
            <w:noWrap w:val="0"/>
            <w:tcMar>
              <w:top w:w="15" w:type="dxa"/>
              <w:left w:w="15" w:type="dxa"/>
              <w:right w:w="15" w:type="dxa"/>
            </w:tcMar>
            <w:vAlign w:val="center"/>
          </w:tcPr>
          <w:p w14:paraId="15383CD1">
            <w:pPr>
              <w:jc w:val="left"/>
              <w:rPr>
                <w:rFonts w:hint="eastAsia" w:ascii="仿宋_GB2312" w:hAnsi="仿宋_GB2312" w:eastAsia="仿宋_GB2312" w:cs="仿宋_GB2312"/>
                <w:color w:val="000000"/>
                <w:sz w:val="20"/>
                <w:szCs w:val="20"/>
                <w:highlight w:val="none"/>
              </w:rPr>
            </w:pPr>
          </w:p>
        </w:tc>
      </w:tr>
      <w:tr w14:paraId="3FA0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507" w:type="dxa"/>
            <w:noWrap w:val="0"/>
            <w:tcMar>
              <w:top w:w="15" w:type="dxa"/>
              <w:left w:w="15" w:type="dxa"/>
              <w:right w:w="15" w:type="dxa"/>
            </w:tcMar>
            <w:vAlign w:val="center"/>
          </w:tcPr>
          <w:p w14:paraId="5D75F6D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35</w:t>
            </w:r>
          </w:p>
        </w:tc>
        <w:tc>
          <w:tcPr>
            <w:tcW w:w="507" w:type="dxa"/>
            <w:noWrap w:val="0"/>
            <w:tcMar>
              <w:top w:w="15" w:type="dxa"/>
              <w:left w:w="15" w:type="dxa"/>
              <w:right w:w="15" w:type="dxa"/>
            </w:tcMar>
            <w:vAlign w:val="center"/>
          </w:tcPr>
          <w:p w14:paraId="0128B76E">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8</w:t>
            </w:r>
            <w:r>
              <w:rPr>
                <w:rFonts w:hint="default" w:ascii="Times New Roman" w:hAnsi="Times New Roman" w:cs="Times New Roman"/>
                <w:color w:val="000000"/>
                <w:kern w:val="0"/>
                <w:sz w:val="20"/>
                <w:szCs w:val="20"/>
                <w:highlight w:val="none"/>
                <w:lang w:val="en-US" w:eastAsia="zh-CN"/>
              </w:rPr>
              <w:t>5</w:t>
            </w:r>
          </w:p>
        </w:tc>
        <w:tc>
          <w:tcPr>
            <w:tcW w:w="1567" w:type="dxa"/>
            <w:noWrap w:val="0"/>
            <w:tcMar>
              <w:top w:w="15" w:type="dxa"/>
              <w:left w:w="15" w:type="dxa"/>
              <w:right w:w="15" w:type="dxa"/>
            </w:tcMar>
            <w:vAlign w:val="center"/>
          </w:tcPr>
          <w:p w14:paraId="4B310D6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宗教活动场所法人成立、变更、注销登记</w:t>
            </w:r>
          </w:p>
        </w:tc>
        <w:tc>
          <w:tcPr>
            <w:tcW w:w="1583" w:type="dxa"/>
            <w:noWrap w:val="0"/>
            <w:tcMar>
              <w:top w:w="15" w:type="dxa"/>
              <w:left w:w="15" w:type="dxa"/>
              <w:right w:w="15" w:type="dxa"/>
            </w:tcMar>
            <w:vAlign w:val="center"/>
          </w:tcPr>
          <w:p w14:paraId="624FD7AC">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马尔康市民政局</w:t>
            </w:r>
          </w:p>
        </w:tc>
        <w:tc>
          <w:tcPr>
            <w:tcW w:w="1464" w:type="dxa"/>
            <w:noWrap w:val="0"/>
            <w:tcMar>
              <w:top w:w="15" w:type="dxa"/>
              <w:left w:w="15" w:type="dxa"/>
              <w:right w:w="15" w:type="dxa"/>
            </w:tcMar>
            <w:vAlign w:val="center"/>
          </w:tcPr>
          <w:p w14:paraId="3CA6C5F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（由</w:t>
            </w:r>
            <w:r>
              <w:rPr>
                <w:rFonts w:hint="eastAsia" w:ascii="仿宋_GB2312" w:hAnsi="仿宋_GB2312" w:eastAsia="仿宋_GB2312" w:cs="仿宋_GB2312"/>
                <w:color w:val="000000"/>
                <w:kern w:val="0"/>
                <w:sz w:val="20"/>
                <w:szCs w:val="20"/>
                <w:highlight w:val="none"/>
                <w:lang w:val="en-US" w:eastAsia="zh-CN"/>
              </w:rPr>
              <w:t>马尔康市民族宗教局</w:t>
            </w:r>
            <w:r>
              <w:rPr>
                <w:rFonts w:hint="eastAsia" w:ascii="仿宋_GB2312" w:hAnsi="仿宋_GB2312" w:eastAsia="仿宋_GB2312" w:cs="仿宋_GB2312"/>
                <w:color w:val="000000"/>
                <w:kern w:val="0"/>
                <w:sz w:val="20"/>
                <w:szCs w:val="20"/>
                <w:highlight w:val="none"/>
              </w:rPr>
              <w:t>实施前置审查）</w:t>
            </w:r>
          </w:p>
        </w:tc>
        <w:tc>
          <w:tcPr>
            <w:tcW w:w="2676" w:type="dxa"/>
            <w:noWrap w:val="0"/>
            <w:tcMar>
              <w:top w:w="15" w:type="dxa"/>
              <w:left w:w="15" w:type="dxa"/>
              <w:right w:w="15" w:type="dxa"/>
            </w:tcMar>
            <w:vAlign w:val="center"/>
          </w:tcPr>
          <w:p w14:paraId="422D917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《宗教事务条例》</w:t>
            </w:r>
          </w:p>
        </w:tc>
        <w:tc>
          <w:tcPr>
            <w:tcW w:w="4660" w:type="dxa"/>
            <w:noWrap w:val="0"/>
            <w:tcMar>
              <w:top w:w="15" w:type="dxa"/>
              <w:left w:w="15" w:type="dxa"/>
              <w:right w:w="15" w:type="dxa"/>
            </w:tcMar>
            <w:vAlign w:val="center"/>
          </w:tcPr>
          <w:p w14:paraId="4479F3A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《国家宗教事务局民政部关于宗教活动场所办理法人登记事项的通知》（国宗发〔2019〕1号）</w:t>
            </w:r>
          </w:p>
        </w:tc>
        <w:tc>
          <w:tcPr>
            <w:tcW w:w="2056" w:type="dxa"/>
            <w:noWrap w:val="0"/>
            <w:tcMar>
              <w:top w:w="15" w:type="dxa"/>
              <w:left w:w="15" w:type="dxa"/>
              <w:right w:w="15" w:type="dxa"/>
            </w:tcMar>
            <w:vAlign w:val="center"/>
          </w:tcPr>
          <w:p w14:paraId="5F914EF4">
            <w:pPr>
              <w:jc w:val="left"/>
              <w:rPr>
                <w:rFonts w:hint="eastAsia" w:ascii="仿宋_GB2312" w:hAnsi="仿宋_GB2312" w:eastAsia="仿宋_GB2312" w:cs="仿宋_GB2312"/>
                <w:color w:val="000000"/>
                <w:sz w:val="20"/>
                <w:szCs w:val="20"/>
                <w:highlight w:val="none"/>
              </w:rPr>
            </w:pPr>
          </w:p>
        </w:tc>
      </w:tr>
      <w:tr w14:paraId="1631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noWrap w:val="0"/>
            <w:tcMar>
              <w:top w:w="15" w:type="dxa"/>
              <w:left w:w="15" w:type="dxa"/>
              <w:right w:w="15" w:type="dxa"/>
            </w:tcMar>
            <w:vAlign w:val="center"/>
          </w:tcPr>
          <w:p w14:paraId="6BA2EA7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36</w:t>
            </w:r>
          </w:p>
        </w:tc>
        <w:tc>
          <w:tcPr>
            <w:tcW w:w="507" w:type="dxa"/>
            <w:noWrap w:val="0"/>
            <w:tcMar>
              <w:top w:w="15" w:type="dxa"/>
              <w:left w:w="15" w:type="dxa"/>
              <w:right w:w="15" w:type="dxa"/>
            </w:tcMar>
            <w:vAlign w:val="center"/>
          </w:tcPr>
          <w:p w14:paraId="3C9FF309">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8</w:t>
            </w:r>
            <w:r>
              <w:rPr>
                <w:rFonts w:hint="default" w:ascii="Times New Roman" w:hAnsi="Times New Roman" w:cs="Times New Roman"/>
                <w:color w:val="000000"/>
                <w:kern w:val="0"/>
                <w:sz w:val="20"/>
                <w:szCs w:val="20"/>
                <w:highlight w:val="none"/>
                <w:lang w:val="en-US" w:eastAsia="zh-CN"/>
              </w:rPr>
              <w:t>6</w:t>
            </w:r>
          </w:p>
        </w:tc>
        <w:tc>
          <w:tcPr>
            <w:tcW w:w="1567" w:type="dxa"/>
            <w:noWrap w:val="0"/>
            <w:tcMar>
              <w:top w:w="15" w:type="dxa"/>
              <w:left w:w="15" w:type="dxa"/>
              <w:right w:w="15" w:type="dxa"/>
            </w:tcMar>
            <w:vAlign w:val="center"/>
          </w:tcPr>
          <w:p w14:paraId="61D7833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慈善组织公开募捐资格审批</w:t>
            </w:r>
          </w:p>
        </w:tc>
        <w:tc>
          <w:tcPr>
            <w:tcW w:w="1583" w:type="dxa"/>
            <w:noWrap w:val="0"/>
            <w:tcMar>
              <w:top w:w="15" w:type="dxa"/>
              <w:left w:w="15" w:type="dxa"/>
              <w:right w:w="15" w:type="dxa"/>
            </w:tcMar>
            <w:vAlign w:val="center"/>
          </w:tcPr>
          <w:p w14:paraId="1FE90671">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马尔康市民政局</w:t>
            </w:r>
          </w:p>
        </w:tc>
        <w:tc>
          <w:tcPr>
            <w:tcW w:w="1464" w:type="dxa"/>
            <w:noWrap w:val="0"/>
            <w:tcMar>
              <w:top w:w="15" w:type="dxa"/>
              <w:left w:w="15" w:type="dxa"/>
              <w:right w:w="15" w:type="dxa"/>
            </w:tcMar>
            <w:vAlign w:val="center"/>
          </w:tcPr>
          <w:p w14:paraId="2159173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1124BE8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《中华人民共和国慈善法》</w:t>
            </w:r>
          </w:p>
        </w:tc>
        <w:tc>
          <w:tcPr>
            <w:tcW w:w="4660" w:type="dxa"/>
            <w:noWrap w:val="0"/>
            <w:tcMar>
              <w:top w:w="15" w:type="dxa"/>
              <w:left w:w="15" w:type="dxa"/>
              <w:right w:w="15" w:type="dxa"/>
            </w:tcMar>
            <w:vAlign w:val="center"/>
          </w:tcPr>
          <w:p w14:paraId="06F2A50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8"/>
                <w:sz w:val="20"/>
                <w:szCs w:val="20"/>
              </w:rPr>
              <w:t>《慈善组织公开募捐管理办法》</w:t>
            </w:r>
          </w:p>
        </w:tc>
        <w:tc>
          <w:tcPr>
            <w:tcW w:w="2056" w:type="dxa"/>
            <w:noWrap w:val="0"/>
            <w:tcMar>
              <w:top w:w="15" w:type="dxa"/>
              <w:left w:w="15" w:type="dxa"/>
              <w:right w:w="15" w:type="dxa"/>
            </w:tcMar>
            <w:vAlign w:val="center"/>
          </w:tcPr>
          <w:p w14:paraId="60268B8C">
            <w:pPr>
              <w:jc w:val="left"/>
              <w:rPr>
                <w:rFonts w:hint="eastAsia" w:ascii="仿宋_GB2312" w:hAnsi="仿宋_GB2312" w:eastAsia="仿宋_GB2312" w:cs="仿宋_GB2312"/>
                <w:color w:val="000000"/>
                <w:sz w:val="20"/>
                <w:szCs w:val="20"/>
                <w:highlight w:val="none"/>
              </w:rPr>
            </w:pPr>
          </w:p>
        </w:tc>
      </w:tr>
      <w:tr w14:paraId="65FD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0ECED93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37</w:t>
            </w:r>
          </w:p>
        </w:tc>
        <w:tc>
          <w:tcPr>
            <w:tcW w:w="507" w:type="dxa"/>
            <w:vMerge w:val="restart"/>
            <w:noWrap w:val="0"/>
            <w:tcMar>
              <w:top w:w="15" w:type="dxa"/>
              <w:left w:w="15" w:type="dxa"/>
              <w:right w:w="15" w:type="dxa"/>
            </w:tcMar>
            <w:vAlign w:val="center"/>
          </w:tcPr>
          <w:p w14:paraId="1F46EDE2">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sz w:val="20"/>
                <w:szCs w:val="20"/>
                <w:highlight w:val="none"/>
                <w:lang w:val="en-US" w:eastAsia="zh-CN"/>
              </w:rPr>
              <w:t>87</w:t>
            </w:r>
          </w:p>
        </w:tc>
        <w:tc>
          <w:tcPr>
            <w:tcW w:w="1567" w:type="dxa"/>
            <w:vMerge w:val="restart"/>
            <w:noWrap w:val="0"/>
            <w:tcMar>
              <w:top w:w="15" w:type="dxa"/>
              <w:left w:w="15" w:type="dxa"/>
              <w:right w:w="15" w:type="dxa"/>
            </w:tcMar>
            <w:vAlign w:val="center"/>
          </w:tcPr>
          <w:p w14:paraId="3309BAD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殡葬设施建设审批</w:t>
            </w:r>
          </w:p>
        </w:tc>
        <w:tc>
          <w:tcPr>
            <w:tcW w:w="1583" w:type="dxa"/>
            <w:vMerge w:val="restart"/>
            <w:noWrap w:val="0"/>
            <w:tcMar>
              <w:top w:w="15" w:type="dxa"/>
              <w:left w:w="15" w:type="dxa"/>
              <w:right w:w="15" w:type="dxa"/>
            </w:tcMar>
            <w:vAlign w:val="center"/>
          </w:tcPr>
          <w:p w14:paraId="06195390">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马尔康市民政局</w:t>
            </w:r>
          </w:p>
        </w:tc>
        <w:tc>
          <w:tcPr>
            <w:tcW w:w="1464" w:type="dxa"/>
            <w:vMerge w:val="restart"/>
            <w:noWrap w:val="0"/>
            <w:tcMar>
              <w:top w:w="15" w:type="dxa"/>
              <w:left w:w="15" w:type="dxa"/>
              <w:right w:w="15" w:type="dxa"/>
            </w:tcMar>
            <w:vAlign w:val="center"/>
          </w:tcPr>
          <w:p w14:paraId="479361D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31C7839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《殡葬管理条例》</w:t>
            </w:r>
          </w:p>
        </w:tc>
        <w:tc>
          <w:tcPr>
            <w:tcW w:w="4660" w:type="dxa"/>
            <w:noWrap w:val="0"/>
            <w:tcMar>
              <w:top w:w="15" w:type="dxa"/>
              <w:left w:w="15" w:type="dxa"/>
              <w:right w:w="15" w:type="dxa"/>
            </w:tcMar>
            <w:vAlign w:val="center"/>
          </w:tcPr>
          <w:p w14:paraId="030D2E1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《殡葬管理条例》</w:t>
            </w:r>
          </w:p>
        </w:tc>
        <w:tc>
          <w:tcPr>
            <w:tcW w:w="2056" w:type="dxa"/>
            <w:vMerge w:val="restart"/>
            <w:noWrap w:val="0"/>
            <w:tcMar>
              <w:top w:w="15" w:type="dxa"/>
              <w:left w:w="15" w:type="dxa"/>
              <w:right w:w="15" w:type="dxa"/>
            </w:tcMar>
            <w:vAlign w:val="center"/>
          </w:tcPr>
          <w:p w14:paraId="5AB69033">
            <w:pPr>
              <w:jc w:val="left"/>
              <w:rPr>
                <w:rFonts w:hint="eastAsia" w:ascii="仿宋_GB2312" w:hAnsi="仿宋_GB2312" w:eastAsia="仿宋_GB2312" w:cs="仿宋_GB2312"/>
                <w:color w:val="000000"/>
                <w:sz w:val="20"/>
                <w:szCs w:val="20"/>
                <w:highlight w:val="none"/>
              </w:rPr>
            </w:pPr>
          </w:p>
        </w:tc>
      </w:tr>
      <w:tr w14:paraId="3DB6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5384E987">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9E50925">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20C5648">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ACFC8D1">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E0AC44B">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6548B70">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FAA25C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《国务院关于深化“证照分离”改革进一步激发市场主体发展活力的通知》(国发〔2021〕7号)</w:t>
            </w:r>
          </w:p>
        </w:tc>
        <w:tc>
          <w:tcPr>
            <w:tcW w:w="2056" w:type="dxa"/>
            <w:vMerge w:val="continue"/>
            <w:noWrap w:val="0"/>
            <w:tcMar>
              <w:top w:w="15" w:type="dxa"/>
              <w:left w:w="15" w:type="dxa"/>
              <w:right w:w="15" w:type="dxa"/>
            </w:tcMar>
            <w:vAlign w:val="center"/>
          </w:tcPr>
          <w:p w14:paraId="15FA2AA0">
            <w:pPr>
              <w:jc w:val="left"/>
              <w:rPr>
                <w:rFonts w:hint="eastAsia" w:ascii="仿宋_GB2312" w:hAnsi="仿宋_GB2312" w:eastAsia="仿宋_GB2312" w:cs="仿宋_GB2312"/>
                <w:color w:val="000000"/>
                <w:sz w:val="20"/>
                <w:szCs w:val="20"/>
                <w:highlight w:val="none"/>
              </w:rPr>
            </w:pPr>
          </w:p>
        </w:tc>
      </w:tr>
      <w:tr w14:paraId="7D34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07" w:type="dxa"/>
            <w:vMerge w:val="continue"/>
            <w:noWrap w:val="0"/>
            <w:tcMar>
              <w:top w:w="15" w:type="dxa"/>
              <w:left w:w="15" w:type="dxa"/>
              <w:right w:w="15" w:type="dxa"/>
            </w:tcMar>
            <w:vAlign w:val="center"/>
          </w:tcPr>
          <w:p w14:paraId="2D47A86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EEF68D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9C47CAF">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5A583E8">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BA63B28">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CA6ABBD">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659736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《四川省人民政府关于印发四川省推行“证照分离”改革全覆盖进一步激发市场主体发展活力实施方案的通知》（川府发〔2021〕9号）</w:t>
            </w:r>
          </w:p>
        </w:tc>
        <w:tc>
          <w:tcPr>
            <w:tcW w:w="2056" w:type="dxa"/>
            <w:vMerge w:val="continue"/>
            <w:noWrap w:val="0"/>
            <w:tcMar>
              <w:top w:w="15" w:type="dxa"/>
              <w:left w:w="15" w:type="dxa"/>
              <w:right w:w="15" w:type="dxa"/>
            </w:tcMar>
            <w:vAlign w:val="center"/>
          </w:tcPr>
          <w:p w14:paraId="746F7531">
            <w:pPr>
              <w:jc w:val="left"/>
              <w:rPr>
                <w:rFonts w:hint="eastAsia" w:ascii="仿宋_GB2312" w:hAnsi="仿宋_GB2312" w:eastAsia="仿宋_GB2312" w:cs="仿宋_GB2312"/>
                <w:color w:val="000000"/>
                <w:sz w:val="20"/>
                <w:szCs w:val="20"/>
                <w:highlight w:val="none"/>
              </w:rPr>
            </w:pPr>
          </w:p>
        </w:tc>
      </w:tr>
      <w:tr w14:paraId="19C8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7" w:type="dxa"/>
            <w:noWrap w:val="0"/>
            <w:tcMar>
              <w:top w:w="15" w:type="dxa"/>
              <w:left w:w="15" w:type="dxa"/>
              <w:right w:w="15" w:type="dxa"/>
            </w:tcMar>
            <w:vAlign w:val="center"/>
          </w:tcPr>
          <w:p w14:paraId="24CC01E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38</w:t>
            </w:r>
          </w:p>
        </w:tc>
        <w:tc>
          <w:tcPr>
            <w:tcW w:w="507" w:type="dxa"/>
            <w:noWrap w:val="0"/>
            <w:tcMar>
              <w:top w:w="15" w:type="dxa"/>
              <w:left w:w="15" w:type="dxa"/>
              <w:right w:w="15" w:type="dxa"/>
            </w:tcMar>
            <w:vAlign w:val="center"/>
          </w:tcPr>
          <w:p w14:paraId="757D1959">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88</w:t>
            </w:r>
          </w:p>
        </w:tc>
        <w:tc>
          <w:tcPr>
            <w:tcW w:w="1567" w:type="dxa"/>
            <w:noWrap w:val="0"/>
            <w:tcMar>
              <w:top w:w="15" w:type="dxa"/>
              <w:left w:w="15" w:type="dxa"/>
              <w:right w:w="15" w:type="dxa"/>
            </w:tcMar>
            <w:vAlign w:val="center"/>
          </w:tcPr>
          <w:p w14:paraId="6EB664F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地名命名、更名审批</w:t>
            </w:r>
          </w:p>
        </w:tc>
        <w:tc>
          <w:tcPr>
            <w:tcW w:w="1583" w:type="dxa"/>
            <w:noWrap w:val="0"/>
            <w:tcMar>
              <w:top w:w="15" w:type="dxa"/>
              <w:left w:w="15" w:type="dxa"/>
              <w:right w:w="15" w:type="dxa"/>
            </w:tcMar>
            <w:vAlign w:val="center"/>
          </w:tcPr>
          <w:p w14:paraId="1408F6D5">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马尔康市民政局</w:t>
            </w:r>
          </w:p>
        </w:tc>
        <w:tc>
          <w:tcPr>
            <w:tcW w:w="1464" w:type="dxa"/>
            <w:noWrap w:val="0"/>
            <w:tcMar>
              <w:top w:w="15" w:type="dxa"/>
              <w:left w:w="15" w:type="dxa"/>
              <w:right w:w="15" w:type="dxa"/>
            </w:tcMar>
            <w:vAlign w:val="center"/>
          </w:tcPr>
          <w:p w14:paraId="55ED36C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39AD837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《地名管理条例》</w:t>
            </w:r>
          </w:p>
        </w:tc>
        <w:tc>
          <w:tcPr>
            <w:tcW w:w="4660" w:type="dxa"/>
            <w:noWrap w:val="0"/>
            <w:tcMar>
              <w:top w:w="15" w:type="dxa"/>
              <w:left w:w="15" w:type="dxa"/>
              <w:right w:w="15" w:type="dxa"/>
            </w:tcMar>
            <w:vAlign w:val="center"/>
          </w:tcPr>
          <w:p w14:paraId="4B24C19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《地名管理条例》</w:t>
            </w:r>
          </w:p>
        </w:tc>
        <w:tc>
          <w:tcPr>
            <w:tcW w:w="2056" w:type="dxa"/>
            <w:noWrap w:val="0"/>
            <w:tcMar>
              <w:top w:w="15" w:type="dxa"/>
              <w:left w:w="15" w:type="dxa"/>
              <w:right w:w="15" w:type="dxa"/>
            </w:tcMar>
            <w:vAlign w:val="center"/>
          </w:tcPr>
          <w:p w14:paraId="1E1673D8">
            <w:pPr>
              <w:jc w:val="left"/>
              <w:rPr>
                <w:rFonts w:hint="eastAsia" w:ascii="仿宋_GB2312" w:hAnsi="仿宋_GB2312" w:eastAsia="仿宋_GB2312" w:cs="仿宋_GB2312"/>
                <w:color w:val="000000"/>
                <w:sz w:val="20"/>
                <w:szCs w:val="20"/>
                <w:highlight w:val="none"/>
                <w:lang w:val="en-US" w:eastAsia="zh-CN"/>
              </w:rPr>
            </w:pPr>
          </w:p>
        </w:tc>
      </w:tr>
      <w:tr w14:paraId="541F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07" w:type="dxa"/>
            <w:vMerge w:val="restart"/>
            <w:noWrap w:val="0"/>
            <w:tcMar>
              <w:top w:w="15" w:type="dxa"/>
              <w:left w:w="15" w:type="dxa"/>
              <w:right w:w="15" w:type="dxa"/>
            </w:tcMar>
            <w:vAlign w:val="center"/>
          </w:tcPr>
          <w:p w14:paraId="5CE787A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39</w:t>
            </w:r>
          </w:p>
        </w:tc>
        <w:tc>
          <w:tcPr>
            <w:tcW w:w="507" w:type="dxa"/>
            <w:vMerge w:val="restart"/>
            <w:noWrap w:val="0"/>
            <w:tcMar>
              <w:top w:w="15" w:type="dxa"/>
              <w:left w:w="15" w:type="dxa"/>
              <w:right w:w="15" w:type="dxa"/>
            </w:tcMar>
            <w:vAlign w:val="center"/>
          </w:tcPr>
          <w:p w14:paraId="50F24F0C">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10</w:t>
            </w:r>
            <w:r>
              <w:rPr>
                <w:rFonts w:hint="default" w:ascii="Times New Roman" w:hAnsi="Times New Roman" w:cs="Times New Roman"/>
                <w:color w:val="000000"/>
                <w:kern w:val="0"/>
                <w:sz w:val="20"/>
                <w:szCs w:val="20"/>
                <w:highlight w:val="none"/>
                <w:lang w:val="en-US" w:eastAsia="zh-CN"/>
              </w:rPr>
              <w:t>2</w:t>
            </w:r>
          </w:p>
        </w:tc>
        <w:tc>
          <w:tcPr>
            <w:tcW w:w="1567" w:type="dxa"/>
            <w:vMerge w:val="restart"/>
            <w:noWrap w:val="0"/>
            <w:tcMar>
              <w:top w:w="15" w:type="dxa"/>
              <w:left w:w="15" w:type="dxa"/>
              <w:right w:w="15" w:type="dxa"/>
            </w:tcMar>
            <w:vAlign w:val="center"/>
          </w:tcPr>
          <w:p w14:paraId="647179B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中介机构从事代理记账业务审批</w:t>
            </w:r>
          </w:p>
        </w:tc>
        <w:tc>
          <w:tcPr>
            <w:tcW w:w="1583" w:type="dxa"/>
            <w:vMerge w:val="restart"/>
            <w:noWrap w:val="0"/>
            <w:tcMar>
              <w:top w:w="15" w:type="dxa"/>
              <w:left w:w="15" w:type="dxa"/>
              <w:right w:w="15" w:type="dxa"/>
            </w:tcMar>
            <w:vAlign w:val="center"/>
          </w:tcPr>
          <w:p w14:paraId="272BD3C6">
            <w:pPr>
              <w:widowControl/>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马尔康市财政局</w:t>
            </w:r>
          </w:p>
        </w:tc>
        <w:tc>
          <w:tcPr>
            <w:tcW w:w="1464" w:type="dxa"/>
            <w:vMerge w:val="restart"/>
            <w:noWrap w:val="0"/>
            <w:tcMar>
              <w:top w:w="15" w:type="dxa"/>
              <w:left w:w="15" w:type="dxa"/>
              <w:right w:w="15" w:type="dxa"/>
            </w:tcMar>
            <w:vAlign w:val="center"/>
          </w:tcPr>
          <w:p w14:paraId="118CB28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503FD7B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《中华人民共和国会计法》</w:t>
            </w:r>
          </w:p>
        </w:tc>
        <w:tc>
          <w:tcPr>
            <w:tcW w:w="4660" w:type="dxa"/>
            <w:noWrap w:val="0"/>
            <w:tcMar>
              <w:top w:w="15" w:type="dxa"/>
              <w:left w:w="15" w:type="dxa"/>
              <w:right w:w="15" w:type="dxa"/>
            </w:tcMar>
            <w:vAlign w:val="top"/>
          </w:tcPr>
          <w:p w14:paraId="09C10BAD">
            <w:pPr>
              <w:pStyle w:val="22"/>
              <w:spacing w:before="211" w:line="215" w:lineRule="auto"/>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7"/>
                <w:sz w:val="20"/>
                <w:szCs w:val="20"/>
              </w:rPr>
              <w:t>《代理记账管理办法》</w:t>
            </w:r>
          </w:p>
        </w:tc>
        <w:tc>
          <w:tcPr>
            <w:tcW w:w="2056" w:type="dxa"/>
            <w:vMerge w:val="restart"/>
            <w:noWrap w:val="0"/>
            <w:tcMar>
              <w:top w:w="15" w:type="dxa"/>
              <w:left w:w="15" w:type="dxa"/>
              <w:right w:w="15" w:type="dxa"/>
            </w:tcMar>
            <w:vAlign w:val="center"/>
          </w:tcPr>
          <w:p w14:paraId="74CD9476">
            <w:pPr>
              <w:jc w:val="left"/>
              <w:rPr>
                <w:rFonts w:hint="eastAsia" w:ascii="仿宋_GB2312" w:hAnsi="仿宋_GB2312" w:eastAsia="仿宋_GB2312" w:cs="仿宋_GB2312"/>
                <w:color w:val="000000"/>
                <w:sz w:val="20"/>
                <w:szCs w:val="20"/>
                <w:highlight w:val="none"/>
              </w:rPr>
            </w:pPr>
          </w:p>
        </w:tc>
      </w:tr>
      <w:tr w14:paraId="7869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7" w:type="dxa"/>
            <w:vMerge w:val="continue"/>
            <w:noWrap w:val="0"/>
            <w:tcMar>
              <w:top w:w="15" w:type="dxa"/>
              <w:left w:w="15" w:type="dxa"/>
              <w:right w:w="15" w:type="dxa"/>
            </w:tcMar>
            <w:vAlign w:val="center"/>
          </w:tcPr>
          <w:p w14:paraId="3589004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0176CEB">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4443B7B1">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5F533F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693C16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CCF2A3E">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0718BEB9">
            <w:pPr>
              <w:pStyle w:val="22"/>
              <w:spacing w:before="99" w:line="288" w:lineRule="auto"/>
              <w:ind w:left="30" w:leftChars="0" w:right="67" w:rightChars="0" w:hanging="4" w:firstLine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9"/>
                <w:sz w:val="20"/>
                <w:szCs w:val="20"/>
              </w:rPr>
              <w:t>《四川省财政厅关于下放会计代理记账机构管理权限的</w:t>
            </w:r>
            <w:r>
              <w:rPr>
                <w:rFonts w:hint="eastAsia" w:ascii="仿宋_GB2312" w:hAnsi="仿宋_GB2312" w:eastAsia="仿宋_GB2312" w:cs="仿宋_GB2312"/>
                <w:color w:val="000000"/>
                <w:spacing w:val="8"/>
                <w:sz w:val="20"/>
                <w:szCs w:val="20"/>
              </w:rPr>
              <w:t xml:space="preserve"> </w:t>
            </w:r>
            <w:r>
              <w:rPr>
                <w:rFonts w:hint="eastAsia" w:ascii="仿宋_GB2312" w:hAnsi="仿宋_GB2312" w:eastAsia="仿宋_GB2312" w:cs="仿宋_GB2312"/>
                <w:color w:val="000000"/>
                <w:spacing w:val="5"/>
                <w:sz w:val="20"/>
                <w:szCs w:val="20"/>
              </w:rPr>
              <w:t>通知》（川财会〔2015〕1号）</w:t>
            </w:r>
          </w:p>
        </w:tc>
        <w:tc>
          <w:tcPr>
            <w:tcW w:w="2056" w:type="dxa"/>
            <w:vMerge w:val="continue"/>
            <w:noWrap w:val="0"/>
            <w:tcMar>
              <w:top w:w="15" w:type="dxa"/>
              <w:left w:w="15" w:type="dxa"/>
              <w:right w:w="15" w:type="dxa"/>
            </w:tcMar>
            <w:vAlign w:val="center"/>
          </w:tcPr>
          <w:p w14:paraId="0B2856F4">
            <w:pPr>
              <w:jc w:val="left"/>
              <w:rPr>
                <w:rFonts w:hint="eastAsia" w:ascii="仿宋_GB2312" w:hAnsi="仿宋_GB2312" w:eastAsia="仿宋_GB2312" w:cs="仿宋_GB2312"/>
                <w:color w:val="000000"/>
                <w:sz w:val="20"/>
                <w:szCs w:val="20"/>
                <w:highlight w:val="none"/>
              </w:rPr>
            </w:pPr>
          </w:p>
        </w:tc>
      </w:tr>
      <w:tr w14:paraId="629D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736A205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40</w:t>
            </w:r>
          </w:p>
        </w:tc>
        <w:tc>
          <w:tcPr>
            <w:tcW w:w="507" w:type="dxa"/>
            <w:vMerge w:val="restart"/>
            <w:noWrap w:val="0"/>
            <w:tcMar>
              <w:top w:w="15" w:type="dxa"/>
              <w:left w:w="15" w:type="dxa"/>
              <w:right w:w="15" w:type="dxa"/>
            </w:tcMar>
            <w:vAlign w:val="center"/>
          </w:tcPr>
          <w:p w14:paraId="3B703F2B">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kern w:val="0"/>
                <w:sz w:val="20"/>
                <w:szCs w:val="20"/>
                <w:highlight w:val="none"/>
              </w:rPr>
              <w:t>1</w:t>
            </w:r>
            <w:r>
              <w:rPr>
                <w:rFonts w:hint="default" w:ascii="Times New Roman" w:hAnsi="Times New Roman" w:cs="Times New Roman"/>
                <w:color w:val="000000"/>
                <w:kern w:val="0"/>
                <w:sz w:val="20"/>
                <w:szCs w:val="20"/>
                <w:highlight w:val="none"/>
                <w:lang w:val="en-US" w:eastAsia="zh-CN"/>
              </w:rPr>
              <w:t>08</w:t>
            </w:r>
          </w:p>
        </w:tc>
        <w:tc>
          <w:tcPr>
            <w:tcW w:w="1567" w:type="dxa"/>
            <w:vMerge w:val="restart"/>
            <w:noWrap w:val="0"/>
            <w:tcMar>
              <w:top w:w="15" w:type="dxa"/>
              <w:left w:w="15" w:type="dxa"/>
              <w:right w:w="15" w:type="dxa"/>
            </w:tcMar>
            <w:vAlign w:val="center"/>
          </w:tcPr>
          <w:p w14:paraId="55DCC69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职业培训学校筹设审批</w:t>
            </w:r>
          </w:p>
        </w:tc>
        <w:tc>
          <w:tcPr>
            <w:tcW w:w="1583" w:type="dxa"/>
            <w:vMerge w:val="restart"/>
            <w:noWrap w:val="0"/>
            <w:tcMar>
              <w:top w:w="15" w:type="dxa"/>
              <w:left w:w="15" w:type="dxa"/>
              <w:right w:w="15" w:type="dxa"/>
            </w:tcMar>
            <w:vAlign w:val="center"/>
          </w:tcPr>
          <w:p w14:paraId="7F4234B1">
            <w:pPr>
              <w:widowControl/>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马尔康市人社局</w:t>
            </w:r>
          </w:p>
        </w:tc>
        <w:tc>
          <w:tcPr>
            <w:tcW w:w="1464" w:type="dxa"/>
            <w:vMerge w:val="restart"/>
            <w:noWrap w:val="0"/>
            <w:tcMar>
              <w:top w:w="15" w:type="dxa"/>
              <w:left w:w="15" w:type="dxa"/>
              <w:right w:w="15" w:type="dxa"/>
            </w:tcMar>
            <w:vAlign w:val="center"/>
          </w:tcPr>
          <w:p w14:paraId="17AE2B8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5436E4E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4660" w:type="dxa"/>
            <w:noWrap w:val="0"/>
            <w:tcMar>
              <w:top w:w="15" w:type="dxa"/>
              <w:left w:w="15" w:type="dxa"/>
              <w:right w:w="15" w:type="dxa"/>
            </w:tcMar>
            <w:vAlign w:val="center"/>
          </w:tcPr>
          <w:p w14:paraId="479EC2B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2056" w:type="dxa"/>
            <w:vMerge w:val="restart"/>
            <w:noWrap w:val="0"/>
            <w:tcMar>
              <w:top w:w="15" w:type="dxa"/>
              <w:left w:w="15" w:type="dxa"/>
              <w:right w:w="15" w:type="dxa"/>
            </w:tcMar>
            <w:vAlign w:val="center"/>
          </w:tcPr>
          <w:p w14:paraId="027CCDB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0"/>
                <w:w w:val="100"/>
                <w:position w:val="0"/>
                <w:sz w:val="20"/>
                <w:szCs w:val="20"/>
              </w:rPr>
              <w:t>省级负责中外合作职业培训学校筹设审批。</w:t>
            </w:r>
          </w:p>
        </w:tc>
      </w:tr>
      <w:tr w14:paraId="1DF1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6BC88E43">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FA66E57">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FDBD1C9">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AC82D49">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4850CA4">
            <w:pPr>
              <w:jc w:val="left"/>
              <w:rPr>
                <w:rFonts w:hint="eastAsia" w:ascii="仿宋_GB2312" w:hAnsi="仿宋_GB2312" w:eastAsia="仿宋_GB2312" w:cs="仿宋_GB2312"/>
                <w:color w:val="000000"/>
                <w:sz w:val="20"/>
                <w:szCs w:val="20"/>
                <w:highlight w:val="none"/>
              </w:rPr>
            </w:pPr>
          </w:p>
        </w:tc>
        <w:tc>
          <w:tcPr>
            <w:tcW w:w="2676" w:type="dxa"/>
            <w:vMerge w:val="restart"/>
            <w:noWrap w:val="0"/>
            <w:tcMar>
              <w:top w:w="15" w:type="dxa"/>
              <w:left w:w="15" w:type="dxa"/>
              <w:right w:w="15" w:type="dxa"/>
            </w:tcMar>
            <w:vAlign w:val="center"/>
          </w:tcPr>
          <w:p w14:paraId="272403C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4660" w:type="dxa"/>
            <w:noWrap w:val="0"/>
            <w:tcMar>
              <w:top w:w="15" w:type="dxa"/>
              <w:left w:w="15" w:type="dxa"/>
              <w:right w:w="15" w:type="dxa"/>
            </w:tcMar>
            <w:vAlign w:val="center"/>
          </w:tcPr>
          <w:p w14:paraId="3DE846F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2056" w:type="dxa"/>
            <w:vMerge w:val="continue"/>
            <w:noWrap w:val="0"/>
            <w:tcMar>
              <w:top w:w="15" w:type="dxa"/>
              <w:left w:w="15" w:type="dxa"/>
              <w:right w:w="15" w:type="dxa"/>
            </w:tcMar>
            <w:vAlign w:val="center"/>
          </w:tcPr>
          <w:p w14:paraId="202F6558">
            <w:pPr>
              <w:jc w:val="left"/>
              <w:rPr>
                <w:rFonts w:hint="eastAsia" w:ascii="仿宋_GB2312" w:hAnsi="仿宋_GB2312" w:eastAsia="仿宋_GB2312" w:cs="仿宋_GB2312"/>
                <w:color w:val="000000"/>
                <w:sz w:val="20"/>
                <w:szCs w:val="20"/>
                <w:highlight w:val="none"/>
              </w:rPr>
            </w:pPr>
          </w:p>
        </w:tc>
      </w:tr>
      <w:tr w14:paraId="3931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07" w:type="dxa"/>
            <w:vMerge w:val="continue"/>
            <w:noWrap w:val="0"/>
            <w:tcMar>
              <w:top w:w="15" w:type="dxa"/>
              <w:left w:w="15" w:type="dxa"/>
              <w:right w:w="15" w:type="dxa"/>
            </w:tcMar>
            <w:vAlign w:val="center"/>
          </w:tcPr>
          <w:p w14:paraId="7DC2CD26">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22D75C8">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080003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62E7AF5">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6008DE1">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36C71101">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D8BEB4A">
            <w:pPr>
              <w:widowControl/>
              <w:jc w:val="left"/>
              <w:textAlignment w:val="center"/>
              <w:rPr>
                <w:rFonts w:hint="eastAsia" w:ascii="仿宋_GB2312" w:hAnsi="仿宋_GB2312" w:eastAsia="仿宋_GB2312" w:cs="仿宋_GB2312"/>
                <w:b/>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《中华人民共和国民办教育促进法实施条例》</w:t>
            </w:r>
          </w:p>
        </w:tc>
        <w:tc>
          <w:tcPr>
            <w:tcW w:w="2056" w:type="dxa"/>
            <w:vMerge w:val="continue"/>
            <w:noWrap w:val="0"/>
            <w:tcMar>
              <w:top w:w="15" w:type="dxa"/>
              <w:left w:w="15" w:type="dxa"/>
              <w:right w:w="15" w:type="dxa"/>
            </w:tcMar>
            <w:vAlign w:val="center"/>
          </w:tcPr>
          <w:p w14:paraId="448DC19C">
            <w:pPr>
              <w:jc w:val="left"/>
              <w:rPr>
                <w:rFonts w:hint="eastAsia" w:ascii="仿宋_GB2312" w:hAnsi="仿宋_GB2312" w:eastAsia="仿宋_GB2312" w:cs="仿宋_GB2312"/>
                <w:color w:val="000000"/>
                <w:sz w:val="20"/>
                <w:szCs w:val="20"/>
                <w:highlight w:val="none"/>
              </w:rPr>
            </w:pPr>
          </w:p>
        </w:tc>
      </w:tr>
      <w:tr w14:paraId="0458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13468F7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41</w:t>
            </w:r>
          </w:p>
        </w:tc>
        <w:tc>
          <w:tcPr>
            <w:tcW w:w="507" w:type="dxa"/>
            <w:vMerge w:val="restart"/>
            <w:noWrap w:val="0"/>
            <w:tcMar>
              <w:top w:w="15" w:type="dxa"/>
              <w:left w:w="15" w:type="dxa"/>
              <w:right w:w="15" w:type="dxa"/>
            </w:tcMar>
            <w:vAlign w:val="center"/>
          </w:tcPr>
          <w:p w14:paraId="2E1FF0F2">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109</w:t>
            </w:r>
          </w:p>
        </w:tc>
        <w:tc>
          <w:tcPr>
            <w:tcW w:w="1567" w:type="dxa"/>
            <w:vMerge w:val="restart"/>
            <w:noWrap w:val="0"/>
            <w:tcMar>
              <w:top w:w="15" w:type="dxa"/>
              <w:left w:w="15" w:type="dxa"/>
              <w:right w:w="15" w:type="dxa"/>
            </w:tcMar>
            <w:vAlign w:val="center"/>
          </w:tcPr>
          <w:p w14:paraId="2562AB7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职业培训学校办学许可</w:t>
            </w:r>
          </w:p>
        </w:tc>
        <w:tc>
          <w:tcPr>
            <w:tcW w:w="1583" w:type="dxa"/>
            <w:vMerge w:val="restart"/>
            <w:noWrap w:val="0"/>
            <w:tcMar>
              <w:top w:w="15" w:type="dxa"/>
              <w:left w:w="15" w:type="dxa"/>
              <w:right w:w="15" w:type="dxa"/>
            </w:tcMar>
            <w:vAlign w:val="center"/>
          </w:tcPr>
          <w:p w14:paraId="3F741860">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马尔康市人社局</w:t>
            </w:r>
          </w:p>
        </w:tc>
        <w:tc>
          <w:tcPr>
            <w:tcW w:w="1464" w:type="dxa"/>
            <w:vMerge w:val="restart"/>
            <w:noWrap w:val="0"/>
            <w:tcMar>
              <w:top w:w="15" w:type="dxa"/>
              <w:left w:w="15" w:type="dxa"/>
              <w:right w:w="15" w:type="dxa"/>
            </w:tcMar>
            <w:vAlign w:val="center"/>
          </w:tcPr>
          <w:p w14:paraId="54D21D0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58614BD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4660" w:type="dxa"/>
            <w:noWrap w:val="0"/>
            <w:tcMar>
              <w:top w:w="15" w:type="dxa"/>
              <w:left w:w="15" w:type="dxa"/>
              <w:right w:w="15" w:type="dxa"/>
            </w:tcMar>
            <w:vAlign w:val="center"/>
          </w:tcPr>
          <w:p w14:paraId="7AC5166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w:t>
            </w:r>
          </w:p>
        </w:tc>
        <w:tc>
          <w:tcPr>
            <w:tcW w:w="2056" w:type="dxa"/>
            <w:vMerge w:val="restart"/>
            <w:noWrap w:val="0"/>
            <w:tcMar>
              <w:top w:w="15" w:type="dxa"/>
              <w:left w:w="15" w:type="dxa"/>
              <w:right w:w="15" w:type="dxa"/>
            </w:tcMar>
            <w:vAlign w:val="center"/>
          </w:tcPr>
          <w:p w14:paraId="20D45E6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0"/>
                <w:w w:val="100"/>
                <w:position w:val="0"/>
                <w:sz w:val="20"/>
                <w:szCs w:val="20"/>
              </w:rPr>
              <w:t>省级负责中外合作职业培训学校办学许可。</w:t>
            </w:r>
          </w:p>
        </w:tc>
      </w:tr>
      <w:tr w14:paraId="09B2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75D75B2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CDC27D4">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1B8095D">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7AA9743">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86E71DC">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3B4F136B">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727932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2056" w:type="dxa"/>
            <w:vMerge w:val="continue"/>
            <w:noWrap w:val="0"/>
            <w:tcMar>
              <w:top w:w="15" w:type="dxa"/>
              <w:left w:w="15" w:type="dxa"/>
              <w:right w:w="15" w:type="dxa"/>
            </w:tcMar>
            <w:vAlign w:val="center"/>
          </w:tcPr>
          <w:p w14:paraId="39113FB9">
            <w:pPr>
              <w:jc w:val="left"/>
              <w:rPr>
                <w:rFonts w:hint="eastAsia" w:ascii="仿宋_GB2312" w:hAnsi="仿宋_GB2312" w:eastAsia="仿宋_GB2312" w:cs="仿宋_GB2312"/>
                <w:color w:val="000000"/>
                <w:sz w:val="20"/>
                <w:szCs w:val="20"/>
                <w:highlight w:val="none"/>
              </w:rPr>
            </w:pPr>
          </w:p>
        </w:tc>
      </w:tr>
      <w:tr w14:paraId="5DAE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444BECCC">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14BD0E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E4AD93C">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B4E9932">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F49AF5C">
            <w:pPr>
              <w:jc w:val="left"/>
              <w:rPr>
                <w:rFonts w:hint="eastAsia" w:ascii="仿宋_GB2312" w:hAnsi="仿宋_GB2312" w:eastAsia="仿宋_GB2312" w:cs="仿宋_GB2312"/>
                <w:color w:val="000000"/>
                <w:sz w:val="20"/>
                <w:szCs w:val="20"/>
                <w:highlight w:val="none"/>
              </w:rPr>
            </w:pPr>
          </w:p>
        </w:tc>
        <w:tc>
          <w:tcPr>
            <w:tcW w:w="2676" w:type="dxa"/>
            <w:vMerge w:val="restart"/>
            <w:noWrap w:val="0"/>
            <w:tcMar>
              <w:top w:w="15" w:type="dxa"/>
              <w:left w:w="15" w:type="dxa"/>
              <w:right w:w="15" w:type="dxa"/>
            </w:tcMar>
            <w:vAlign w:val="center"/>
          </w:tcPr>
          <w:p w14:paraId="7E2B76B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《中华人民共和国中外合作办学条例》</w:t>
            </w:r>
          </w:p>
        </w:tc>
        <w:tc>
          <w:tcPr>
            <w:tcW w:w="4660" w:type="dxa"/>
            <w:noWrap w:val="0"/>
            <w:tcMar>
              <w:top w:w="15" w:type="dxa"/>
              <w:left w:w="15" w:type="dxa"/>
              <w:right w:w="15" w:type="dxa"/>
            </w:tcMar>
            <w:vAlign w:val="center"/>
          </w:tcPr>
          <w:p w14:paraId="10B5F68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《中华人民共和国民办教育促进法实施条例》</w:t>
            </w:r>
          </w:p>
        </w:tc>
        <w:tc>
          <w:tcPr>
            <w:tcW w:w="2056" w:type="dxa"/>
            <w:vMerge w:val="continue"/>
            <w:noWrap w:val="0"/>
            <w:tcMar>
              <w:top w:w="15" w:type="dxa"/>
              <w:left w:w="15" w:type="dxa"/>
              <w:right w:w="15" w:type="dxa"/>
            </w:tcMar>
            <w:vAlign w:val="center"/>
          </w:tcPr>
          <w:p w14:paraId="0C4BFF79">
            <w:pPr>
              <w:jc w:val="left"/>
              <w:rPr>
                <w:rFonts w:hint="eastAsia" w:ascii="仿宋_GB2312" w:hAnsi="仿宋_GB2312" w:eastAsia="仿宋_GB2312" w:cs="仿宋_GB2312"/>
                <w:color w:val="000000"/>
                <w:sz w:val="20"/>
                <w:szCs w:val="20"/>
                <w:highlight w:val="none"/>
              </w:rPr>
            </w:pPr>
          </w:p>
        </w:tc>
      </w:tr>
      <w:tr w14:paraId="702E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507" w:type="dxa"/>
            <w:vMerge w:val="continue"/>
            <w:noWrap w:val="0"/>
            <w:tcMar>
              <w:top w:w="15" w:type="dxa"/>
              <w:left w:w="15" w:type="dxa"/>
              <w:right w:w="15" w:type="dxa"/>
            </w:tcMar>
            <w:vAlign w:val="center"/>
          </w:tcPr>
          <w:p w14:paraId="5B623DEA">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431A31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159EEB9">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32F0A6F">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248B2EB">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0C40F4E4">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CBD7BE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7"/>
                <w:sz w:val="20"/>
                <w:szCs w:val="20"/>
              </w:rPr>
              <w:t>《四川省人力资源和社会保障厅关于印发〈四川省民办</w:t>
            </w:r>
            <w:r>
              <w:rPr>
                <w:rFonts w:hint="eastAsia" w:ascii="仿宋_GB2312" w:hAnsi="仿宋_GB2312" w:eastAsia="仿宋_GB2312" w:cs="仿宋_GB2312"/>
                <w:color w:val="000000"/>
                <w:spacing w:val="4"/>
                <w:sz w:val="20"/>
                <w:szCs w:val="20"/>
              </w:rPr>
              <w:t>职业培训学校管理办法〉的通知》（川人社办发〔2020〕</w:t>
            </w:r>
            <w:r>
              <w:rPr>
                <w:rFonts w:hint="eastAsia" w:ascii="仿宋_GB2312" w:hAnsi="仿宋_GB2312" w:eastAsia="仿宋_GB2312" w:cs="仿宋_GB2312"/>
                <w:color w:val="000000"/>
                <w:spacing w:val="-5"/>
                <w:sz w:val="20"/>
                <w:szCs w:val="20"/>
              </w:rPr>
              <w:t>73号）</w:t>
            </w:r>
          </w:p>
        </w:tc>
        <w:tc>
          <w:tcPr>
            <w:tcW w:w="2056" w:type="dxa"/>
            <w:vMerge w:val="continue"/>
            <w:noWrap w:val="0"/>
            <w:tcMar>
              <w:top w:w="15" w:type="dxa"/>
              <w:left w:w="15" w:type="dxa"/>
              <w:right w:w="15" w:type="dxa"/>
            </w:tcMar>
            <w:vAlign w:val="center"/>
          </w:tcPr>
          <w:p w14:paraId="08268CC2">
            <w:pPr>
              <w:jc w:val="left"/>
              <w:rPr>
                <w:rFonts w:hint="eastAsia" w:ascii="仿宋_GB2312" w:hAnsi="仿宋_GB2312" w:eastAsia="仿宋_GB2312" w:cs="仿宋_GB2312"/>
                <w:color w:val="000000"/>
                <w:sz w:val="20"/>
                <w:szCs w:val="20"/>
                <w:highlight w:val="none"/>
              </w:rPr>
            </w:pPr>
          </w:p>
        </w:tc>
      </w:tr>
      <w:tr w14:paraId="7BE4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7126B8D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42</w:t>
            </w:r>
          </w:p>
        </w:tc>
        <w:tc>
          <w:tcPr>
            <w:tcW w:w="507" w:type="dxa"/>
            <w:vMerge w:val="restart"/>
            <w:noWrap w:val="0"/>
            <w:tcMar>
              <w:top w:w="15" w:type="dxa"/>
              <w:left w:w="15" w:type="dxa"/>
              <w:right w:w="15" w:type="dxa"/>
            </w:tcMar>
            <w:vAlign w:val="center"/>
          </w:tcPr>
          <w:p w14:paraId="4EA24F46">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11</w:t>
            </w:r>
            <w:r>
              <w:rPr>
                <w:rFonts w:hint="default" w:ascii="Times New Roman" w:hAnsi="Times New Roman" w:cs="Times New Roman"/>
                <w:color w:val="000000"/>
                <w:kern w:val="0"/>
                <w:sz w:val="20"/>
                <w:szCs w:val="20"/>
                <w:highlight w:val="none"/>
                <w:lang w:val="en-US" w:eastAsia="zh-CN"/>
              </w:rPr>
              <w:t>2</w:t>
            </w:r>
          </w:p>
        </w:tc>
        <w:tc>
          <w:tcPr>
            <w:tcW w:w="1567" w:type="dxa"/>
            <w:vMerge w:val="restart"/>
            <w:noWrap w:val="0"/>
            <w:tcMar>
              <w:top w:w="15" w:type="dxa"/>
              <w:left w:w="15" w:type="dxa"/>
              <w:right w:w="15" w:type="dxa"/>
            </w:tcMar>
            <w:vAlign w:val="center"/>
          </w:tcPr>
          <w:p w14:paraId="4D0FD71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人力资源服务许可</w:t>
            </w:r>
          </w:p>
        </w:tc>
        <w:tc>
          <w:tcPr>
            <w:tcW w:w="1583" w:type="dxa"/>
            <w:vMerge w:val="restart"/>
            <w:noWrap w:val="0"/>
            <w:tcMar>
              <w:top w:w="15" w:type="dxa"/>
              <w:left w:w="15" w:type="dxa"/>
              <w:right w:w="15" w:type="dxa"/>
            </w:tcMar>
            <w:vAlign w:val="center"/>
          </w:tcPr>
          <w:p w14:paraId="1D2D5313">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马尔康市人社局</w:t>
            </w:r>
          </w:p>
        </w:tc>
        <w:tc>
          <w:tcPr>
            <w:tcW w:w="1464" w:type="dxa"/>
            <w:vMerge w:val="restart"/>
            <w:noWrap w:val="0"/>
            <w:tcMar>
              <w:top w:w="15" w:type="dxa"/>
              <w:left w:w="15" w:type="dxa"/>
              <w:right w:w="15" w:type="dxa"/>
            </w:tcMar>
            <w:vAlign w:val="center"/>
          </w:tcPr>
          <w:p w14:paraId="16ADFDA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0A71B8E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《中华人民共和国就业促进法》</w:t>
            </w:r>
          </w:p>
        </w:tc>
        <w:tc>
          <w:tcPr>
            <w:tcW w:w="4660" w:type="dxa"/>
            <w:noWrap w:val="0"/>
            <w:tcMar>
              <w:top w:w="15" w:type="dxa"/>
              <w:left w:w="15" w:type="dxa"/>
              <w:right w:w="15" w:type="dxa"/>
            </w:tcMar>
            <w:vAlign w:val="top"/>
          </w:tcPr>
          <w:p w14:paraId="1138FCB9">
            <w:pPr>
              <w:pStyle w:val="22"/>
              <w:spacing w:before="99" w:line="216"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7"/>
                <w:sz w:val="20"/>
                <w:szCs w:val="20"/>
              </w:rPr>
              <w:t>《网络招聘服务管理规定》</w:t>
            </w:r>
          </w:p>
        </w:tc>
        <w:tc>
          <w:tcPr>
            <w:tcW w:w="2056" w:type="dxa"/>
            <w:vMerge w:val="restart"/>
            <w:noWrap w:val="0"/>
            <w:tcMar>
              <w:top w:w="15" w:type="dxa"/>
              <w:left w:w="15" w:type="dxa"/>
              <w:right w:w="15" w:type="dxa"/>
            </w:tcMar>
            <w:vAlign w:val="center"/>
          </w:tcPr>
          <w:p w14:paraId="1BB42BCE">
            <w:pPr>
              <w:jc w:val="left"/>
              <w:rPr>
                <w:rFonts w:hint="eastAsia" w:ascii="仿宋_GB2312" w:hAnsi="仿宋_GB2312" w:eastAsia="仿宋_GB2312" w:cs="仿宋_GB2312"/>
                <w:color w:val="000000"/>
                <w:sz w:val="20"/>
                <w:szCs w:val="20"/>
                <w:highlight w:val="none"/>
              </w:rPr>
            </w:pPr>
          </w:p>
        </w:tc>
      </w:tr>
      <w:tr w14:paraId="7DEE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7" w:type="dxa"/>
            <w:vMerge w:val="continue"/>
            <w:noWrap w:val="0"/>
            <w:tcMar>
              <w:top w:w="15" w:type="dxa"/>
              <w:left w:w="15" w:type="dxa"/>
              <w:right w:w="15" w:type="dxa"/>
            </w:tcMar>
            <w:vAlign w:val="center"/>
          </w:tcPr>
          <w:p w14:paraId="41E3288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5F3FDE">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4BB126D8">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7592B9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62CA9D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917172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3ADF8B65">
            <w:pPr>
              <w:pStyle w:val="22"/>
              <w:spacing w:before="98" w:line="216"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《人力资源服务机构管理规定》</w:t>
            </w:r>
          </w:p>
        </w:tc>
        <w:tc>
          <w:tcPr>
            <w:tcW w:w="2056" w:type="dxa"/>
            <w:vMerge w:val="continue"/>
            <w:noWrap w:val="0"/>
            <w:tcMar>
              <w:top w:w="15" w:type="dxa"/>
              <w:left w:w="15" w:type="dxa"/>
              <w:right w:w="15" w:type="dxa"/>
            </w:tcMar>
            <w:vAlign w:val="center"/>
          </w:tcPr>
          <w:p w14:paraId="15E9C002">
            <w:pPr>
              <w:jc w:val="left"/>
              <w:rPr>
                <w:rFonts w:hint="eastAsia" w:ascii="仿宋_GB2312" w:hAnsi="仿宋_GB2312" w:eastAsia="仿宋_GB2312" w:cs="仿宋_GB2312"/>
                <w:color w:val="000000"/>
                <w:sz w:val="20"/>
                <w:szCs w:val="20"/>
                <w:highlight w:val="none"/>
              </w:rPr>
            </w:pPr>
          </w:p>
        </w:tc>
      </w:tr>
      <w:tr w14:paraId="20B8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07" w:type="dxa"/>
            <w:vMerge w:val="continue"/>
            <w:noWrap w:val="0"/>
            <w:tcMar>
              <w:top w:w="15" w:type="dxa"/>
              <w:left w:w="15" w:type="dxa"/>
              <w:right w:w="15" w:type="dxa"/>
            </w:tcMar>
            <w:vAlign w:val="center"/>
          </w:tcPr>
          <w:p w14:paraId="1C2A9E87">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7D87A2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1CBAC35">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9DC828C">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79A4ACE">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1073EFB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《人力资源市场暂行条例》</w:t>
            </w:r>
          </w:p>
        </w:tc>
        <w:tc>
          <w:tcPr>
            <w:tcW w:w="4660" w:type="dxa"/>
            <w:noWrap w:val="0"/>
            <w:tcMar>
              <w:top w:w="15" w:type="dxa"/>
              <w:left w:w="15" w:type="dxa"/>
              <w:right w:w="15" w:type="dxa"/>
            </w:tcMar>
            <w:vAlign w:val="center"/>
          </w:tcPr>
          <w:p w14:paraId="6731A75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7"/>
                <w:sz w:val="20"/>
                <w:szCs w:val="20"/>
              </w:rPr>
              <w:t>《四川省人力资源和社会保障厅关于做好人力资源服务</w:t>
            </w:r>
            <w:r>
              <w:rPr>
                <w:rFonts w:hint="eastAsia" w:ascii="仿宋_GB2312" w:hAnsi="仿宋_GB2312" w:eastAsia="仿宋_GB2312" w:cs="仿宋_GB2312"/>
                <w:color w:val="000000"/>
                <w:spacing w:val="-3"/>
                <w:sz w:val="20"/>
                <w:szCs w:val="20"/>
              </w:rPr>
              <w:t>行政许可及备案管理有关工作的通知》（川人社规〔</w:t>
            </w:r>
            <w:r>
              <w:rPr>
                <w:rFonts w:hint="eastAsia" w:ascii="仿宋_GB2312" w:hAnsi="仿宋_GB2312" w:eastAsia="仿宋_GB2312" w:cs="仿宋_GB2312"/>
                <w:color w:val="000000"/>
                <w:spacing w:val="-4"/>
                <w:sz w:val="20"/>
                <w:szCs w:val="20"/>
              </w:rPr>
              <w:t>2023〕</w:t>
            </w: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pacing w:val="-7"/>
                <w:sz w:val="20"/>
                <w:szCs w:val="20"/>
              </w:rPr>
              <w:t>13</w:t>
            </w:r>
            <w:r>
              <w:rPr>
                <w:rFonts w:hint="eastAsia" w:ascii="仿宋_GB2312" w:hAnsi="仿宋_GB2312" w:eastAsia="仿宋_GB2312" w:cs="仿宋_GB2312"/>
                <w:color w:val="000000"/>
                <w:spacing w:val="28"/>
                <w:w w:val="101"/>
                <w:sz w:val="20"/>
                <w:szCs w:val="20"/>
              </w:rPr>
              <w:t xml:space="preserve"> </w:t>
            </w:r>
            <w:r>
              <w:rPr>
                <w:rFonts w:hint="eastAsia" w:ascii="仿宋_GB2312" w:hAnsi="仿宋_GB2312" w:eastAsia="仿宋_GB2312" w:cs="仿宋_GB2312"/>
                <w:color w:val="000000"/>
                <w:spacing w:val="-7"/>
                <w:sz w:val="20"/>
                <w:szCs w:val="20"/>
              </w:rPr>
              <w:t>号）</w:t>
            </w:r>
          </w:p>
        </w:tc>
        <w:tc>
          <w:tcPr>
            <w:tcW w:w="2056" w:type="dxa"/>
            <w:vMerge w:val="continue"/>
            <w:noWrap w:val="0"/>
            <w:tcMar>
              <w:top w:w="15" w:type="dxa"/>
              <w:left w:w="15" w:type="dxa"/>
              <w:right w:w="15" w:type="dxa"/>
            </w:tcMar>
            <w:vAlign w:val="center"/>
          </w:tcPr>
          <w:p w14:paraId="5F83EBB7">
            <w:pPr>
              <w:jc w:val="left"/>
              <w:rPr>
                <w:rFonts w:hint="eastAsia" w:ascii="仿宋_GB2312" w:hAnsi="仿宋_GB2312" w:eastAsia="仿宋_GB2312" w:cs="仿宋_GB2312"/>
                <w:color w:val="000000"/>
                <w:sz w:val="20"/>
                <w:szCs w:val="20"/>
                <w:highlight w:val="none"/>
              </w:rPr>
            </w:pPr>
          </w:p>
        </w:tc>
      </w:tr>
      <w:tr w14:paraId="7B4A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33CB3FF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43</w:t>
            </w:r>
          </w:p>
        </w:tc>
        <w:tc>
          <w:tcPr>
            <w:tcW w:w="507" w:type="dxa"/>
            <w:vMerge w:val="restart"/>
            <w:noWrap w:val="0"/>
            <w:tcMar>
              <w:top w:w="15" w:type="dxa"/>
              <w:left w:w="15" w:type="dxa"/>
              <w:right w:w="15" w:type="dxa"/>
            </w:tcMar>
            <w:vAlign w:val="center"/>
          </w:tcPr>
          <w:p w14:paraId="0E172521">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11</w:t>
            </w:r>
            <w:r>
              <w:rPr>
                <w:rFonts w:hint="default" w:ascii="Times New Roman" w:hAnsi="Times New Roman" w:cs="Times New Roman"/>
                <w:color w:val="000000"/>
                <w:kern w:val="0"/>
                <w:sz w:val="20"/>
                <w:szCs w:val="20"/>
                <w:highlight w:val="none"/>
                <w:lang w:val="en-US" w:eastAsia="zh-CN"/>
              </w:rPr>
              <w:t>3</w:t>
            </w:r>
          </w:p>
        </w:tc>
        <w:tc>
          <w:tcPr>
            <w:tcW w:w="1567" w:type="dxa"/>
            <w:vMerge w:val="restart"/>
            <w:noWrap w:val="0"/>
            <w:tcMar>
              <w:top w:w="15" w:type="dxa"/>
              <w:left w:w="15" w:type="dxa"/>
              <w:right w:w="15" w:type="dxa"/>
            </w:tcMar>
            <w:vAlign w:val="center"/>
          </w:tcPr>
          <w:p w14:paraId="4487850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劳务派遣经营许可</w:t>
            </w:r>
          </w:p>
        </w:tc>
        <w:tc>
          <w:tcPr>
            <w:tcW w:w="1583" w:type="dxa"/>
            <w:vMerge w:val="restart"/>
            <w:noWrap w:val="0"/>
            <w:tcMar>
              <w:top w:w="15" w:type="dxa"/>
              <w:left w:w="15" w:type="dxa"/>
              <w:right w:w="15" w:type="dxa"/>
            </w:tcMar>
            <w:vAlign w:val="center"/>
          </w:tcPr>
          <w:p w14:paraId="3F9863D5">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马尔康市人社局</w:t>
            </w:r>
          </w:p>
        </w:tc>
        <w:tc>
          <w:tcPr>
            <w:tcW w:w="1464" w:type="dxa"/>
            <w:vMerge w:val="restart"/>
            <w:noWrap w:val="0"/>
            <w:tcMar>
              <w:top w:w="15" w:type="dxa"/>
              <w:left w:w="15" w:type="dxa"/>
              <w:right w:w="15" w:type="dxa"/>
            </w:tcMar>
            <w:vAlign w:val="center"/>
          </w:tcPr>
          <w:p w14:paraId="6FDFDE3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09430F9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《中华人民共和国劳动合同法》</w:t>
            </w:r>
          </w:p>
        </w:tc>
        <w:tc>
          <w:tcPr>
            <w:tcW w:w="4660" w:type="dxa"/>
            <w:noWrap w:val="0"/>
            <w:tcMar>
              <w:top w:w="15" w:type="dxa"/>
              <w:left w:w="15" w:type="dxa"/>
              <w:right w:w="15" w:type="dxa"/>
            </w:tcMar>
            <w:vAlign w:val="top"/>
          </w:tcPr>
          <w:p w14:paraId="52A86A5B">
            <w:pPr>
              <w:pStyle w:val="22"/>
              <w:spacing w:before="93" w:line="218"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《中华人民共和国劳动合同法》</w:t>
            </w:r>
          </w:p>
        </w:tc>
        <w:tc>
          <w:tcPr>
            <w:tcW w:w="2056" w:type="dxa"/>
            <w:vMerge w:val="restart"/>
            <w:noWrap w:val="0"/>
            <w:tcMar>
              <w:top w:w="15" w:type="dxa"/>
              <w:left w:w="15" w:type="dxa"/>
              <w:right w:w="15" w:type="dxa"/>
            </w:tcMar>
            <w:vAlign w:val="center"/>
          </w:tcPr>
          <w:p w14:paraId="2A24AA85">
            <w:pPr>
              <w:jc w:val="left"/>
              <w:rPr>
                <w:rFonts w:hint="eastAsia" w:ascii="仿宋_GB2312" w:hAnsi="仿宋_GB2312" w:eastAsia="仿宋_GB2312" w:cs="仿宋_GB2312"/>
                <w:color w:val="000000"/>
                <w:sz w:val="20"/>
                <w:szCs w:val="20"/>
                <w:highlight w:val="none"/>
              </w:rPr>
            </w:pPr>
          </w:p>
        </w:tc>
      </w:tr>
      <w:tr w14:paraId="1787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18D29ED8">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6F969C5">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CD338A9">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2E356C9">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33CDA536">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223EF56">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68962D46">
            <w:pPr>
              <w:pStyle w:val="22"/>
              <w:spacing w:before="93" w:line="218"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《中华人民共和国劳动合同法实施条例》</w:t>
            </w:r>
          </w:p>
        </w:tc>
        <w:tc>
          <w:tcPr>
            <w:tcW w:w="2056" w:type="dxa"/>
            <w:vMerge w:val="continue"/>
            <w:noWrap w:val="0"/>
            <w:tcMar>
              <w:top w:w="15" w:type="dxa"/>
              <w:left w:w="15" w:type="dxa"/>
              <w:right w:w="15" w:type="dxa"/>
            </w:tcMar>
            <w:vAlign w:val="center"/>
          </w:tcPr>
          <w:p w14:paraId="442EAB8C">
            <w:pPr>
              <w:jc w:val="left"/>
              <w:rPr>
                <w:rFonts w:hint="eastAsia" w:ascii="仿宋_GB2312" w:hAnsi="仿宋_GB2312" w:eastAsia="仿宋_GB2312" w:cs="仿宋_GB2312"/>
                <w:color w:val="000000"/>
                <w:sz w:val="20"/>
                <w:szCs w:val="20"/>
                <w:highlight w:val="none"/>
              </w:rPr>
            </w:pPr>
          </w:p>
        </w:tc>
      </w:tr>
      <w:tr w14:paraId="51E5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370D23D8">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EFCE7B4">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175AF82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D9D1BEA">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74894F3">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37B68044">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42BE6F0C">
            <w:pPr>
              <w:pStyle w:val="22"/>
              <w:spacing w:before="92" w:line="218"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《劳务派遣行政许可实施办法》</w:t>
            </w:r>
          </w:p>
        </w:tc>
        <w:tc>
          <w:tcPr>
            <w:tcW w:w="2056" w:type="dxa"/>
            <w:vMerge w:val="continue"/>
            <w:noWrap w:val="0"/>
            <w:tcMar>
              <w:top w:w="15" w:type="dxa"/>
              <w:left w:w="15" w:type="dxa"/>
              <w:right w:w="15" w:type="dxa"/>
            </w:tcMar>
            <w:vAlign w:val="center"/>
          </w:tcPr>
          <w:p w14:paraId="4766DD01">
            <w:pPr>
              <w:jc w:val="left"/>
              <w:rPr>
                <w:rFonts w:hint="eastAsia" w:ascii="仿宋_GB2312" w:hAnsi="仿宋_GB2312" w:eastAsia="仿宋_GB2312" w:cs="仿宋_GB2312"/>
                <w:color w:val="000000"/>
                <w:sz w:val="20"/>
                <w:szCs w:val="20"/>
                <w:highlight w:val="none"/>
              </w:rPr>
            </w:pPr>
          </w:p>
        </w:tc>
      </w:tr>
      <w:tr w14:paraId="25EE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507" w:type="dxa"/>
            <w:vMerge w:val="continue"/>
            <w:noWrap w:val="0"/>
            <w:tcMar>
              <w:top w:w="15" w:type="dxa"/>
              <w:left w:w="15" w:type="dxa"/>
              <w:right w:w="15" w:type="dxa"/>
            </w:tcMar>
            <w:vAlign w:val="center"/>
          </w:tcPr>
          <w:p w14:paraId="2132856B">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F76FDC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194423A2">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2326778">
            <w:pPr>
              <w:jc w:val="center"/>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1503DDF">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D92C773">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29F0C556">
            <w:pPr>
              <w:pStyle w:val="22"/>
              <w:spacing w:before="164" w:line="218" w:lineRule="auto"/>
              <w:ind w:left="26" w:leftChars="0"/>
              <w:jc w:val="left"/>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2"/>
                <w:sz w:val="20"/>
                <w:szCs w:val="20"/>
              </w:rPr>
              <w:t>《劳务派遣暂行规定》</w:t>
            </w:r>
          </w:p>
        </w:tc>
        <w:tc>
          <w:tcPr>
            <w:tcW w:w="2056" w:type="dxa"/>
            <w:vMerge w:val="continue"/>
            <w:noWrap w:val="0"/>
            <w:tcMar>
              <w:top w:w="15" w:type="dxa"/>
              <w:left w:w="15" w:type="dxa"/>
              <w:right w:w="15" w:type="dxa"/>
            </w:tcMar>
            <w:vAlign w:val="center"/>
          </w:tcPr>
          <w:p w14:paraId="137F7898">
            <w:pPr>
              <w:jc w:val="left"/>
              <w:rPr>
                <w:rFonts w:hint="eastAsia" w:ascii="仿宋_GB2312" w:hAnsi="仿宋_GB2312" w:eastAsia="仿宋_GB2312" w:cs="仿宋_GB2312"/>
                <w:color w:val="000000"/>
                <w:sz w:val="20"/>
                <w:szCs w:val="20"/>
                <w:highlight w:val="none"/>
              </w:rPr>
            </w:pPr>
          </w:p>
        </w:tc>
      </w:tr>
      <w:tr w14:paraId="17B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61822E6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44</w:t>
            </w:r>
          </w:p>
        </w:tc>
        <w:tc>
          <w:tcPr>
            <w:tcW w:w="507" w:type="dxa"/>
            <w:vMerge w:val="restart"/>
            <w:noWrap w:val="0"/>
            <w:tcMar>
              <w:top w:w="15" w:type="dxa"/>
              <w:left w:w="15" w:type="dxa"/>
              <w:right w:w="15" w:type="dxa"/>
            </w:tcMar>
            <w:vAlign w:val="center"/>
          </w:tcPr>
          <w:p w14:paraId="0876DAF3">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11</w:t>
            </w:r>
            <w:r>
              <w:rPr>
                <w:rFonts w:hint="default" w:ascii="Times New Roman" w:hAnsi="Times New Roman" w:cs="Times New Roman"/>
                <w:color w:val="000000"/>
                <w:kern w:val="0"/>
                <w:sz w:val="20"/>
                <w:szCs w:val="20"/>
                <w:highlight w:val="none"/>
                <w:lang w:val="en-US" w:eastAsia="zh-CN"/>
              </w:rPr>
              <w:t>5</w:t>
            </w:r>
          </w:p>
        </w:tc>
        <w:tc>
          <w:tcPr>
            <w:tcW w:w="1567" w:type="dxa"/>
            <w:vMerge w:val="restart"/>
            <w:noWrap w:val="0"/>
            <w:tcMar>
              <w:top w:w="15" w:type="dxa"/>
              <w:left w:w="15" w:type="dxa"/>
              <w:right w:w="15" w:type="dxa"/>
            </w:tcMar>
            <w:vAlign w:val="center"/>
          </w:tcPr>
          <w:p w14:paraId="2E0968D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企业实行不定时工作制和综合计算工时工作制审批</w:t>
            </w:r>
          </w:p>
        </w:tc>
        <w:tc>
          <w:tcPr>
            <w:tcW w:w="1583" w:type="dxa"/>
            <w:vMerge w:val="restart"/>
            <w:noWrap w:val="0"/>
            <w:tcMar>
              <w:top w:w="15" w:type="dxa"/>
              <w:left w:w="15" w:type="dxa"/>
              <w:right w:w="15" w:type="dxa"/>
            </w:tcMar>
            <w:vAlign w:val="center"/>
          </w:tcPr>
          <w:p w14:paraId="4F683D99">
            <w:pPr>
              <w:widowControl/>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马尔康市人社局</w:t>
            </w:r>
          </w:p>
        </w:tc>
        <w:tc>
          <w:tcPr>
            <w:tcW w:w="1464" w:type="dxa"/>
            <w:vMerge w:val="restart"/>
            <w:noWrap w:val="0"/>
            <w:tcMar>
              <w:top w:w="15" w:type="dxa"/>
              <w:left w:w="15" w:type="dxa"/>
              <w:right w:w="15" w:type="dxa"/>
            </w:tcMar>
            <w:vAlign w:val="center"/>
          </w:tcPr>
          <w:p w14:paraId="220BF38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4023203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《中华人民共和国劳动法》</w:t>
            </w:r>
          </w:p>
        </w:tc>
        <w:tc>
          <w:tcPr>
            <w:tcW w:w="4660" w:type="dxa"/>
            <w:noWrap w:val="0"/>
            <w:tcMar>
              <w:top w:w="15" w:type="dxa"/>
              <w:left w:w="15" w:type="dxa"/>
              <w:right w:w="15" w:type="dxa"/>
            </w:tcMar>
            <w:vAlign w:val="top"/>
          </w:tcPr>
          <w:p w14:paraId="6DF46F87">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《关于企业实行不定时工作制和综合计算工时工作制的 审批办法》（劳部发〔1994〕503 号）</w:t>
            </w:r>
          </w:p>
        </w:tc>
        <w:tc>
          <w:tcPr>
            <w:tcW w:w="2056" w:type="dxa"/>
            <w:vMerge w:val="restart"/>
            <w:noWrap w:val="0"/>
            <w:tcMar>
              <w:top w:w="15" w:type="dxa"/>
              <w:left w:w="15" w:type="dxa"/>
              <w:right w:w="15" w:type="dxa"/>
            </w:tcMar>
            <w:vAlign w:val="center"/>
          </w:tcPr>
          <w:p w14:paraId="474E5514">
            <w:pPr>
              <w:jc w:val="left"/>
              <w:rPr>
                <w:rFonts w:hint="eastAsia" w:ascii="仿宋_GB2312" w:hAnsi="仿宋_GB2312" w:eastAsia="仿宋_GB2312" w:cs="仿宋_GB2312"/>
                <w:color w:val="000000"/>
                <w:sz w:val="20"/>
                <w:szCs w:val="20"/>
                <w:highlight w:val="none"/>
              </w:rPr>
            </w:pPr>
          </w:p>
        </w:tc>
      </w:tr>
      <w:tr w14:paraId="4A11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507" w:type="dxa"/>
            <w:vMerge w:val="continue"/>
            <w:noWrap w:val="0"/>
            <w:tcMar>
              <w:top w:w="15" w:type="dxa"/>
              <w:left w:w="15" w:type="dxa"/>
              <w:right w:w="15" w:type="dxa"/>
            </w:tcMar>
            <w:vAlign w:val="center"/>
          </w:tcPr>
          <w:p w14:paraId="4B56E90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7993837">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6281CDEC">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7042177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FB1ABD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90F335C">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1363BBED">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《四川省劳动和社会保障厅关于加强用人单位实行特殊工 时制度管理有关问题的通知》（川劳社办〔2008〕44 号）</w:t>
            </w:r>
          </w:p>
        </w:tc>
        <w:tc>
          <w:tcPr>
            <w:tcW w:w="2056" w:type="dxa"/>
            <w:vMerge w:val="continue"/>
            <w:noWrap w:val="0"/>
            <w:tcMar>
              <w:top w:w="15" w:type="dxa"/>
              <w:left w:w="15" w:type="dxa"/>
              <w:right w:w="15" w:type="dxa"/>
            </w:tcMar>
            <w:vAlign w:val="center"/>
          </w:tcPr>
          <w:p w14:paraId="1F127860">
            <w:pPr>
              <w:jc w:val="left"/>
              <w:rPr>
                <w:rFonts w:hint="eastAsia" w:ascii="仿宋_GB2312" w:hAnsi="仿宋_GB2312" w:eastAsia="仿宋_GB2312" w:cs="仿宋_GB2312"/>
                <w:color w:val="000000"/>
                <w:sz w:val="20"/>
                <w:szCs w:val="20"/>
                <w:highlight w:val="none"/>
              </w:rPr>
            </w:pPr>
          </w:p>
        </w:tc>
      </w:tr>
      <w:tr w14:paraId="7710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7" w:type="dxa"/>
            <w:vMerge w:val="restart"/>
            <w:noWrap w:val="0"/>
            <w:tcMar>
              <w:top w:w="15" w:type="dxa"/>
              <w:left w:w="15" w:type="dxa"/>
              <w:right w:w="15" w:type="dxa"/>
            </w:tcMar>
            <w:vAlign w:val="center"/>
          </w:tcPr>
          <w:p w14:paraId="07573B9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45</w:t>
            </w:r>
          </w:p>
        </w:tc>
        <w:tc>
          <w:tcPr>
            <w:tcW w:w="507" w:type="dxa"/>
            <w:vMerge w:val="restart"/>
            <w:noWrap w:val="0"/>
            <w:tcMar>
              <w:top w:w="15" w:type="dxa"/>
              <w:left w:w="15" w:type="dxa"/>
              <w:right w:w="15" w:type="dxa"/>
            </w:tcMar>
            <w:vAlign w:val="center"/>
          </w:tcPr>
          <w:p w14:paraId="1F15BD3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117</w:t>
            </w:r>
          </w:p>
        </w:tc>
        <w:tc>
          <w:tcPr>
            <w:tcW w:w="1567" w:type="dxa"/>
            <w:vMerge w:val="restart"/>
            <w:noWrap w:val="0"/>
            <w:tcMar>
              <w:top w:w="15" w:type="dxa"/>
              <w:left w:w="15" w:type="dxa"/>
              <w:right w:w="15" w:type="dxa"/>
            </w:tcMar>
            <w:vAlign w:val="center"/>
          </w:tcPr>
          <w:p w14:paraId="71411E8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开采矿产资源审批</w:t>
            </w:r>
          </w:p>
        </w:tc>
        <w:tc>
          <w:tcPr>
            <w:tcW w:w="1583" w:type="dxa"/>
            <w:vMerge w:val="restart"/>
            <w:noWrap w:val="0"/>
            <w:tcMar>
              <w:top w:w="15" w:type="dxa"/>
              <w:left w:w="15" w:type="dxa"/>
              <w:right w:w="15" w:type="dxa"/>
            </w:tcMar>
            <w:vAlign w:val="center"/>
          </w:tcPr>
          <w:p w14:paraId="65E139AF">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4B32E357">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2676" w:type="dxa"/>
            <w:noWrap w:val="0"/>
            <w:tcMar>
              <w:top w:w="15" w:type="dxa"/>
              <w:left w:w="15" w:type="dxa"/>
              <w:right w:w="15" w:type="dxa"/>
            </w:tcMar>
            <w:vAlign w:val="center"/>
          </w:tcPr>
          <w:p w14:paraId="1C9A7DA6">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《中华人民共和国矿产资源法》</w:t>
            </w:r>
          </w:p>
        </w:tc>
        <w:tc>
          <w:tcPr>
            <w:tcW w:w="4660" w:type="dxa"/>
            <w:noWrap w:val="0"/>
            <w:tcMar>
              <w:top w:w="15" w:type="dxa"/>
              <w:left w:w="15" w:type="dxa"/>
              <w:right w:w="15" w:type="dxa"/>
            </w:tcMar>
            <w:vAlign w:val="center"/>
          </w:tcPr>
          <w:p w14:paraId="58B88B14">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《中华人民共和国矿产资源法》</w:t>
            </w:r>
          </w:p>
        </w:tc>
        <w:tc>
          <w:tcPr>
            <w:tcW w:w="2056" w:type="dxa"/>
            <w:vMerge w:val="restart"/>
            <w:noWrap w:val="0"/>
            <w:tcMar>
              <w:top w:w="15" w:type="dxa"/>
              <w:left w:w="15" w:type="dxa"/>
              <w:right w:w="15" w:type="dxa"/>
            </w:tcMar>
            <w:vAlign w:val="center"/>
          </w:tcPr>
          <w:p w14:paraId="7A6CF79D">
            <w:pPr>
              <w:widowControl/>
              <w:jc w:val="left"/>
              <w:textAlignment w:val="center"/>
              <w:rPr>
                <w:rFonts w:hint="eastAsia" w:ascii="仿宋_GB2312" w:hAnsi="仿宋_GB2312" w:eastAsia="仿宋_GB2312" w:cs="仿宋_GB2312"/>
                <w:color w:val="000000"/>
                <w:sz w:val="20"/>
                <w:szCs w:val="20"/>
                <w:highlight w:val="none"/>
              </w:rPr>
            </w:pPr>
          </w:p>
        </w:tc>
      </w:tr>
      <w:tr w14:paraId="4EEC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07" w:type="dxa"/>
            <w:vMerge w:val="continue"/>
            <w:noWrap w:val="0"/>
            <w:tcMar>
              <w:top w:w="15" w:type="dxa"/>
              <w:left w:w="15" w:type="dxa"/>
              <w:right w:w="15" w:type="dxa"/>
            </w:tcMar>
            <w:vAlign w:val="center"/>
          </w:tcPr>
          <w:p w14:paraId="62058D5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2FFE3B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3B0B73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456240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6A2EDB5">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3C1B3D9A">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《矿产资源开采登记管理办法》</w:t>
            </w:r>
          </w:p>
        </w:tc>
        <w:tc>
          <w:tcPr>
            <w:tcW w:w="4660" w:type="dxa"/>
            <w:noWrap w:val="0"/>
            <w:tcMar>
              <w:top w:w="15" w:type="dxa"/>
              <w:left w:w="15" w:type="dxa"/>
              <w:right w:w="15" w:type="dxa"/>
            </w:tcMar>
            <w:vAlign w:val="center"/>
          </w:tcPr>
          <w:p w14:paraId="191F0AC1">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《中华人民共和国矿产资源法实施细则》</w:t>
            </w:r>
          </w:p>
        </w:tc>
        <w:tc>
          <w:tcPr>
            <w:tcW w:w="2056" w:type="dxa"/>
            <w:vMerge w:val="continue"/>
            <w:noWrap w:val="0"/>
            <w:tcMar>
              <w:top w:w="15" w:type="dxa"/>
              <w:left w:w="15" w:type="dxa"/>
              <w:right w:w="15" w:type="dxa"/>
            </w:tcMar>
            <w:vAlign w:val="center"/>
          </w:tcPr>
          <w:p w14:paraId="07B06811">
            <w:pPr>
              <w:widowControl/>
              <w:jc w:val="left"/>
              <w:textAlignment w:val="center"/>
              <w:rPr>
                <w:rFonts w:hint="eastAsia" w:ascii="仿宋_GB2312" w:hAnsi="仿宋_GB2312" w:eastAsia="仿宋_GB2312" w:cs="仿宋_GB2312"/>
                <w:color w:val="000000"/>
                <w:sz w:val="20"/>
                <w:szCs w:val="20"/>
                <w:highlight w:val="none"/>
              </w:rPr>
            </w:pPr>
          </w:p>
        </w:tc>
      </w:tr>
      <w:tr w14:paraId="577B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07" w:type="dxa"/>
            <w:vMerge w:val="continue"/>
            <w:noWrap w:val="0"/>
            <w:tcMar>
              <w:top w:w="15" w:type="dxa"/>
              <w:left w:w="15" w:type="dxa"/>
              <w:right w:w="15" w:type="dxa"/>
            </w:tcMar>
            <w:vAlign w:val="center"/>
          </w:tcPr>
          <w:p w14:paraId="5F5D065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2BC379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45AFCE0">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6DA907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9015E25">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A9218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4660" w:type="dxa"/>
            <w:noWrap w:val="0"/>
            <w:tcMar>
              <w:top w:w="15" w:type="dxa"/>
              <w:left w:w="15" w:type="dxa"/>
              <w:right w:w="15" w:type="dxa"/>
            </w:tcMar>
            <w:vAlign w:val="center"/>
          </w:tcPr>
          <w:p w14:paraId="0146738B">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《矿产资源开采登记管理办法》</w:t>
            </w:r>
          </w:p>
        </w:tc>
        <w:tc>
          <w:tcPr>
            <w:tcW w:w="2056" w:type="dxa"/>
            <w:vMerge w:val="continue"/>
            <w:noWrap w:val="0"/>
            <w:tcMar>
              <w:top w:w="15" w:type="dxa"/>
              <w:left w:w="15" w:type="dxa"/>
              <w:right w:w="15" w:type="dxa"/>
            </w:tcMar>
            <w:vAlign w:val="center"/>
          </w:tcPr>
          <w:p w14:paraId="773B7927">
            <w:pPr>
              <w:widowControl/>
              <w:jc w:val="left"/>
              <w:textAlignment w:val="center"/>
              <w:rPr>
                <w:rFonts w:hint="eastAsia" w:ascii="仿宋_GB2312" w:hAnsi="仿宋_GB2312" w:eastAsia="仿宋_GB2312" w:cs="仿宋_GB2312"/>
                <w:color w:val="000000"/>
                <w:sz w:val="20"/>
                <w:szCs w:val="20"/>
                <w:highlight w:val="none"/>
              </w:rPr>
            </w:pPr>
          </w:p>
        </w:tc>
      </w:tr>
      <w:tr w14:paraId="45C1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07" w:type="dxa"/>
            <w:vMerge w:val="continue"/>
            <w:noWrap w:val="0"/>
            <w:tcMar>
              <w:top w:w="15" w:type="dxa"/>
              <w:left w:w="15" w:type="dxa"/>
              <w:right w:w="15" w:type="dxa"/>
            </w:tcMar>
            <w:vAlign w:val="center"/>
          </w:tcPr>
          <w:p w14:paraId="01FCA7C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128F61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83CBEC5">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2656C6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4D3106D">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26A30E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4660" w:type="dxa"/>
            <w:noWrap w:val="0"/>
            <w:tcMar>
              <w:top w:w="15" w:type="dxa"/>
              <w:left w:w="15" w:type="dxa"/>
              <w:right w:w="15" w:type="dxa"/>
            </w:tcMar>
            <w:vAlign w:val="center"/>
          </w:tcPr>
          <w:p w14:paraId="7DAAF93A">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《自然资源部关于深化矿产资源管理改革若干事项的意见（试行）》（自然资规〔2023〕6号）</w:t>
            </w:r>
          </w:p>
        </w:tc>
        <w:tc>
          <w:tcPr>
            <w:tcW w:w="2056" w:type="dxa"/>
            <w:vMerge w:val="continue"/>
            <w:noWrap w:val="0"/>
            <w:tcMar>
              <w:top w:w="15" w:type="dxa"/>
              <w:left w:w="15" w:type="dxa"/>
              <w:right w:w="15" w:type="dxa"/>
            </w:tcMar>
            <w:vAlign w:val="center"/>
          </w:tcPr>
          <w:p w14:paraId="7F983520">
            <w:pPr>
              <w:widowControl/>
              <w:jc w:val="left"/>
              <w:textAlignment w:val="center"/>
              <w:rPr>
                <w:rFonts w:hint="eastAsia" w:ascii="仿宋_GB2312" w:hAnsi="仿宋_GB2312" w:eastAsia="仿宋_GB2312" w:cs="仿宋_GB2312"/>
                <w:color w:val="000000"/>
                <w:sz w:val="20"/>
                <w:szCs w:val="20"/>
                <w:highlight w:val="none"/>
              </w:rPr>
            </w:pPr>
          </w:p>
        </w:tc>
      </w:tr>
      <w:tr w14:paraId="14AB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07" w:type="dxa"/>
            <w:vMerge w:val="restart"/>
            <w:noWrap w:val="0"/>
            <w:tcMar>
              <w:top w:w="15" w:type="dxa"/>
              <w:left w:w="15" w:type="dxa"/>
              <w:right w:w="15" w:type="dxa"/>
            </w:tcMar>
            <w:vAlign w:val="center"/>
          </w:tcPr>
          <w:p w14:paraId="2488E8B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46</w:t>
            </w:r>
          </w:p>
        </w:tc>
        <w:tc>
          <w:tcPr>
            <w:tcW w:w="507" w:type="dxa"/>
            <w:vMerge w:val="restart"/>
            <w:noWrap w:val="0"/>
            <w:tcMar>
              <w:top w:w="15" w:type="dxa"/>
              <w:left w:w="15" w:type="dxa"/>
              <w:right w:w="15" w:type="dxa"/>
            </w:tcMar>
            <w:vAlign w:val="center"/>
          </w:tcPr>
          <w:p w14:paraId="71FC73A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122</w:t>
            </w:r>
          </w:p>
        </w:tc>
        <w:tc>
          <w:tcPr>
            <w:tcW w:w="1567" w:type="dxa"/>
            <w:vMerge w:val="restart"/>
            <w:noWrap w:val="0"/>
            <w:tcMar>
              <w:top w:w="15" w:type="dxa"/>
              <w:left w:w="15" w:type="dxa"/>
              <w:right w:w="15" w:type="dxa"/>
            </w:tcMar>
            <w:vAlign w:val="center"/>
          </w:tcPr>
          <w:p w14:paraId="0986BE73">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法人或其他组织需要利用属于国家秘密的基础测绘成果审批</w:t>
            </w:r>
          </w:p>
        </w:tc>
        <w:tc>
          <w:tcPr>
            <w:tcW w:w="1583" w:type="dxa"/>
            <w:vMerge w:val="restart"/>
            <w:noWrap w:val="0"/>
            <w:tcMar>
              <w:top w:w="15" w:type="dxa"/>
              <w:left w:w="15" w:type="dxa"/>
              <w:right w:w="15" w:type="dxa"/>
            </w:tcMar>
            <w:vAlign w:val="center"/>
          </w:tcPr>
          <w:p w14:paraId="50A78A02">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20C2EFF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2676" w:type="dxa"/>
            <w:vMerge w:val="restart"/>
            <w:noWrap w:val="0"/>
            <w:tcMar>
              <w:top w:w="15" w:type="dxa"/>
              <w:left w:w="15" w:type="dxa"/>
              <w:right w:w="15" w:type="dxa"/>
            </w:tcMar>
            <w:vAlign w:val="center"/>
          </w:tcPr>
          <w:p w14:paraId="6B2CD2F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《中华人民共和国测绘成果管理条例》</w:t>
            </w:r>
          </w:p>
        </w:tc>
        <w:tc>
          <w:tcPr>
            <w:tcW w:w="4660" w:type="dxa"/>
            <w:noWrap w:val="0"/>
            <w:tcMar>
              <w:top w:w="15" w:type="dxa"/>
              <w:left w:w="15" w:type="dxa"/>
              <w:right w:w="15" w:type="dxa"/>
            </w:tcMar>
            <w:vAlign w:val="center"/>
          </w:tcPr>
          <w:p w14:paraId="6DB5EDC0">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《中华人民共和国测绘法》</w:t>
            </w:r>
          </w:p>
        </w:tc>
        <w:tc>
          <w:tcPr>
            <w:tcW w:w="2056" w:type="dxa"/>
            <w:vMerge w:val="restart"/>
            <w:noWrap w:val="0"/>
            <w:tcMar>
              <w:top w:w="15" w:type="dxa"/>
              <w:left w:w="15" w:type="dxa"/>
              <w:right w:w="15" w:type="dxa"/>
            </w:tcMar>
            <w:vAlign w:val="center"/>
          </w:tcPr>
          <w:p w14:paraId="0C6D354B">
            <w:pPr>
              <w:widowControl/>
              <w:jc w:val="left"/>
              <w:textAlignment w:val="center"/>
              <w:rPr>
                <w:rFonts w:hint="eastAsia" w:ascii="仿宋_GB2312" w:hAnsi="仿宋_GB2312" w:eastAsia="仿宋_GB2312" w:cs="仿宋_GB2312"/>
                <w:color w:val="000000"/>
                <w:sz w:val="20"/>
                <w:szCs w:val="20"/>
                <w:highlight w:val="none"/>
              </w:rPr>
            </w:pPr>
          </w:p>
        </w:tc>
      </w:tr>
      <w:tr w14:paraId="7E74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jc w:val="center"/>
        </w:trPr>
        <w:tc>
          <w:tcPr>
            <w:tcW w:w="507" w:type="dxa"/>
            <w:vMerge w:val="continue"/>
            <w:noWrap w:val="0"/>
            <w:tcMar>
              <w:top w:w="15" w:type="dxa"/>
              <w:left w:w="15" w:type="dxa"/>
              <w:right w:w="15" w:type="dxa"/>
            </w:tcMar>
            <w:vAlign w:val="center"/>
          </w:tcPr>
          <w:p w14:paraId="43531E4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EEE1C3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C618DF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F1459E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C660A12">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E05465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9279B7D">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《中华人民共和国测绘成果管理条例》</w:t>
            </w:r>
          </w:p>
        </w:tc>
        <w:tc>
          <w:tcPr>
            <w:tcW w:w="2056" w:type="dxa"/>
            <w:vMerge w:val="continue"/>
            <w:noWrap w:val="0"/>
            <w:tcMar>
              <w:top w:w="15" w:type="dxa"/>
              <w:left w:w="15" w:type="dxa"/>
              <w:right w:w="15" w:type="dxa"/>
            </w:tcMar>
            <w:vAlign w:val="center"/>
          </w:tcPr>
          <w:p w14:paraId="0E283F2A">
            <w:pPr>
              <w:widowControl/>
              <w:jc w:val="left"/>
              <w:textAlignment w:val="center"/>
              <w:rPr>
                <w:rFonts w:hint="eastAsia" w:ascii="仿宋_GB2312" w:hAnsi="仿宋_GB2312" w:eastAsia="仿宋_GB2312" w:cs="仿宋_GB2312"/>
                <w:color w:val="000000"/>
                <w:sz w:val="20"/>
                <w:szCs w:val="20"/>
                <w:highlight w:val="none"/>
              </w:rPr>
            </w:pPr>
          </w:p>
        </w:tc>
      </w:tr>
      <w:tr w14:paraId="3ACC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507" w:type="dxa"/>
            <w:vMerge w:val="continue"/>
            <w:noWrap w:val="0"/>
            <w:tcMar>
              <w:top w:w="15" w:type="dxa"/>
              <w:left w:w="15" w:type="dxa"/>
              <w:right w:w="15" w:type="dxa"/>
            </w:tcMar>
            <w:vAlign w:val="center"/>
          </w:tcPr>
          <w:p w14:paraId="7A9CA13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C6A140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ECF5C9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1A1DD8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B35B56C">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104B9AC">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913940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《四川省测绘管理条例》</w:t>
            </w:r>
          </w:p>
        </w:tc>
        <w:tc>
          <w:tcPr>
            <w:tcW w:w="2056" w:type="dxa"/>
            <w:vMerge w:val="continue"/>
            <w:noWrap w:val="0"/>
            <w:tcMar>
              <w:top w:w="15" w:type="dxa"/>
              <w:left w:w="15" w:type="dxa"/>
              <w:right w:w="15" w:type="dxa"/>
            </w:tcMar>
            <w:vAlign w:val="center"/>
          </w:tcPr>
          <w:p w14:paraId="6366669B">
            <w:pPr>
              <w:widowControl/>
              <w:jc w:val="left"/>
              <w:textAlignment w:val="center"/>
              <w:rPr>
                <w:rFonts w:hint="eastAsia" w:ascii="仿宋_GB2312" w:hAnsi="仿宋_GB2312" w:eastAsia="仿宋_GB2312" w:cs="仿宋_GB2312"/>
                <w:color w:val="000000"/>
                <w:sz w:val="20"/>
                <w:szCs w:val="20"/>
                <w:highlight w:val="none"/>
              </w:rPr>
            </w:pPr>
          </w:p>
        </w:tc>
      </w:tr>
      <w:tr w14:paraId="4B0C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07" w:type="dxa"/>
            <w:vMerge w:val="continue"/>
            <w:noWrap w:val="0"/>
            <w:tcMar>
              <w:top w:w="15" w:type="dxa"/>
              <w:left w:w="15" w:type="dxa"/>
              <w:right w:w="15" w:type="dxa"/>
            </w:tcMar>
            <w:vAlign w:val="center"/>
          </w:tcPr>
          <w:p w14:paraId="4BD5653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CCF60F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2BF67E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86B3E5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8D2CEE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058726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C0F445D">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《涉密基础测绘成果提供使用管理办法》（自然资规〔2023〕3号）</w:t>
            </w:r>
          </w:p>
        </w:tc>
        <w:tc>
          <w:tcPr>
            <w:tcW w:w="2056" w:type="dxa"/>
            <w:vMerge w:val="continue"/>
            <w:noWrap w:val="0"/>
            <w:tcMar>
              <w:top w:w="15" w:type="dxa"/>
              <w:left w:w="15" w:type="dxa"/>
              <w:right w:w="15" w:type="dxa"/>
            </w:tcMar>
            <w:vAlign w:val="center"/>
          </w:tcPr>
          <w:p w14:paraId="4E071A01">
            <w:pPr>
              <w:widowControl/>
              <w:jc w:val="left"/>
              <w:textAlignment w:val="center"/>
              <w:rPr>
                <w:rFonts w:hint="eastAsia" w:ascii="仿宋_GB2312" w:hAnsi="仿宋_GB2312" w:eastAsia="仿宋_GB2312" w:cs="仿宋_GB2312"/>
                <w:color w:val="000000"/>
                <w:sz w:val="20"/>
                <w:szCs w:val="20"/>
                <w:highlight w:val="none"/>
              </w:rPr>
            </w:pPr>
          </w:p>
        </w:tc>
      </w:tr>
      <w:tr w14:paraId="534D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07" w:type="dxa"/>
            <w:vMerge w:val="continue"/>
            <w:noWrap w:val="0"/>
            <w:tcMar>
              <w:top w:w="15" w:type="dxa"/>
              <w:left w:w="15" w:type="dxa"/>
              <w:right w:w="15" w:type="dxa"/>
            </w:tcMar>
            <w:vAlign w:val="center"/>
          </w:tcPr>
          <w:p w14:paraId="24C9CDF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42B391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A0B643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EB2546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F0BF4A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A78B85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363B17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i w:val="0"/>
                <w:iCs w:val="0"/>
                <w:color w:val="000000"/>
                <w:kern w:val="0"/>
                <w:sz w:val="20"/>
                <w:szCs w:val="20"/>
                <w:highlight w:val="none"/>
                <w:u w:val="none"/>
                <w:lang w:val="en-US" w:eastAsia="zh-CN" w:bidi="ar"/>
              </w:rPr>
              <w:t>四川省测绘地理信息局办公室关于印发&lt;四川省涉密基础测绘成果提供使用管理办法&gt;的通知》（川测办〔2023〕57号）</w:t>
            </w:r>
          </w:p>
        </w:tc>
        <w:tc>
          <w:tcPr>
            <w:tcW w:w="2056" w:type="dxa"/>
            <w:vMerge w:val="continue"/>
            <w:noWrap w:val="0"/>
            <w:tcMar>
              <w:top w:w="15" w:type="dxa"/>
              <w:left w:w="15" w:type="dxa"/>
              <w:right w:w="15" w:type="dxa"/>
            </w:tcMar>
            <w:vAlign w:val="center"/>
          </w:tcPr>
          <w:p w14:paraId="4687CADD">
            <w:pPr>
              <w:widowControl/>
              <w:jc w:val="left"/>
              <w:textAlignment w:val="center"/>
              <w:rPr>
                <w:rFonts w:hint="eastAsia" w:ascii="仿宋_GB2312" w:hAnsi="仿宋_GB2312" w:eastAsia="仿宋_GB2312" w:cs="仿宋_GB2312"/>
                <w:color w:val="000000"/>
                <w:sz w:val="20"/>
                <w:szCs w:val="20"/>
                <w:highlight w:val="none"/>
              </w:rPr>
            </w:pPr>
          </w:p>
        </w:tc>
      </w:tr>
      <w:tr w14:paraId="571A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07" w:type="dxa"/>
            <w:vMerge w:val="restart"/>
            <w:noWrap w:val="0"/>
            <w:tcMar>
              <w:top w:w="15" w:type="dxa"/>
              <w:left w:w="15" w:type="dxa"/>
              <w:right w:w="15" w:type="dxa"/>
            </w:tcMar>
            <w:vAlign w:val="center"/>
          </w:tcPr>
          <w:p w14:paraId="7FB0AEE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47</w:t>
            </w:r>
          </w:p>
        </w:tc>
        <w:tc>
          <w:tcPr>
            <w:tcW w:w="507" w:type="dxa"/>
            <w:vMerge w:val="restart"/>
            <w:noWrap w:val="0"/>
            <w:tcMar>
              <w:top w:w="15" w:type="dxa"/>
              <w:left w:w="15" w:type="dxa"/>
              <w:right w:w="15" w:type="dxa"/>
            </w:tcMar>
            <w:vAlign w:val="center"/>
          </w:tcPr>
          <w:p w14:paraId="6542C85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126</w:t>
            </w:r>
          </w:p>
        </w:tc>
        <w:tc>
          <w:tcPr>
            <w:tcW w:w="1567" w:type="dxa"/>
            <w:vMerge w:val="restart"/>
            <w:noWrap w:val="0"/>
            <w:tcMar>
              <w:top w:w="15" w:type="dxa"/>
              <w:left w:w="15" w:type="dxa"/>
              <w:right w:w="15" w:type="dxa"/>
            </w:tcMar>
            <w:vAlign w:val="center"/>
          </w:tcPr>
          <w:p w14:paraId="1966D796">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u w:val="none"/>
                <w:lang w:val="en-US" w:eastAsia="zh-CN" w:bidi="ar"/>
              </w:rPr>
              <w:t>建设项目用地预审与选址意见书核发</w:t>
            </w:r>
          </w:p>
        </w:tc>
        <w:tc>
          <w:tcPr>
            <w:tcW w:w="1583" w:type="dxa"/>
            <w:vMerge w:val="restart"/>
            <w:noWrap w:val="0"/>
            <w:tcMar>
              <w:top w:w="15" w:type="dxa"/>
              <w:left w:w="15" w:type="dxa"/>
              <w:right w:w="15" w:type="dxa"/>
            </w:tcMar>
            <w:vAlign w:val="center"/>
          </w:tcPr>
          <w:p w14:paraId="0E6EBAC5">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7B51E826">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2676" w:type="dxa"/>
            <w:noWrap w:val="0"/>
            <w:tcMar>
              <w:top w:w="15" w:type="dxa"/>
              <w:left w:w="15" w:type="dxa"/>
              <w:right w:w="15" w:type="dxa"/>
            </w:tcMar>
            <w:vAlign w:val="center"/>
          </w:tcPr>
          <w:p w14:paraId="5C3ED005">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《中华人民共和国城乡规划法》</w:t>
            </w:r>
          </w:p>
        </w:tc>
        <w:tc>
          <w:tcPr>
            <w:tcW w:w="4660" w:type="dxa"/>
            <w:noWrap w:val="0"/>
            <w:tcMar>
              <w:top w:w="15" w:type="dxa"/>
              <w:left w:w="15" w:type="dxa"/>
              <w:right w:w="15" w:type="dxa"/>
            </w:tcMar>
            <w:vAlign w:val="center"/>
          </w:tcPr>
          <w:p w14:paraId="0B212529">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《中华人民共和国城乡规划法》</w:t>
            </w:r>
          </w:p>
        </w:tc>
        <w:tc>
          <w:tcPr>
            <w:tcW w:w="2056" w:type="dxa"/>
            <w:vMerge w:val="restart"/>
            <w:noWrap w:val="0"/>
            <w:tcMar>
              <w:top w:w="15" w:type="dxa"/>
              <w:left w:w="15" w:type="dxa"/>
              <w:right w:w="15" w:type="dxa"/>
            </w:tcMar>
            <w:vAlign w:val="center"/>
          </w:tcPr>
          <w:p w14:paraId="6B0771C1">
            <w:pPr>
              <w:widowControl/>
              <w:jc w:val="left"/>
              <w:textAlignment w:val="center"/>
              <w:rPr>
                <w:rFonts w:hint="eastAsia" w:ascii="仿宋_GB2312" w:hAnsi="仿宋_GB2312" w:eastAsia="仿宋_GB2312" w:cs="仿宋_GB2312"/>
                <w:color w:val="000000"/>
                <w:sz w:val="20"/>
                <w:szCs w:val="20"/>
                <w:highlight w:val="none"/>
              </w:rPr>
            </w:pPr>
          </w:p>
        </w:tc>
      </w:tr>
      <w:tr w14:paraId="526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07" w:type="dxa"/>
            <w:vMerge w:val="continue"/>
            <w:noWrap w:val="0"/>
            <w:tcMar>
              <w:top w:w="15" w:type="dxa"/>
              <w:left w:w="15" w:type="dxa"/>
              <w:right w:w="15" w:type="dxa"/>
            </w:tcMar>
            <w:vAlign w:val="center"/>
          </w:tcPr>
          <w:p w14:paraId="054CB34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DC7E19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0C6E79D">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0225C1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8F27A8C">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D235463">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4660" w:type="dxa"/>
            <w:noWrap w:val="0"/>
            <w:tcMar>
              <w:top w:w="15" w:type="dxa"/>
              <w:left w:w="15" w:type="dxa"/>
              <w:right w:w="15" w:type="dxa"/>
            </w:tcMar>
            <w:vAlign w:val="center"/>
          </w:tcPr>
          <w:p w14:paraId="3B2760C9">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2056" w:type="dxa"/>
            <w:vMerge w:val="continue"/>
            <w:noWrap w:val="0"/>
            <w:tcMar>
              <w:top w:w="15" w:type="dxa"/>
              <w:left w:w="15" w:type="dxa"/>
              <w:right w:w="15" w:type="dxa"/>
            </w:tcMar>
            <w:vAlign w:val="center"/>
          </w:tcPr>
          <w:p w14:paraId="310D6886">
            <w:pPr>
              <w:widowControl/>
              <w:jc w:val="left"/>
              <w:textAlignment w:val="center"/>
              <w:rPr>
                <w:rFonts w:hint="eastAsia" w:ascii="仿宋_GB2312" w:hAnsi="仿宋_GB2312" w:eastAsia="仿宋_GB2312" w:cs="仿宋_GB2312"/>
                <w:color w:val="000000"/>
                <w:sz w:val="20"/>
                <w:szCs w:val="20"/>
                <w:highlight w:val="none"/>
              </w:rPr>
            </w:pPr>
          </w:p>
        </w:tc>
      </w:tr>
      <w:tr w14:paraId="6962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07" w:type="dxa"/>
            <w:vMerge w:val="continue"/>
            <w:noWrap w:val="0"/>
            <w:tcMar>
              <w:top w:w="15" w:type="dxa"/>
              <w:left w:w="15" w:type="dxa"/>
              <w:right w:w="15" w:type="dxa"/>
            </w:tcMar>
            <w:vAlign w:val="center"/>
          </w:tcPr>
          <w:p w14:paraId="5F36641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750BCB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3F63D0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AB0B42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847D17F">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3904257F">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《中华人民共和国土地管理法实施条例》</w:t>
            </w:r>
          </w:p>
        </w:tc>
        <w:tc>
          <w:tcPr>
            <w:tcW w:w="4660" w:type="dxa"/>
            <w:noWrap w:val="0"/>
            <w:tcMar>
              <w:top w:w="15" w:type="dxa"/>
              <w:left w:w="15" w:type="dxa"/>
              <w:right w:w="15" w:type="dxa"/>
            </w:tcMar>
            <w:vAlign w:val="center"/>
          </w:tcPr>
          <w:p w14:paraId="73E68C51">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《中华人民共和国土地管理法实施条例》</w:t>
            </w:r>
          </w:p>
        </w:tc>
        <w:tc>
          <w:tcPr>
            <w:tcW w:w="2056" w:type="dxa"/>
            <w:vMerge w:val="continue"/>
            <w:noWrap w:val="0"/>
            <w:tcMar>
              <w:top w:w="15" w:type="dxa"/>
              <w:left w:w="15" w:type="dxa"/>
              <w:right w:w="15" w:type="dxa"/>
            </w:tcMar>
            <w:vAlign w:val="center"/>
          </w:tcPr>
          <w:p w14:paraId="1DB553F2">
            <w:pPr>
              <w:widowControl/>
              <w:jc w:val="left"/>
              <w:textAlignment w:val="center"/>
              <w:rPr>
                <w:rFonts w:hint="eastAsia" w:ascii="仿宋_GB2312" w:hAnsi="仿宋_GB2312" w:eastAsia="仿宋_GB2312" w:cs="仿宋_GB2312"/>
                <w:color w:val="000000"/>
                <w:sz w:val="20"/>
                <w:szCs w:val="20"/>
                <w:highlight w:val="none"/>
              </w:rPr>
            </w:pPr>
          </w:p>
        </w:tc>
      </w:tr>
      <w:tr w14:paraId="2BE6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507" w:type="dxa"/>
            <w:vMerge w:val="continue"/>
            <w:noWrap w:val="0"/>
            <w:tcMar>
              <w:top w:w="15" w:type="dxa"/>
              <w:left w:w="15" w:type="dxa"/>
              <w:right w:w="15" w:type="dxa"/>
            </w:tcMar>
            <w:vAlign w:val="center"/>
          </w:tcPr>
          <w:p w14:paraId="47D1EA3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BF982A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B580A7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D20650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1C7BCAF">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56E397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6161D2F">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《建设项目用地预审管理办法》</w:t>
            </w:r>
          </w:p>
        </w:tc>
        <w:tc>
          <w:tcPr>
            <w:tcW w:w="2056" w:type="dxa"/>
            <w:vMerge w:val="continue"/>
            <w:noWrap w:val="0"/>
            <w:tcMar>
              <w:top w:w="15" w:type="dxa"/>
              <w:left w:w="15" w:type="dxa"/>
              <w:right w:w="15" w:type="dxa"/>
            </w:tcMar>
            <w:vAlign w:val="center"/>
          </w:tcPr>
          <w:p w14:paraId="2F73D5E4">
            <w:pPr>
              <w:widowControl/>
              <w:jc w:val="left"/>
              <w:textAlignment w:val="center"/>
              <w:rPr>
                <w:rFonts w:hint="eastAsia" w:ascii="仿宋_GB2312" w:hAnsi="仿宋_GB2312" w:eastAsia="仿宋_GB2312" w:cs="仿宋_GB2312"/>
                <w:color w:val="000000"/>
                <w:sz w:val="20"/>
                <w:szCs w:val="20"/>
                <w:highlight w:val="none"/>
              </w:rPr>
            </w:pPr>
          </w:p>
        </w:tc>
      </w:tr>
      <w:tr w14:paraId="0342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507" w:type="dxa"/>
            <w:vMerge w:val="continue"/>
            <w:noWrap w:val="0"/>
            <w:tcMar>
              <w:top w:w="15" w:type="dxa"/>
              <w:left w:w="15" w:type="dxa"/>
              <w:right w:w="15" w:type="dxa"/>
            </w:tcMar>
            <w:vAlign w:val="center"/>
          </w:tcPr>
          <w:p w14:paraId="164AB3E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93257C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95444C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BD5E19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2CF4744">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187632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9CFCA2D">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《四川省城乡规划条例》</w:t>
            </w:r>
          </w:p>
        </w:tc>
        <w:tc>
          <w:tcPr>
            <w:tcW w:w="2056" w:type="dxa"/>
            <w:vMerge w:val="continue"/>
            <w:noWrap w:val="0"/>
            <w:tcMar>
              <w:top w:w="15" w:type="dxa"/>
              <w:left w:w="15" w:type="dxa"/>
              <w:right w:w="15" w:type="dxa"/>
            </w:tcMar>
            <w:vAlign w:val="center"/>
          </w:tcPr>
          <w:p w14:paraId="0B56C249">
            <w:pPr>
              <w:widowControl/>
              <w:jc w:val="left"/>
              <w:textAlignment w:val="center"/>
              <w:rPr>
                <w:rFonts w:hint="eastAsia" w:ascii="仿宋_GB2312" w:hAnsi="仿宋_GB2312" w:eastAsia="仿宋_GB2312" w:cs="仿宋_GB2312"/>
                <w:color w:val="000000"/>
                <w:sz w:val="20"/>
                <w:szCs w:val="20"/>
                <w:highlight w:val="none"/>
              </w:rPr>
            </w:pPr>
          </w:p>
        </w:tc>
      </w:tr>
      <w:tr w14:paraId="5571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07" w:type="dxa"/>
            <w:vMerge w:val="continue"/>
            <w:noWrap w:val="0"/>
            <w:tcMar>
              <w:top w:w="15" w:type="dxa"/>
              <w:left w:w="15" w:type="dxa"/>
              <w:right w:w="15" w:type="dxa"/>
            </w:tcMar>
            <w:vAlign w:val="center"/>
          </w:tcPr>
          <w:p w14:paraId="7F1F82B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824A38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F2F7E0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6901C1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990E228">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E99961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1878462">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《自然资源部关于以“多规合一”为基础推进规划用地“多审合一、多证合一”改革的通知》（自然资函〔2024〕709号）</w:t>
            </w:r>
          </w:p>
        </w:tc>
        <w:tc>
          <w:tcPr>
            <w:tcW w:w="2056" w:type="dxa"/>
            <w:vMerge w:val="continue"/>
            <w:noWrap w:val="0"/>
            <w:tcMar>
              <w:top w:w="15" w:type="dxa"/>
              <w:left w:w="15" w:type="dxa"/>
              <w:right w:w="15" w:type="dxa"/>
            </w:tcMar>
            <w:vAlign w:val="center"/>
          </w:tcPr>
          <w:p w14:paraId="0F29371B">
            <w:pPr>
              <w:widowControl/>
              <w:jc w:val="left"/>
              <w:textAlignment w:val="center"/>
              <w:rPr>
                <w:rFonts w:hint="eastAsia" w:ascii="仿宋_GB2312" w:hAnsi="仿宋_GB2312" w:eastAsia="仿宋_GB2312" w:cs="仿宋_GB2312"/>
                <w:color w:val="000000"/>
                <w:sz w:val="20"/>
                <w:szCs w:val="20"/>
                <w:highlight w:val="none"/>
              </w:rPr>
            </w:pPr>
          </w:p>
        </w:tc>
      </w:tr>
      <w:tr w14:paraId="6D0F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07" w:type="dxa"/>
            <w:noWrap w:val="0"/>
            <w:tcMar>
              <w:top w:w="15" w:type="dxa"/>
              <w:left w:w="15" w:type="dxa"/>
              <w:right w:w="15" w:type="dxa"/>
            </w:tcMar>
            <w:vAlign w:val="center"/>
          </w:tcPr>
          <w:p w14:paraId="0188F89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eastAsia="仿宋_GB2312" w:cs="Times New Roman"/>
                <w:color w:val="000000"/>
                <w:kern w:val="0"/>
                <w:sz w:val="20"/>
                <w:szCs w:val="20"/>
                <w:highlight w:val="none"/>
                <w:lang w:val="en-US" w:eastAsia="zh-CN"/>
              </w:rPr>
              <w:t>48</w:t>
            </w:r>
          </w:p>
        </w:tc>
        <w:tc>
          <w:tcPr>
            <w:tcW w:w="507" w:type="dxa"/>
            <w:noWrap w:val="0"/>
            <w:tcMar>
              <w:top w:w="15" w:type="dxa"/>
              <w:left w:w="15" w:type="dxa"/>
              <w:right w:w="15" w:type="dxa"/>
            </w:tcMar>
            <w:vAlign w:val="center"/>
          </w:tcPr>
          <w:p w14:paraId="0F45356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131</w:t>
            </w:r>
          </w:p>
        </w:tc>
        <w:tc>
          <w:tcPr>
            <w:tcW w:w="1567" w:type="dxa"/>
            <w:noWrap w:val="0"/>
            <w:tcMar>
              <w:top w:w="15" w:type="dxa"/>
              <w:left w:w="15" w:type="dxa"/>
              <w:right w:w="15" w:type="dxa"/>
            </w:tcMar>
            <w:vAlign w:val="center"/>
          </w:tcPr>
          <w:p w14:paraId="77964336">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u w:val="none"/>
                <w:lang w:val="en-US" w:eastAsia="zh-CN" w:bidi="ar"/>
              </w:rPr>
              <w:t>国有建设用地使用权出让后土地使用权分割转让批准</w:t>
            </w:r>
          </w:p>
        </w:tc>
        <w:tc>
          <w:tcPr>
            <w:tcW w:w="1583" w:type="dxa"/>
            <w:noWrap w:val="0"/>
            <w:tcMar>
              <w:top w:w="15" w:type="dxa"/>
              <w:left w:w="15" w:type="dxa"/>
              <w:right w:w="15" w:type="dxa"/>
            </w:tcMar>
            <w:vAlign w:val="center"/>
          </w:tcPr>
          <w:p w14:paraId="055CBDD4">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noWrap w:val="0"/>
            <w:tcMar>
              <w:top w:w="15" w:type="dxa"/>
              <w:left w:w="15" w:type="dxa"/>
              <w:right w:w="15" w:type="dxa"/>
            </w:tcMar>
            <w:vAlign w:val="center"/>
          </w:tcPr>
          <w:p w14:paraId="5408D557">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2676" w:type="dxa"/>
            <w:noWrap w:val="0"/>
            <w:tcMar>
              <w:top w:w="15" w:type="dxa"/>
              <w:left w:w="15" w:type="dxa"/>
              <w:right w:w="15" w:type="dxa"/>
            </w:tcMar>
            <w:vAlign w:val="center"/>
          </w:tcPr>
          <w:p w14:paraId="3CF9A50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《中华人民共和国城镇国有土地使用权出让和转让暂行条例》</w:t>
            </w:r>
          </w:p>
        </w:tc>
        <w:tc>
          <w:tcPr>
            <w:tcW w:w="4660" w:type="dxa"/>
            <w:noWrap w:val="0"/>
            <w:tcMar>
              <w:top w:w="15" w:type="dxa"/>
              <w:left w:w="15" w:type="dxa"/>
              <w:right w:w="15" w:type="dxa"/>
            </w:tcMar>
            <w:vAlign w:val="center"/>
          </w:tcPr>
          <w:p w14:paraId="3D85510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《中华人民共和国城镇国有土地使用权出让和转让暂行条例》</w:t>
            </w:r>
          </w:p>
        </w:tc>
        <w:tc>
          <w:tcPr>
            <w:tcW w:w="2056" w:type="dxa"/>
            <w:noWrap w:val="0"/>
            <w:tcMar>
              <w:top w:w="15" w:type="dxa"/>
              <w:left w:w="15" w:type="dxa"/>
              <w:right w:w="15" w:type="dxa"/>
            </w:tcMar>
            <w:vAlign w:val="center"/>
          </w:tcPr>
          <w:p w14:paraId="53335BF4">
            <w:pPr>
              <w:widowControl/>
              <w:jc w:val="left"/>
              <w:textAlignment w:val="center"/>
              <w:rPr>
                <w:rFonts w:hint="eastAsia" w:ascii="仿宋_GB2312" w:hAnsi="仿宋_GB2312" w:eastAsia="仿宋_GB2312" w:cs="仿宋_GB2312"/>
                <w:color w:val="000000"/>
                <w:sz w:val="20"/>
                <w:szCs w:val="20"/>
                <w:highlight w:val="none"/>
              </w:rPr>
            </w:pPr>
          </w:p>
        </w:tc>
      </w:tr>
      <w:tr w14:paraId="2E0E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507" w:type="dxa"/>
            <w:vMerge w:val="restart"/>
            <w:noWrap w:val="0"/>
            <w:tcMar>
              <w:top w:w="15" w:type="dxa"/>
              <w:left w:w="15" w:type="dxa"/>
              <w:right w:w="15" w:type="dxa"/>
            </w:tcMar>
            <w:vAlign w:val="center"/>
          </w:tcPr>
          <w:p w14:paraId="6CEEB05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49</w:t>
            </w:r>
          </w:p>
        </w:tc>
        <w:tc>
          <w:tcPr>
            <w:tcW w:w="507" w:type="dxa"/>
            <w:vMerge w:val="restart"/>
            <w:noWrap w:val="0"/>
            <w:tcMar>
              <w:top w:w="15" w:type="dxa"/>
              <w:left w:w="15" w:type="dxa"/>
              <w:right w:w="15" w:type="dxa"/>
            </w:tcMar>
            <w:vAlign w:val="center"/>
          </w:tcPr>
          <w:p w14:paraId="0CCEFAB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132</w:t>
            </w:r>
          </w:p>
        </w:tc>
        <w:tc>
          <w:tcPr>
            <w:tcW w:w="1567" w:type="dxa"/>
            <w:vMerge w:val="restart"/>
            <w:noWrap w:val="0"/>
            <w:tcMar>
              <w:top w:w="15" w:type="dxa"/>
              <w:left w:w="15" w:type="dxa"/>
              <w:right w:w="15" w:type="dxa"/>
            </w:tcMar>
            <w:vAlign w:val="center"/>
          </w:tcPr>
          <w:p w14:paraId="68758320">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u w:val="none"/>
                <w:lang w:val="en-US" w:eastAsia="zh-CN" w:bidi="ar"/>
              </w:rPr>
              <w:t>乡（镇）村企业使用集体建设用地审批</w:t>
            </w:r>
          </w:p>
        </w:tc>
        <w:tc>
          <w:tcPr>
            <w:tcW w:w="1583" w:type="dxa"/>
            <w:vMerge w:val="restart"/>
            <w:noWrap w:val="0"/>
            <w:tcMar>
              <w:top w:w="15" w:type="dxa"/>
              <w:left w:w="15" w:type="dxa"/>
              <w:right w:w="15" w:type="dxa"/>
            </w:tcMar>
            <w:vAlign w:val="center"/>
          </w:tcPr>
          <w:p w14:paraId="3E899B6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27001E7A">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马尔康市人民政府（由马尔康市自然资源局承办）</w:t>
            </w:r>
          </w:p>
        </w:tc>
        <w:tc>
          <w:tcPr>
            <w:tcW w:w="2676" w:type="dxa"/>
            <w:vMerge w:val="restart"/>
            <w:noWrap w:val="0"/>
            <w:tcMar>
              <w:top w:w="15" w:type="dxa"/>
              <w:left w:w="15" w:type="dxa"/>
              <w:right w:w="15" w:type="dxa"/>
            </w:tcMar>
            <w:vAlign w:val="center"/>
          </w:tcPr>
          <w:p w14:paraId="0D0ACB6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4660" w:type="dxa"/>
            <w:noWrap w:val="0"/>
            <w:tcMar>
              <w:top w:w="15" w:type="dxa"/>
              <w:left w:w="15" w:type="dxa"/>
              <w:right w:w="15" w:type="dxa"/>
            </w:tcMar>
            <w:vAlign w:val="center"/>
          </w:tcPr>
          <w:p w14:paraId="605BE7C5">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2056" w:type="dxa"/>
            <w:vMerge w:val="restart"/>
            <w:noWrap w:val="0"/>
            <w:tcMar>
              <w:top w:w="15" w:type="dxa"/>
              <w:left w:w="15" w:type="dxa"/>
              <w:right w:w="15" w:type="dxa"/>
            </w:tcMar>
            <w:vAlign w:val="center"/>
          </w:tcPr>
          <w:p w14:paraId="58977C89">
            <w:pPr>
              <w:widowControl/>
              <w:jc w:val="left"/>
              <w:textAlignment w:val="center"/>
              <w:rPr>
                <w:rFonts w:hint="eastAsia" w:ascii="仿宋_GB2312" w:hAnsi="仿宋_GB2312" w:eastAsia="仿宋_GB2312" w:cs="仿宋_GB2312"/>
                <w:color w:val="000000"/>
                <w:sz w:val="20"/>
                <w:szCs w:val="20"/>
                <w:highlight w:val="none"/>
              </w:rPr>
            </w:pPr>
          </w:p>
        </w:tc>
      </w:tr>
      <w:tr w14:paraId="254C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507" w:type="dxa"/>
            <w:vMerge w:val="continue"/>
            <w:noWrap w:val="0"/>
            <w:tcMar>
              <w:top w:w="15" w:type="dxa"/>
              <w:left w:w="15" w:type="dxa"/>
              <w:right w:w="15" w:type="dxa"/>
            </w:tcMar>
            <w:vAlign w:val="center"/>
          </w:tcPr>
          <w:p w14:paraId="35DAF32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BF9983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E7D896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7FB0CE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4D98773">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ABBFDF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8E04B45">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《四川省〈中华人民共和国土地管理法〉实施办法》</w:t>
            </w:r>
          </w:p>
        </w:tc>
        <w:tc>
          <w:tcPr>
            <w:tcW w:w="2056" w:type="dxa"/>
            <w:vMerge w:val="continue"/>
            <w:noWrap w:val="0"/>
            <w:tcMar>
              <w:top w:w="15" w:type="dxa"/>
              <w:left w:w="15" w:type="dxa"/>
              <w:right w:w="15" w:type="dxa"/>
            </w:tcMar>
            <w:vAlign w:val="center"/>
          </w:tcPr>
          <w:p w14:paraId="06D86C2F">
            <w:pPr>
              <w:widowControl/>
              <w:jc w:val="left"/>
              <w:textAlignment w:val="center"/>
              <w:rPr>
                <w:rFonts w:hint="eastAsia" w:ascii="仿宋_GB2312" w:hAnsi="仿宋_GB2312" w:eastAsia="仿宋_GB2312" w:cs="仿宋_GB2312"/>
                <w:color w:val="000000"/>
                <w:sz w:val="20"/>
                <w:szCs w:val="20"/>
                <w:highlight w:val="none"/>
              </w:rPr>
            </w:pPr>
          </w:p>
        </w:tc>
      </w:tr>
      <w:tr w14:paraId="0617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07" w:type="dxa"/>
            <w:vMerge w:val="restart"/>
            <w:noWrap w:val="0"/>
            <w:tcMar>
              <w:top w:w="15" w:type="dxa"/>
              <w:left w:w="15" w:type="dxa"/>
              <w:right w:w="15" w:type="dxa"/>
            </w:tcMar>
            <w:vAlign w:val="center"/>
          </w:tcPr>
          <w:p w14:paraId="1BD9C9B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50</w:t>
            </w:r>
          </w:p>
        </w:tc>
        <w:tc>
          <w:tcPr>
            <w:tcW w:w="507" w:type="dxa"/>
            <w:vMerge w:val="restart"/>
            <w:noWrap w:val="0"/>
            <w:tcMar>
              <w:top w:w="15" w:type="dxa"/>
              <w:left w:w="15" w:type="dxa"/>
              <w:right w:w="15" w:type="dxa"/>
            </w:tcMar>
            <w:vAlign w:val="center"/>
          </w:tcPr>
          <w:p w14:paraId="0A2F67C5">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133</w:t>
            </w:r>
          </w:p>
        </w:tc>
        <w:tc>
          <w:tcPr>
            <w:tcW w:w="1567" w:type="dxa"/>
            <w:vMerge w:val="restart"/>
            <w:noWrap w:val="0"/>
            <w:tcMar>
              <w:top w:w="15" w:type="dxa"/>
              <w:left w:w="15" w:type="dxa"/>
              <w:right w:w="15" w:type="dxa"/>
            </w:tcMar>
            <w:vAlign w:val="center"/>
          </w:tcPr>
          <w:p w14:paraId="3E6FD3E3">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u w:val="none"/>
                <w:lang w:val="en-US" w:eastAsia="zh-CN" w:bidi="ar"/>
              </w:rPr>
              <w:t>乡（镇）村公共设施、公益事业建设使用集体建设用地审批</w:t>
            </w:r>
          </w:p>
        </w:tc>
        <w:tc>
          <w:tcPr>
            <w:tcW w:w="1583" w:type="dxa"/>
            <w:vMerge w:val="restart"/>
            <w:noWrap w:val="0"/>
            <w:tcMar>
              <w:top w:w="15" w:type="dxa"/>
              <w:left w:w="15" w:type="dxa"/>
              <w:right w:w="15" w:type="dxa"/>
            </w:tcMar>
            <w:vAlign w:val="center"/>
          </w:tcPr>
          <w:p w14:paraId="68B0A543">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37EC3B98">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马尔康市人民政府（由马尔康市自然资源局承办）</w:t>
            </w:r>
          </w:p>
        </w:tc>
        <w:tc>
          <w:tcPr>
            <w:tcW w:w="2676" w:type="dxa"/>
            <w:vMerge w:val="restart"/>
            <w:noWrap w:val="0"/>
            <w:tcMar>
              <w:top w:w="15" w:type="dxa"/>
              <w:left w:w="15" w:type="dxa"/>
              <w:right w:w="15" w:type="dxa"/>
            </w:tcMar>
            <w:vAlign w:val="center"/>
          </w:tcPr>
          <w:p w14:paraId="5667429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4660" w:type="dxa"/>
            <w:noWrap w:val="0"/>
            <w:tcMar>
              <w:top w:w="15" w:type="dxa"/>
              <w:left w:w="15" w:type="dxa"/>
              <w:right w:w="15" w:type="dxa"/>
            </w:tcMar>
            <w:vAlign w:val="center"/>
          </w:tcPr>
          <w:p w14:paraId="0DA1E22C">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2056" w:type="dxa"/>
            <w:vMerge w:val="restart"/>
            <w:noWrap w:val="0"/>
            <w:tcMar>
              <w:top w:w="15" w:type="dxa"/>
              <w:left w:w="15" w:type="dxa"/>
              <w:right w:w="15" w:type="dxa"/>
            </w:tcMar>
            <w:vAlign w:val="center"/>
          </w:tcPr>
          <w:p w14:paraId="5BDF023E">
            <w:pPr>
              <w:widowControl/>
              <w:jc w:val="left"/>
              <w:textAlignment w:val="center"/>
              <w:rPr>
                <w:rFonts w:hint="eastAsia" w:ascii="仿宋_GB2312" w:hAnsi="仿宋_GB2312" w:eastAsia="仿宋_GB2312" w:cs="仿宋_GB2312"/>
                <w:color w:val="000000"/>
                <w:sz w:val="20"/>
                <w:szCs w:val="20"/>
                <w:highlight w:val="none"/>
              </w:rPr>
            </w:pPr>
          </w:p>
        </w:tc>
      </w:tr>
      <w:tr w14:paraId="3B9B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507" w:type="dxa"/>
            <w:vMerge w:val="continue"/>
            <w:noWrap w:val="0"/>
            <w:tcMar>
              <w:top w:w="15" w:type="dxa"/>
              <w:left w:w="15" w:type="dxa"/>
              <w:right w:w="15" w:type="dxa"/>
            </w:tcMar>
            <w:vAlign w:val="center"/>
          </w:tcPr>
          <w:p w14:paraId="1A2B577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3026BA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F2E130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27F3DB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815BD9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6044FD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26694D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《四川省〈中华人民共和国土地管理法〉实施办法》</w:t>
            </w:r>
          </w:p>
        </w:tc>
        <w:tc>
          <w:tcPr>
            <w:tcW w:w="2056" w:type="dxa"/>
            <w:vMerge w:val="continue"/>
            <w:noWrap w:val="0"/>
            <w:tcMar>
              <w:top w:w="15" w:type="dxa"/>
              <w:left w:w="15" w:type="dxa"/>
              <w:right w:w="15" w:type="dxa"/>
            </w:tcMar>
            <w:vAlign w:val="center"/>
          </w:tcPr>
          <w:p w14:paraId="6BA414DE">
            <w:pPr>
              <w:widowControl/>
              <w:jc w:val="left"/>
              <w:textAlignment w:val="center"/>
              <w:rPr>
                <w:rFonts w:hint="eastAsia" w:ascii="仿宋_GB2312" w:hAnsi="仿宋_GB2312" w:eastAsia="仿宋_GB2312" w:cs="仿宋_GB2312"/>
                <w:color w:val="000000"/>
                <w:sz w:val="20"/>
                <w:szCs w:val="20"/>
                <w:highlight w:val="none"/>
              </w:rPr>
            </w:pPr>
          </w:p>
        </w:tc>
      </w:tr>
      <w:tr w14:paraId="2A7E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507" w:type="dxa"/>
            <w:vMerge w:val="restart"/>
            <w:noWrap w:val="0"/>
            <w:tcMar>
              <w:top w:w="15" w:type="dxa"/>
              <w:left w:w="15" w:type="dxa"/>
              <w:right w:w="15" w:type="dxa"/>
            </w:tcMar>
            <w:vAlign w:val="center"/>
          </w:tcPr>
          <w:p w14:paraId="0802F9C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51</w:t>
            </w:r>
          </w:p>
        </w:tc>
        <w:tc>
          <w:tcPr>
            <w:tcW w:w="507" w:type="dxa"/>
            <w:vMerge w:val="restart"/>
            <w:noWrap w:val="0"/>
            <w:tcMar>
              <w:top w:w="15" w:type="dxa"/>
              <w:left w:w="15" w:type="dxa"/>
              <w:right w:w="15" w:type="dxa"/>
            </w:tcMar>
            <w:vAlign w:val="center"/>
          </w:tcPr>
          <w:p w14:paraId="0CD8426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134</w:t>
            </w:r>
          </w:p>
        </w:tc>
        <w:tc>
          <w:tcPr>
            <w:tcW w:w="1567" w:type="dxa"/>
            <w:vMerge w:val="restart"/>
            <w:noWrap w:val="0"/>
            <w:tcMar>
              <w:top w:w="15" w:type="dxa"/>
              <w:left w:w="15" w:type="dxa"/>
              <w:right w:w="15" w:type="dxa"/>
            </w:tcMar>
            <w:vAlign w:val="center"/>
          </w:tcPr>
          <w:p w14:paraId="67669FDB">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u w:val="none"/>
                <w:lang w:val="en-US" w:eastAsia="zh-CN" w:bidi="ar"/>
              </w:rPr>
              <w:t>临时用地审批</w:t>
            </w:r>
          </w:p>
        </w:tc>
        <w:tc>
          <w:tcPr>
            <w:tcW w:w="1583" w:type="dxa"/>
            <w:vMerge w:val="restart"/>
            <w:noWrap w:val="0"/>
            <w:tcMar>
              <w:top w:w="15" w:type="dxa"/>
              <w:left w:w="15" w:type="dxa"/>
              <w:right w:w="15" w:type="dxa"/>
            </w:tcMar>
            <w:vAlign w:val="center"/>
          </w:tcPr>
          <w:p w14:paraId="50B73ED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59E8EFD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2676" w:type="dxa"/>
            <w:vMerge w:val="restart"/>
            <w:noWrap w:val="0"/>
            <w:tcMar>
              <w:top w:w="15" w:type="dxa"/>
              <w:left w:w="15" w:type="dxa"/>
              <w:right w:w="15" w:type="dxa"/>
            </w:tcMar>
            <w:vAlign w:val="center"/>
          </w:tcPr>
          <w:p w14:paraId="1D3EFE9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4660" w:type="dxa"/>
            <w:noWrap w:val="0"/>
            <w:tcMar>
              <w:top w:w="15" w:type="dxa"/>
              <w:left w:w="15" w:type="dxa"/>
              <w:right w:w="15" w:type="dxa"/>
            </w:tcMar>
            <w:vAlign w:val="center"/>
          </w:tcPr>
          <w:p w14:paraId="77A48852">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2056" w:type="dxa"/>
            <w:vMerge w:val="restart"/>
            <w:noWrap w:val="0"/>
            <w:tcMar>
              <w:top w:w="15" w:type="dxa"/>
              <w:left w:w="15" w:type="dxa"/>
              <w:right w:w="15" w:type="dxa"/>
            </w:tcMar>
            <w:vAlign w:val="center"/>
          </w:tcPr>
          <w:p w14:paraId="01FCE437">
            <w:pPr>
              <w:widowControl/>
              <w:jc w:val="left"/>
              <w:textAlignment w:val="center"/>
              <w:rPr>
                <w:rFonts w:hint="eastAsia" w:ascii="仿宋_GB2312" w:hAnsi="仿宋_GB2312" w:eastAsia="仿宋_GB2312" w:cs="仿宋_GB2312"/>
                <w:color w:val="000000"/>
                <w:sz w:val="20"/>
                <w:szCs w:val="20"/>
                <w:highlight w:val="none"/>
              </w:rPr>
            </w:pPr>
          </w:p>
        </w:tc>
      </w:tr>
      <w:tr w14:paraId="481C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07" w:type="dxa"/>
            <w:vMerge w:val="continue"/>
            <w:noWrap w:val="0"/>
            <w:tcMar>
              <w:top w:w="15" w:type="dxa"/>
              <w:left w:w="15" w:type="dxa"/>
              <w:right w:w="15" w:type="dxa"/>
            </w:tcMar>
            <w:vAlign w:val="center"/>
          </w:tcPr>
          <w:p w14:paraId="175D2A6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15E666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1F4FCE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5E1201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E76EF08">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CDDECF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69DF68B">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《土地复垦条例》</w:t>
            </w:r>
          </w:p>
        </w:tc>
        <w:tc>
          <w:tcPr>
            <w:tcW w:w="2056" w:type="dxa"/>
            <w:vMerge w:val="continue"/>
            <w:noWrap w:val="0"/>
            <w:tcMar>
              <w:top w:w="15" w:type="dxa"/>
              <w:left w:w="15" w:type="dxa"/>
              <w:right w:w="15" w:type="dxa"/>
            </w:tcMar>
            <w:vAlign w:val="center"/>
          </w:tcPr>
          <w:p w14:paraId="014966A9">
            <w:pPr>
              <w:widowControl/>
              <w:jc w:val="left"/>
              <w:textAlignment w:val="center"/>
              <w:rPr>
                <w:rFonts w:hint="eastAsia" w:ascii="仿宋_GB2312" w:hAnsi="仿宋_GB2312" w:eastAsia="仿宋_GB2312" w:cs="仿宋_GB2312"/>
                <w:color w:val="000000"/>
                <w:sz w:val="20"/>
                <w:szCs w:val="20"/>
                <w:highlight w:val="none"/>
              </w:rPr>
            </w:pPr>
          </w:p>
        </w:tc>
      </w:tr>
      <w:tr w14:paraId="6815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07" w:type="dxa"/>
            <w:vMerge w:val="continue"/>
            <w:noWrap w:val="0"/>
            <w:tcMar>
              <w:top w:w="15" w:type="dxa"/>
              <w:left w:w="15" w:type="dxa"/>
              <w:right w:w="15" w:type="dxa"/>
            </w:tcMar>
            <w:vAlign w:val="center"/>
          </w:tcPr>
          <w:p w14:paraId="17CC8E5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02B957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1D1C76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CEE479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8A9168F">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7A8A770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《中华人民共和国土地管理法实施条例》</w:t>
            </w:r>
          </w:p>
        </w:tc>
        <w:tc>
          <w:tcPr>
            <w:tcW w:w="4660" w:type="dxa"/>
            <w:noWrap w:val="0"/>
            <w:tcMar>
              <w:top w:w="15" w:type="dxa"/>
              <w:left w:w="15" w:type="dxa"/>
              <w:right w:w="15" w:type="dxa"/>
            </w:tcMar>
            <w:vAlign w:val="center"/>
          </w:tcPr>
          <w:p w14:paraId="05F74628">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《中华人民共和国土地管理法实施条例》</w:t>
            </w:r>
          </w:p>
        </w:tc>
        <w:tc>
          <w:tcPr>
            <w:tcW w:w="2056" w:type="dxa"/>
            <w:vMerge w:val="continue"/>
            <w:noWrap w:val="0"/>
            <w:tcMar>
              <w:top w:w="15" w:type="dxa"/>
              <w:left w:w="15" w:type="dxa"/>
              <w:right w:w="15" w:type="dxa"/>
            </w:tcMar>
            <w:vAlign w:val="center"/>
          </w:tcPr>
          <w:p w14:paraId="68C94F54">
            <w:pPr>
              <w:widowControl/>
              <w:jc w:val="left"/>
              <w:textAlignment w:val="center"/>
              <w:rPr>
                <w:rFonts w:hint="eastAsia" w:ascii="仿宋_GB2312" w:hAnsi="仿宋_GB2312" w:eastAsia="仿宋_GB2312" w:cs="仿宋_GB2312"/>
                <w:color w:val="000000"/>
                <w:sz w:val="20"/>
                <w:szCs w:val="20"/>
                <w:highlight w:val="none"/>
              </w:rPr>
            </w:pPr>
          </w:p>
        </w:tc>
      </w:tr>
      <w:tr w14:paraId="36A7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7" w:type="dxa"/>
            <w:vMerge w:val="continue"/>
            <w:noWrap w:val="0"/>
            <w:tcMar>
              <w:top w:w="15" w:type="dxa"/>
              <w:left w:w="15" w:type="dxa"/>
              <w:right w:w="15" w:type="dxa"/>
            </w:tcMar>
            <w:vAlign w:val="center"/>
          </w:tcPr>
          <w:p w14:paraId="5520A4A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E131CE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15BF57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5075D7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8977893">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45E3B9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1461194">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《四川省〈中华人民共和国土地管理法〉实施办法》</w:t>
            </w:r>
          </w:p>
        </w:tc>
        <w:tc>
          <w:tcPr>
            <w:tcW w:w="2056" w:type="dxa"/>
            <w:vMerge w:val="continue"/>
            <w:noWrap w:val="0"/>
            <w:tcMar>
              <w:top w:w="15" w:type="dxa"/>
              <w:left w:w="15" w:type="dxa"/>
              <w:right w:w="15" w:type="dxa"/>
            </w:tcMar>
            <w:vAlign w:val="center"/>
          </w:tcPr>
          <w:p w14:paraId="6D0AE1AE">
            <w:pPr>
              <w:widowControl/>
              <w:jc w:val="left"/>
              <w:textAlignment w:val="center"/>
              <w:rPr>
                <w:rFonts w:hint="eastAsia" w:ascii="仿宋_GB2312" w:hAnsi="仿宋_GB2312" w:eastAsia="仿宋_GB2312" w:cs="仿宋_GB2312"/>
                <w:color w:val="000000"/>
                <w:sz w:val="20"/>
                <w:szCs w:val="20"/>
                <w:highlight w:val="none"/>
              </w:rPr>
            </w:pPr>
          </w:p>
        </w:tc>
      </w:tr>
      <w:tr w14:paraId="1F3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07" w:type="dxa"/>
            <w:vMerge w:val="continue"/>
            <w:noWrap w:val="0"/>
            <w:tcMar>
              <w:top w:w="15" w:type="dxa"/>
              <w:left w:w="15" w:type="dxa"/>
              <w:right w:w="15" w:type="dxa"/>
            </w:tcMar>
            <w:vAlign w:val="center"/>
          </w:tcPr>
          <w:p w14:paraId="14E84D7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DC9D0E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872A295">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CE4090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60BA88C">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5864615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《四川省〈中华人民共和国土地管理法〉实施办法》</w:t>
            </w:r>
          </w:p>
        </w:tc>
        <w:tc>
          <w:tcPr>
            <w:tcW w:w="4660" w:type="dxa"/>
            <w:noWrap w:val="0"/>
            <w:tcMar>
              <w:top w:w="15" w:type="dxa"/>
              <w:left w:w="15" w:type="dxa"/>
              <w:right w:w="15" w:type="dxa"/>
            </w:tcMar>
            <w:vAlign w:val="center"/>
          </w:tcPr>
          <w:p w14:paraId="1695A37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《自然资源部关于规范临时用地管理的通知》（自然资规〔2021〕2号）</w:t>
            </w:r>
          </w:p>
        </w:tc>
        <w:tc>
          <w:tcPr>
            <w:tcW w:w="2056" w:type="dxa"/>
            <w:vMerge w:val="continue"/>
            <w:noWrap w:val="0"/>
            <w:tcMar>
              <w:top w:w="15" w:type="dxa"/>
              <w:left w:w="15" w:type="dxa"/>
              <w:right w:w="15" w:type="dxa"/>
            </w:tcMar>
            <w:vAlign w:val="center"/>
          </w:tcPr>
          <w:p w14:paraId="52F20FF7">
            <w:pPr>
              <w:widowControl/>
              <w:jc w:val="left"/>
              <w:textAlignment w:val="center"/>
              <w:rPr>
                <w:rFonts w:hint="eastAsia" w:ascii="仿宋_GB2312" w:hAnsi="仿宋_GB2312" w:eastAsia="仿宋_GB2312" w:cs="仿宋_GB2312"/>
                <w:color w:val="000000"/>
                <w:sz w:val="20"/>
                <w:szCs w:val="20"/>
                <w:highlight w:val="none"/>
              </w:rPr>
            </w:pPr>
          </w:p>
        </w:tc>
      </w:tr>
      <w:tr w14:paraId="61D2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07" w:type="dxa"/>
            <w:vMerge w:val="continue"/>
            <w:noWrap w:val="0"/>
            <w:tcMar>
              <w:top w:w="15" w:type="dxa"/>
              <w:left w:w="15" w:type="dxa"/>
              <w:right w:w="15" w:type="dxa"/>
            </w:tcMar>
            <w:vAlign w:val="center"/>
          </w:tcPr>
          <w:p w14:paraId="484A0E5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40CBA1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31F3E8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0AD7DFA">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424763B">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512B91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E964B9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《自然资源部办公厅关于加强临时用地监管有关工作的通知》（自然资办函〔2023〕1280号）</w:t>
            </w:r>
          </w:p>
        </w:tc>
        <w:tc>
          <w:tcPr>
            <w:tcW w:w="2056" w:type="dxa"/>
            <w:vMerge w:val="continue"/>
            <w:noWrap w:val="0"/>
            <w:tcMar>
              <w:top w:w="15" w:type="dxa"/>
              <w:left w:w="15" w:type="dxa"/>
              <w:right w:w="15" w:type="dxa"/>
            </w:tcMar>
            <w:vAlign w:val="center"/>
          </w:tcPr>
          <w:p w14:paraId="4ADF8A8B">
            <w:pPr>
              <w:widowControl/>
              <w:jc w:val="left"/>
              <w:textAlignment w:val="center"/>
              <w:rPr>
                <w:rFonts w:hint="eastAsia" w:ascii="仿宋_GB2312" w:hAnsi="仿宋_GB2312" w:eastAsia="仿宋_GB2312" w:cs="仿宋_GB2312"/>
                <w:color w:val="000000"/>
                <w:sz w:val="20"/>
                <w:szCs w:val="20"/>
                <w:highlight w:val="none"/>
              </w:rPr>
            </w:pPr>
          </w:p>
        </w:tc>
      </w:tr>
      <w:tr w14:paraId="6AEE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507" w:type="dxa"/>
            <w:vMerge w:val="continue"/>
            <w:noWrap w:val="0"/>
            <w:tcMar>
              <w:top w:w="15" w:type="dxa"/>
              <w:left w:w="15" w:type="dxa"/>
              <w:right w:w="15" w:type="dxa"/>
            </w:tcMar>
            <w:vAlign w:val="center"/>
          </w:tcPr>
          <w:p w14:paraId="0D7313C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B4523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6BBF892">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9F4B0F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6C48CD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19301F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DF9FB0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《自然资源部办公厅关于进一步做好基础设施建设使用临时用地保障工作的通知》（自然资办函〔2024〕2159号）   </w:t>
            </w:r>
          </w:p>
        </w:tc>
        <w:tc>
          <w:tcPr>
            <w:tcW w:w="2056" w:type="dxa"/>
            <w:vMerge w:val="continue"/>
            <w:noWrap w:val="0"/>
            <w:tcMar>
              <w:top w:w="15" w:type="dxa"/>
              <w:left w:w="15" w:type="dxa"/>
              <w:right w:w="15" w:type="dxa"/>
            </w:tcMar>
            <w:vAlign w:val="center"/>
          </w:tcPr>
          <w:p w14:paraId="002E6570">
            <w:pPr>
              <w:widowControl/>
              <w:jc w:val="left"/>
              <w:textAlignment w:val="center"/>
              <w:rPr>
                <w:rFonts w:hint="eastAsia" w:ascii="仿宋_GB2312" w:hAnsi="仿宋_GB2312" w:eastAsia="仿宋_GB2312" w:cs="仿宋_GB2312"/>
                <w:color w:val="000000"/>
                <w:sz w:val="20"/>
                <w:szCs w:val="20"/>
                <w:highlight w:val="none"/>
              </w:rPr>
            </w:pPr>
          </w:p>
        </w:tc>
      </w:tr>
      <w:tr w14:paraId="1467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507" w:type="dxa"/>
            <w:vMerge w:val="continue"/>
            <w:noWrap w:val="0"/>
            <w:tcMar>
              <w:top w:w="15" w:type="dxa"/>
              <w:left w:w="15" w:type="dxa"/>
              <w:right w:w="15" w:type="dxa"/>
            </w:tcMar>
            <w:vAlign w:val="center"/>
          </w:tcPr>
          <w:p w14:paraId="5A3FC0F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4B94DF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678B5F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09DF40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FAD5548">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EF2829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217A00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《四川省自然资源厅关于进一步明确临时用地管理有关事项的通知》（川自然资规〔2022〕3号）</w:t>
            </w:r>
          </w:p>
        </w:tc>
        <w:tc>
          <w:tcPr>
            <w:tcW w:w="2056" w:type="dxa"/>
            <w:vMerge w:val="continue"/>
            <w:noWrap w:val="0"/>
            <w:tcMar>
              <w:top w:w="15" w:type="dxa"/>
              <w:left w:w="15" w:type="dxa"/>
              <w:right w:w="15" w:type="dxa"/>
            </w:tcMar>
            <w:vAlign w:val="center"/>
          </w:tcPr>
          <w:p w14:paraId="257509BA">
            <w:pPr>
              <w:widowControl/>
              <w:jc w:val="left"/>
              <w:textAlignment w:val="center"/>
              <w:rPr>
                <w:rFonts w:hint="eastAsia" w:ascii="仿宋_GB2312" w:hAnsi="仿宋_GB2312" w:eastAsia="仿宋_GB2312" w:cs="仿宋_GB2312"/>
                <w:color w:val="000000"/>
                <w:sz w:val="20"/>
                <w:szCs w:val="20"/>
                <w:highlight w:val="none"/>
              </w:rPr>
            </w:pPr>
          </w:p>
        </w:tc>
      </w:tr>
      <w:tr w14:paraId="4084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507" w:type="dxa"/>
            <w:vMerge w:val="restart"/>
            <w:noWrap w:val="0"/>
            <w:tcMar>
              <w:top w:w="15" w:type="dxa"/>
              <w:left w:w="15" w:type="dxa"/>
              <w:right w:w="15" w:type="dxa"/>
            </w:tcMar>
            <w:vAlign w:val="center"/>
          </w:tcPr>
          <w:p w14:paraId="1D78B9A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52</w:t>
            </w:r>
          </w:p>
        </w:tc>
        <w:tc>
          <w:tcPr>
            <w:tcW w:w="507" w:type="dxa"/>
            <w:vMerge w:val="restart"/>
            <w:noWrap w:val="0"/>
            <w:tcMar>
              <w:top w:w="15" w:type="dxa"/>
              <w:left w:w="15" w:type="dxa"/>
              <w:right w:w="15" w:type="dxa"/>
            </w:tcMar>
            <w:vAlign w:val="center"/>
          </w:tcPr>
          <w:p w14:paraId="3CF9AB6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135</w:t>
            </w:r>
          </w:p>
        </w:tc>
        <w:tc>
          <w:tcPr>
            <w:tcW w:w="1567" w:type="dxa"/>
            <w:vMerge w:val="restart"/>
            <w:noWrap w:val="0"/>
            <w:tcMar>
              <w:top w:w="15" w:type="dxa"/>
              <w:left w:w="15" w:type="dxa"/>
              <w:right w:w="15" w:type="dxa"/>
            </w:tcMar>
            <w:vAlign w:val="center"/>
          </w:tcPr>
          <w:p w14:paraId="2AB9254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u w:val="none"/>
                <w:lang w:val="en-US" w:eastAsia="zh-CN" w:bidi="ar"/>
              </w:rPr>
              <w:t>建设用地、临时建设用地规划许可</w:t>
            </w:r>
          </w:p>
        </w:tc>
        <w:tc>
          <w:tcPr>
            <w:tcW w:w="1583" w:type="dxa"/>
            <w:vMerge w:val="restart"/>
            <w:noWrap w:val="0"/>
            <w:tcMar>
              <w:top w:w="15" w:type="dxa"/>
              <w:left w:w="15" w:type="dxa"/>
              <w:right w:w="15" w:type="dxa"/>
            </w:tcMar>
            <w:vAlign w:val="center"/>
          </w:tcPr>
          <w:p w14:paraId="3F94A127">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4E49E1BB">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2676" w:type="dxa"/>
            <w:vMerge w:val="restart"/>
            <w:noWrap w:val="0"/>
            <w:tcMar>
              <w:top w:w="15" w:type="dxa"/>
              <w:left w:w="15" w:type="dxa"/>
              <w:right w:w="15" w:type="dxa"/>
            </w:tcMar>
            <w:vAlign w:val="center"/>
          </w:tcPr>
          <w:p w14:paraId="1517B7C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《中华人民共和国城乡规划法》</w:t>
            </w:r>
          </w:p>
        </w:tc>
        <w:tc>
          <w:tcPr>
            <w:tcW w:w="4660" w:type="dxa"/>
            <w:noWrap w:val="0"/>
            <w:tcMar>
              <w:top w:w="15" w:type="dxa"/>
              <w:left w:w="15" w:type="dxa"/>
              <w:right w:w="15" w:type="dxa"/>
            </w:tcMar>
            <w:vAlign w:val="center"/>
          </w:tcPr>
          <w:p w14:paraId="4548D4B7">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《中华人民共和国城乡规划法》</w:t>
            </w:r>
          </w:p>
        </w:tc>
        <w:tc>
          <w:tcPr>
            <w:tcW w:w="2056" w:type="dxa"/>
            <w:vMerge w:val="restart"/>
            <w:noWrap w:val="0"/>
            <w:tcMar>
              <w:top w:w="15" w:type="dxa"/>
              <w:left w:w="15" w:type="dxa"/>
              <w:right w:w="15" w:type="dxa"/>
            </w:tcMar>
            <w:vAlign w:val="center"/>
          </w:tcPr>
          <w:p w14:paraId="4FB4BB07">
            <w:pPr>
              <w:widowControl/>
              <w:jc w:val="left"/>
              <w:textAlignment w:val="center"/>
              <w:rPr>
                <w:rFonts w:hint="eastAsia" w:ascii="仿宋_GB2312" w:hAnsi="仿宋_GB2312" w:eastAsia="仿宋_GB2312" w:cs="仿宋_GB2312"/>
                <w:color w:val="000000"/>
                <w:sz w:val="20"/>
                <w:szCs w:val="20"/>
                <w:highlight w:val="none"/>
              </w:rPr>
            </w:pPr>
          </w:p>
        </w:tc>
      </w:tr>
      <w:tr w14:paraId="6AF1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507" w:type="dxa"/>
            <w:vMerge w:val="continue"/>
            <w:noWrap w:val="0"/>
            <w:tcMar>
              <w:top w:w="15" w:type="dxa"/>
              <w:left w:w="15" w:type="dxa"/>
              <w:right w:w="15" w:type="dxa"/>
            </w:tcMar>
            <w:vAlign w:val="center"/>
          </w:tcPr>
          <w:p w14:paraId="335637B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5BFD0D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AFA79F0">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9BA74B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06980EC">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E2F5AF7">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7FC3663">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《中华人民共和国土地管理法》</w:t>
            </w:r>
          </w:p>
        </w:tc>
        <w:tc>
          <w:tcPr>
            <w:tcW w:w="2056" w:type="dxa"/>
            <w:vMerge w:val="continue"/>
            <w:noWrap w:val="0"/>
            <w:tcMar>
              <w:top w:w="15" w:type="dxa"/>
              <w:left w:w="15" w:type="dxa"/>
              <w:right w:w="15" w:type="dxa"/>
            </w:tcMar>
            <w:vAlign w:val="center"/>
          </w:tcPr>
          <w:p w14:paraId="48FE3E9D">
            <w:pPr>
              <w:widowControl/>
              <w:jc w:val="left"/>
              <w:textAlignment w:val="center"/>
              <w:rPr>
                <w:rFonts w:hint="eastAsia" w:ascii="仿宋_GB2312" w:hAnsi="仿宋_GB2312" w:eastAsia="仿宋_GB2312" w:cs="仿宋_GB2312"/>
                <w:color w:val="000000"/>
                <w:sz w:val="20"/>
                <w:szCs w:val="20"/>
                <w:highlight w:val="none"/>
              </w:rPr>
            </w:pPr>
          </w:p>
        </w:tc>
      </w:tr>
      <w:tr w14:paraId="6E69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507" w:type="dxa"/>
            <w:vMerge w:val="continue"/>
            <w:noWrap w:val="0"/>
            <w:tcMar>
              <w:top w:w="15" w:type="dxa"/>
              <w:left w:w="15" w:type="dxa"/>
              <w:right w:w="15" w:type="dxa"/>
            </w:tcMar>
            <w:vAlign w:val="center"/>
          </w:tcPr>
          <w:p w14:paraId="3CA658C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EEAA6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27AEE62">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7E4583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142EE6C">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6E9B00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8D5AF91">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《四川省城乡规划条例》</w:t>
            </w:r>
          </w:p>
        </w:tc>
        <w:tc>
          <w:tcPr>
            <w:tcW w:w="2056" w:type="dxa"/>
            <w:vMerge w:val="continue"/>
            <w:noWrap w:val="0"/>
            <w:tcMar>
              <w:top w:w="15" w:type="dxa"/>
              <w:left w:w="15" w:type="dxa"/>
              <w:right w:w="15" w:type="dxa"/>
            </w:tcMar>
            <w:vAlign w:val="center"/>
          </w:tcPr>
          <w:p w14:paraId="1A4562F5">
            <w:pPr>
              <w:widowControl/>
              <w:jc w:val="left"/>
              <w:textAlignment w:val="center"/>
              <w:rPr>
                <w:rFonts w:hint="eastAsia" w:ascii="仿宋_GB2312" w:hAnsi="仿宋_GB2312" w:eastAsia="仿宋_GB2312" w:cs="仿宋_GB2312"/>
                <w:color w:val="000000"/>
                <w:sz w:val="20"/>
                <w:szCs w:val="20"/>
                <w:highlight w:val="none"/>
              </w:rPr>
            </w:pPr>
          </w:p>
        </w:tc>
      </w:tr>
      <w:tr w14:paraId="31C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507" w:type="dxa"/>
            <w:vMerge w:val="continue"/>
            <w:noWrap w:val="0"/>
            <w:tcMar>
              <w:top w:w="15" w:type="dxa"/>
              <w:left w:w="15" w:type="dxa"/>
              <w:right w:w="15" w:type="dxa"/>
            </w:tcMar>
            <w:vAlign w:val="center"/>
          </w:tcPr>
          <w:p w14:paraId="511229A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2280FD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E5CC42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D9D184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597726A">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DE6A65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104682D">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《自然资源部关于以“多规合一”为基础推进规划用地“多审合一、多证合一”改革的通知》（自然资函〔2024〕709号）</w:t>
            </w:r>
          </w:p>
        </w:tc>
        <w:tc>
          <w:tcPr>
            <w:tcW w:w="2056" w:type="dxa"/>
            <w:vMerge w:val="continue"/>
            <w:noWrap w:val="0"/>
            <w:tcMar>
              <w:top w:w="15" w:type="dxa"/>
              <w:left w:w="15" w:type="dxa"/>
              <w:right w:w="15" w:type="dxa"/>
            </w:tcMar>
            <w:vAlign w:val="center"/>
          </w:tcPr>
          <w:p w14:paraId="2DE58081">
            <w:pPr>
              <w:widowControl/>
              <w:jc w:val="left"/>
              <w:textAlignment w:val="center"/>
              <w:rPr>
                <w:rFonts w:hint="eastAsia" w:ascii="仿宋_GB2312" w:hAnsi="仿宋_GB2312" w:eastAsia="仿宋_GB2312" w:cs="仿宋_GB2312"/>
                <w:color w:val="000000"/>
                <w:sz w:val="20"/>
                <w:szCs w:val="20"/>
                <w:highlight w:val="none"/>
              </w:rPr>
            </w:pPr>
          </w:p>
        </w:tc>
      </w:tr>
      <w:tr w14:paraId="4797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507" w:type="dxa"/>
            <w:vMerge w:val="restart"/>
            <w:noWrap w:val="0"/>
            <w:tcMar>
              <w:top w:w="15" w:type="dxa"/>
              <w:left w:w="15" w:type="dxa"/>
              <w:right w:w="15" w:type="dxa"/>
            </w:tcMar>
            <w:vAlign w:val="center"/>
          </w:tcPr>
          <w:p w14:paraId="589982E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53</w:t>
            </w:r>
          </w:p>
        </w:tc>
        <w:tc>
          <w:tcPr>
            <w:tcW w:w="507" w:type="dxa"/>
            <w:vMerge w:val="restart"/>
            <w:noWrap w:val="0"/>
            <w:tcMar>
              <w:top w:w="15" w:type="dxa"/>
              <w:left w:w="15" w:type="dxa"/>
              <w:right w:w="15" w:type="dxa"/>
            </w:tcMar>
            <w:vAlign w:val="center"/>
          </w:tcPr>
          <w:p w14:paraId="1E478AC1">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136</w:t>
            </w:r>
          </w:p>
        </w:tc>
        <w:tc>
          <w:tcPr>
            <w:tcW w:w="1567" w:type="dxa"/>
            <w:vMerge w:val="restart"/>
            <w:noWrap w:val="0"/>
            <w:tcMar>
              <w:top w:w="15" w:type="dxa"/>
              <w:left w:w="15" w:type="dxa"/>
              <w:right w:w="15" w:type="dxa"/>
            </w:tcMar>
            <w:vAlign w:val="center"/>
          </w:tcPr>
          <w:p w14:paraId="7CEA278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开发未确定使用权的国有荒山、荒地、荒滩从事生产审查</w:t>
            </w:r>
          </w:p>
        </w:tc>
        <w:tc>
          <w:tcPr>
            <w:tcW w:w="1583" w:type="dxa"/>
            <w:vMerge w:val="restart"/>
            <w:noWrap w:val="0"/>
            <w:tcMar>
              <w:top w:w="15" w:type="dxa"/>
              <w:left w:w="15" w:type="dxa"/>
              <w:right w:w="15" w:type="dxa"/>
            </w:tcMar>
            <w:vAlign w:val="center"/>
          </w:tcPr>
          <w:p w14:paraId="6A328704">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马尔康市自然资源局</w:t>
            </w:r>
          </w:p>
        </w:tc>
        <w:tc>
          <w:tcPr>
            <w:tcW w:w="1464" w:type="dxa"/>
            <w:vMerge w:val="restart"/>
            <w:noWrap w:val="0"/>
            <w:tcMar>
              <w:top w:w="15" w:type="dxa"/>
              <w:left w:w="15" w:type="dxa"/>
              <w:right w:w="15" w:type="dxa"/>
            </w:tcMar>
            <w:vAlign w:val="center"/>
          </w:tcPr>
          <w:p w14:paraId="1E87D96D">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i w:val="0"/>
                <w:iCs w:val="0"/>
                <w:color w:val="000000"/>
                <w:kern w:val="0"/>
                <w:sz w:val="20"/>
                <w:szCs w:val="20"/>
                <w:highlight w:val="none"/>
                <w:u w:val="none"/>
                <w:lang w:val="en-US" w:eastAsia="zh-CN" w:bidi="ar"/>
              </w:rPr>
              <w:t>马尔康市人民政府（由马尔康市自然资源局承办）</w:t>
            </w:r>
          </w:p>
        </w:tc>
        <w:tc>
          <w:tcPr>
            <w:tcW w:w="2676" w:type="dxa"/>
            <w:noWrap w:val="0"/>
            <w:tcMar>
              <w:top w:w="15" w:type="dxa"/>
              <w:left w:w="15" w:type="dxa"/>
              <w:right w:w="15" w:type="dxa"/>
            </w:tcMar>
            <w:vAlign w:val="center"/>
          </w:tcPr>
          <w:p w14:paraId="6BBFC4EF">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《中华人民共和国土地管理法》</w:t>
            </w:r>
          </w:p>
        </w:tc>
        <w:tc>
          <w:tcPr>
            <w:tcW w:w="4660" w:type="dxa"/>
            <w:noWrap w:val="0"/>
            <w:tcMar>
              <w:top w:w="15" w:type="dxa"/>
              <w:left w:w="15" w:type="dxa"/>
              <w:right w:w="15" w:type="dxa"/>
            </w:tcMar>
            <w:vAlign w:val="center"/>
          </w:tcPr>
          <w:p w14:paraId="095F2E51">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《中华人民共和国土地管理法》</w:t>
            </w:r>
          </w:p>
        </w:tc>
        <w:tc>
          <w:tcPr>
            <w:tcW w:w="2056" w:type="dxa"/>
            <w:vMerge w:val="restart"/>
            <w:noWrap w:val="0"/>
            <w:tcMar>
              <w:top w:w="15" w:type="dxa"/>
              <w:left w:w="15" w:type="dxa"/>
              <w:right w:w="15" w:type="dxa"/>
            </w:tcMar>
            <w:vAlign w:val="center"/>
          </w:tcPr>
          <w:p w14:paraId="559C6191">
            <w:pPr>
              <w:widowControl/>
              <w:jc w:val="left"/>
              <w:textAlignment w:val="center"/>
              <w:rPr>
                <w:rFonts w:hint="eastAsia" w:ascii="仿宋_GB2312" w:hAnsi="仿宋_GB2312" w:eastAsia="仿宋_GB2312" w:cs="仿宋_GB2312"/>
                <w:color w:val="000000"/>
                <w:sz w:val="20"/>
                <w:szCs w:val="20"/>
                <w:highlight w:val="none"/>
              </w:rPr>
            </w:pPr>
          </w:p>
        </w:tc>
      </w:tr>
      <w:tr w14:paraId="329C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07" w:type="dxa"/>
            <w:vMerge w:val="continue"/>
            <w:noWrap w:val="0"/>
            <w:tcMar>
              <w:top w:w="15" w:type="dxa"/>
              <w:left w:w="15" w:type="dxa"/>
              <w:right w:w="15" w:type="dxa"/>
            </w:tcMar>
            <w:vAlign w:val="center"/>
          </w:tcPr>
          <w:p w14:paraId="08651F8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84A5BD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D247633">
            <w:pPr>
              <w:widowControl/>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1583" w:type="dxa"/>
            <w:vMerge w:val="continue"/>
            <w:noWrap w:val="0"/>
            <w:tcMar>
              <w:top w:w="15" w:type="dxa"/>
              <w:left w:w="15" w:type="dxa"/>
              <w:right w:w="15" w:type="dxa"/>
            </w:tcMar>
            <w:vAlign w:val="center"/>
          </w:tcPr>
          <w:p w14:paraId="2E7779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1464" w:type="dxa"/>
            <w:vMerge w:val="continue"/>
            <w:noWrap w:val="0"/>
            <w:tcMar>
              <w:top w:w="15" w:type="dxa"/>
              <w:left w:w="15" w:type="dxa"/>
              <w:right w:w="15" w:type="dxa"/>
            </w:tcMar>
            <w:vAlign w:val="center"/>
          </w:tcPr>
          <w:p w14:paraId="4EEA1E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2676" w:type="dxa"/>
            <w:vMerge w:val="restart"/>
            <w:noWrap w:val="0"/>
            <w:tcMar>
              <w:top w:w="15" w:type="dxa"/>
              <w:left w:w="15" w:type="dxa"/>
              <w:right w:w="15" w:type="dxa"/>
            </w:tcMar>
            <w:vAlign w:val="center"/>
          </w:tcPr>
          <w:p w14:paraId="117CDC30">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《中华人民共和国土地管理法实施条例》</w:t>
            </w:r>
          </w:p>
        </w:tc>
        <w:tc>
          <w:tcPr>
            <w:tcW w:w="4660" w:type="dxa"/>
            <w:noWrap w:val="0"/>
            <w:tcMar>
              <w:top w:w="15" w:type="dxa"/>
              <w:left w:w="15" w:type="dxa"/>
              <w:right w:w="15" w:type="dxa"/>
            </w:tcMar>
            <w:vAlign w:val="center"/>
          </w:tcPr>
          <w:p w14:paraId="47D13739">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《中华人民共和国土地管理法实施条例》</w:t>
            </w:r>
          </w:p>
        </w:tc>
        <w:tc>
          <w:tcPr>
            <w:tcW w:w="2056" w:type="dxa"/>
            <w:vMerge w:val="continue"/>
            <w:noWrap w:val="0"/>
            <w:tcMar>
              <w:top w:w="15" w:type="dxa"/>
              <w:left w:w="15" w:type="dxa"/>
              <w:right w:w="15" w:type="dxa"/>
            </w:tcMar>
            <w:vAlign w:val="center"/>
          </w:tcPr>
          <w:p w14:paraId="7ABF8DE1">
            <w:pPr>
              <w:widowControl/>
              <w:jc w:val="left"/>
              <w:textAlignment w:val="center"/>
              <w:rPr>
                <w:rFonts w:hint="eastAsia" w:ascii="仿宋_GB2312" w:hAnsi="仿宋_GB2312" w:eastAsia="仿宋_GB2312" w:cs="仿宋_GB2312"/>
                <w:color w:val="000000"/>
                <w:sz w:val="20"/>
                <w:szCs w:val="20"/>
                <w:highlight w:val="none"/>
              </w:rPr>
            </w:pPr>
          </w:p>
        </w:tc>
      </w:tr>
      <w:tr w14:paraId="72C6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507" w:type="dxa"/>
            <w:vMerge w:val="continue"/>
            <w:noWrap w:val="0"/>
            <w:tcMar>
              <w:top w:w="15" w:type="dxa"/>
              <w:left w:w="15" w:type="dxa"/>
              <w:right w:w="15" w:type="dxa"/>
            </w:tcMar>
            <w:vAlign w:val="center"/>
          </w:tcPr>
          <w:p w14:paraId="416484B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497B03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CB2EA59">
            <w:pPr>
              <w:widowControl/>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1583" w:type="dxa"/>
            <w:vMerge w:val="continue"/>
            <w:noWrap w:val="0"/>
            <w:tcMar>
              <w:top w:w="15" w:type="dxa"/>
              <w:left w:w="15" w:type="dxa"/>
              <w:right w:w="15" w:type="dxa"/>
            </w:tcMar>
            <w:vAlign w:val="center"/>
          </w:tcPr>
          <w:p w14:paraId="089C414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1464" w:type="dxa"/>
            <w:vMerge w:val="continue"/>
            <w:noWrap w:val="0"/>
            <w:tcMar>
              <w:top w:w="15" w:type="dxa"/>
              <w:left w:w="15" w:type="dxa"/>
              <w:right w:w="15" w:type="dxa"/>
            </w:tcMar>
            <w:vAlign w:val="center"/>
          </w:tcPr>
          <w:p w14:paraId="69C8489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2676" w:type="dxa"/>
            <w:vMerge w:val="continue"/>
            <w:noWrap w:val="0"/>
            <w:tcMar>
              <w:top w:w="15" w:type="dxa"/>
              <w:left w:w="15" w:type="dxa"/>
              <w:right w:w="15" w:type="dxa"/>
            </w:tcMar>
            <w:vAlign w:val="center"/>
          </w:tcPr>
          <w:p w14:paraId="54E548C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5FF465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《四川省〈中华人民共和国土地管理法〉实施办法》</w:t>
            </w:r>
          </w:p>
        </w:tc>
        <w:tc>
          <w:tcPr>
            <w:tcW w:w="2056" w:type="dxa"/>
            <w:vMerge w:val="continue"/>
            <w:noWrap w:val="0"/>
            <w:tcMar>
              <w:top w:w="15" w:type="dxa"/>
              <w:left w:w="15" w:type="dxa"/>
              <w:right w:w="15" w:type="dxa"/>
            </w:tcMar>
            <w:vAlign w:val="center"/>
          </w:tcPr>
          <w:p w14:paraId="730D0CEA">
            <w:pPr>
              <w:widowControl/>
              <w:jc w:val="left"/>
              <w:textAlignment w:val="center"/>
              <w:rPr>
                <w:rFonts w:hint="eastAsia" w:ascii="仿宋_GB2312" w:hAnsi="仿宋_GB2312" w:eastAsia="仿宋_GB2312" w:cs="仿宋_GB2312"/>
                <w:color w:val="000000"/>
                <w:sz w:val="20"/>
                <w:szCs w:val="20"/>
                <w:highlight w:val="none"/>
              </w:rPr>
            </w:pPr>
          </w:p>
        </w:tc>
      </w:tr>
      <w:tr w14:paraId="6B56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07" w:type="dxa"/>
            <w:vMerge w:val="restart"/>
            <w:noWrap w:val="0"/>
            <w:tcMar>
              <w:top w:w="15" w:type="dxa"/>
              <w:left w:w="15" w:type="dxa"/>
              <w:right w:w="15" w:type="dxa"/>
            </w:tcMar>
            <w:vAlign w:val="center"/>
          </w:tcPr>
          <w:p w14:paraId="6A276B9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54</w:t>
            </w:r>
          </w:p>
        </w:tc>
        <w:tc>
          <w:tcPr>
            <w:tcW w:w="507" w:type="dxa"/>
            <w:vMerge w:val="restart"/>
            <w:noWrap w:val="0"/>
            <w:tcMar>
              <w:top w:w="15" w:type="dxa"/>
              <w:left w:w="15" w:type="dxa"/>
              <w:right w:w="15" w:type="dxa"/>
            </w:tcMar>
            <w:vAlign w:val="center"/>
          </w:tcPr>
          <w:p w14:paraId="0D55DBF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137</w:t>
            </w:r>
          </w:p>
        </w:tc>
        <w:tc>
          <w:tcPr>
            <w:tcW w:w="1567" w:type="dxa"/>
            <w:vMerge w:val="restart"/>
            <w:noWrap w:val="0"/>
            <w:tcMar>
              <w:top w:w="15" w:type="dxa"/>
              <w:left w:w="15" w:type="dxa"/>
              <w:right w:w="15" w:type="dxa"/>
            </w:tcMar>
            <w:vAlign w:val="center"/>
          </w:tcPr>
          <w:p w14:paraId="6EAF7B8E">
            <w:pPr>
              <w:widowControl/>
              <w:jc w:val="left"/>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一般建设项目环境影响评价审批</w:t>
            </w:r>
          </w:p>
          <w:p w14:paraId="5E1E8A2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restart"/>
            <w:noWrap w:val="0"/>
            <w:tcMar>
              <w:top w:w="15" w:type="dxa"/>
              <w:left w:w="15" w:type="dxa"/>
              <w:right w:w="15" w:type="dxa"/>
            </w:tcMar>
            <w:vAlign w:val="center"/>
          </w:tcPr>
          <w:p w14:paraId="6A3616D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1464" w:type="dxa"/>
            <w:vMerge w:val="restart"/>
            <w:noWrap w:val="0"/>
            <w:tcMar>
              <w:top w:w="15" w:type="dxa"/>
              <w:left w:w="15" w:type="dxa"/>
              <w:right w:w="15" w:type="dxa"/>
            </w:tcMar>
            <w:vAlign w:val="center"/>
          </w:tcPr>
          <w:p w14:paraId="63170CDD">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2676" w:type="dxa"/>
            <w:noWrap w:val="0"/>
            <w:tcMar>
              <w:top w:w="15" w:type="dxa"/>
              <w:left w:w="15" w:type="dxa"/>
              <w:right w:w="15" w:type="dxa"/>
            </w:tcMar>
            <w:vAlign w:val="center"/>
          </w:tcPr>
          <w:p w14:paraId="6FD165E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《中华人民共和国环境保护法》</w:t>
            </w:r>
          </w:p>
        </w:tc>
        <w:tc>
          <w:tcPr>
            <w:tcW w:w="4660" w:type="dxa"/>
            <w:vMerge w:val="restart"/>
            <w:noWrap w:val="0"/>
            <w:tcMar>
              <w:top w:w="15" w:type="dxa"/>
              <w:left w:w="15" w:type="dxa"/>
              <w:right w:w="15" w:type="dxa"/>
            </w:tcMar>
            <w:vAlign w:val="center"/>
          </w:tcPr>
          <w:p w14:paraId="263BA59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《中华人民共和国环境影响评价法》</w:t>
            </w:r>
          </w:p>
        </w:tc>
        <w:tc>
          <w:tcPr>
            <w:tcW w:w="2056" w:type="dxa"/>
            <w:vMerge w:val="restart"/>
            <w:noWrap w:val="0"/>
            <w:tcMar>
              <w:top w:w="15" w:type="dxa"/>
              <w:left w:w="15" w:type="dxa"/>
              <w:right w:w="15" w:type="dxa"/>
            </w:tcMar>
            <w:vAlign w:val="center"/>
          </w:tcPr>
          <w:p w14:paraId="65126405">
            <w:pPr>
              <w:widowControl/>
              <w:jc w:val="left"/>
              <w:textAlignment w:val="center"/>
              <w:rPr>
                <w:rFonts w:hint="eastAsia" w:ascii="仿宋_GB2312" w:hAnsi="仿宋_GB2312" w:eastAsia="仿宋_GB2312" w:cs="仿宋_GB2312"/>
                <w:color w:val="000000"/>
                <w:sz w:val="20"/>
                <w:szCs w:val="20"/>
                <w:highlight w:val="none"/>
              </w:rPr>
            </w:pPr>
          </w:p>
        </w:tc>
      </w:tr>
      <w:tr w14:paraId="46DF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07" w:type="dxa"/>
            <w:vMerge w:val="continue"/>
            <w:noWrap w:val="0"/>
            <w:tcMar>
              <w:top w:w="15" w:type="dxa"/>
              <w:left w:w="15" w:type="dxa"/>
              <w:right w:w="15" w:type="dxa"/>
            </w:tcMar>
            <w:vAlign w:val="center"/>
          </w:tcPr>
          <w:p w14:paraId="355C6C4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178823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5C37900">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E1C5D1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76E04E8">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079638D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《中华人民共和国环境影响评价法》</w:t>
            </w:r>
          </w:p>
        </w:tc>
        <w:tc>
          <w:tcPr>
            <w:tcW w:w="4660" w:type="dxa"/>
            <w:vMerge w:val="continue"/>
            <w:noWrap w:val="0"/>
            <w:tcMar>
              <w:top w:w="15" w:type="dxa"/>
              <w:left w:w="15" w:type="dxa"/>
              <w:right w:w="15" w:type="dxa"/>
            </w:tcMar>
            <w:vAlign w:val="center"/>
          </w:tcPr>
          <w:p w14:paraId="1751C597">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7815256F">
            <w:pPr>
              <w:widowControl/>
              <w:jc w:val="left"/>
              <w:textAlignment w:val="center"/>
              <w:rPr>
                <w:rFonts w:hint="eastAsia" w:ascii="仿宋_GB2312" w:hAnsi="仿宋_GB2312" w:eastAsia="仿宋_GB2312" w:cs="仿宋_GB2312"/>
                <w:color w:val="000000"/>
                <w:sz w:val="20"/>
                <w:szCs w:val="20"/>
                <w:highlight w:val="none"/>
              </w:rPr>
            </w:pPr>
          </w:p>
        </w:tc>
      </w:tr>
      <w:tr w14:paraId="1129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507" w:type="dxa"/>
            <w:vMerge w:val="continue"/>
            <w:noWrap w:val="0"/>
            <w:tcMar>
              <w:top w:w="15" w:type="dxa"/>
              <w:left w:w="15" w:type="dxa"/>
              <w:right w:w="15" w:type="dxa"/>
            </w:tcMar>
            <w:vAlign w:val="center"/>
          </w:tcPr>
          <w:p w14:paraId="5E57D3A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553DF2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0C8FC3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EC0219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16E5351">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7483B40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《中华人民共和国水污染防治法》</w:t>
            </w:r>
          </w:p>
        </w:tc>
        <w:tc>
          <w:tcPr>
            <w:tcW w:w="4660" w:type="dxa"/>
            <w:vMerge w:val="continue"/>
            <w:noWrap w:val="0"/>
            <w:tcMar>
              <w:top w:w="15" w:type="dxa"/>
              <w:left w:w="15" w:type="dxa"/>
              <w:right w:w="15" w:type="dxa"/>
            </w:tcMar>
            <w:vAlign w:val="center"/>
          </w:tcPr>
          <w:p w14:paraId="536C8B19">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48EC129A">
            <w:pPr>
              <w:widowControl/>
              <w:jc w:val="left"/>
              <w:textAlignment w:val="center"/>
              <w:rPr>
                <w:rFonts w:hint="eastAsia" w:ascii="仿宋_GB2312" w:hAnsi="仿宋_GB2312" w:eastAsia="仿宋_GB2312" w:cs="仿宋_GB2312"/>
                <w:color w:val="000000"/>
                <w:sz w:val="20"/>
                <w:szCs w:val="20"/>
                <w:highlight w:val="none"/>
              </w:rPr>
            </w:pPr>
          </w:p>
        </w:tc>
      </w:tr>
      <w:tr w14:paraId="0583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07" w:type="dxa"/>
            <w:vMerge w:val="continue"/>
            <w:noWrap w:val="0"/>
            <w:tcMar>
              <w:top w:w="15" w:type="dxa"/>
              <w:left w:w="15" w:type="dxa"/>
              <w:right w:w="15" w:type="dxa"/>
            </w:tcMar>
            <w:vAlign w:val="center"/>
          </w:tcPr>
          <w:p w14:paraId="6E8A4FE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F0FB8A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7D33C6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36A9C6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7DCAD49">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B64FC5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《中华人民共和国大气污染防治法》</w:t>
            </w:r>
          </w:p>
        </w:tc>
        <w:tc>
          <w:tcPr>
            <w:tcW w:w="4660" w:type="dxa"/>
            <w:vMerge w:val="continue"/>
            <w:noWrap w:val="0"/>
            <w:tcMar>
              <w:top w:w="15" w:type="dxa"/>
              <w:left w:w="15" w:type="dxa"/>
              <w:right w:w="15" w:type="dxa"/>
            </w:tcMar>
            <w:vAlign w:val="center"/>
          </w:tcPr>
          <w:p w14:paraId="2457AA63">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65BE0103">
            <w:pPr>
              <w:widowControl/>
              <w:jc w:val="left"/>
              <w:textAlignment w:val="center"/>
              <w:rPr>
                <w:rFonts w:hint="eastAsia" w:ascii="仿宋_GB2312" w:hAnsi="仿宋_GB2312" w:eastAsia="仿宋_GB2312" w:cs="仿宋_GB2312"/>
                <w:color w:val="000000"/>
                <w:sz w:val="20"/>
                <w:szCs w:val="20"/>
                <w:highlight w:val="none"/>
              </w:rPr>
            </w:pPr>
          </w:p>
        </w:tc>
      </w:tr>
      <w:tr w14:paraId="260D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07" w:type="dxa"/>
            <w:vMerge w:val="continue"/>
            <w:noWrap w:val="0"/>
            <w:tcMar>
              <w:top w:w="15" w:type="dxa"/>
              <w:left w:w="15" w:type="dxa"/>
              <w:right w:w="15" w:type="dxa"/>
            </w:tcMar>
            <w:vAlign w:val="center"/>
          </w:tcPr>
          <w:p w14:paraId="30D5923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F82625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809F54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1A90B6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46AAFB4">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19D0671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《中华人民共和国土壤污染防治法》</w:t>
            </w:r>
          </w:p>
        </w:tc>
        <w:tc>
          <w:tcPr>
            <w:tcW w:w="4660" w:type="dxa"/>
            <w:vMerge w:val="restart"/>
            <w:noWrap w:val="0"/>
            <w:tcMar>
              <w:top w:w="15" w:type="dxa"/>
              <w:left w:w="15" w:type="dxa"/>
              <w:right w:w="15" w:type="dxa"/>
            </w:tcMar>
            <w:vAlign w:val="center"/>
          </w:tcPr>
          <w:p w14:paraId="59984C0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《建设项目环境保护管理条例》</w:t>
            </w:r>
          </w:p>
        </w:tc>
        <w:tc>
          <w:tcPr>
            <w:tcW w:w="2056" w:type="dxa"/>
            <w:vMerge w:val="continue"/>
            <w:noWrap w:val="0"/>
            <w:tcMar>
              <w:top w:w="15" w:type="dxa"/>
              <w:left w:w="15" w:type="dxa"/>
              <w:right w:w="15" w:type="dxa"/>
            </w:tcMar>
            <w:vAlign w:val="center"/>
          </w:tcPr>
          <w:p w14:paraId="5E29B6F4">
            <w:pPr>
              <w:widowControl/>
              <w:jc w:val="left"/>
              <w:textAlignment w:val="center"/>
              <w:rPr>
                <w:rFonts w:hint="eastAsia" w:ascii="仿宋_GB2312" w:hAnsi="仿宋_GB2312" w:eastAsia="仿宋_GB2312" w:cs="仿宋_GB2312"/>
                <w:color w:val="000000"/>
                <w:sz w:val="20"/>
                <w:szCs w:val="20"/>
                <w:highlight w:val="none"/>
              </w:rPr>
            </w:pPr>
          </w:p>
        </w:tc>
      </w:tr>
      <w:tr w14:paraId="5C3D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507" w:type="dxa"/>
            <w:vMerge w:val="continue"/>
            <w:noWrap w:val="0"/>
            <w:tcMar>
              <w:top w:w="15" w:type="dxa"/>
              <w:left w:w="15" w:type="dxa"/>
              <w:right w:w="15" w:type="dxa"/>
            </w:tcMar>
            <w:vAlign w:val="center"/>
          </w:tcPr>
          <w:p w14:paraId="1C0D68D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2F858D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7D5AD78">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EB23A9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9CB0C0A">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3C456DA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《中华人民共和国固体废物污染环境防治法》</w:t>
            </w:r>
          </w:p>
        </w:tc>
        <w:tc>
          <w:tcPr>
            <w:tcW w:w="4660" w:type="dxa"/>
            <w:vMerge w:val="continue"/>
            <w:noWrap w:val="0"/>
            <w:tcMar>
              <w:top w:w="15" w:type="dxa"/>
              <w:left w:w="15" w:type="dxa"/>
              <w:right w:w="15" w:type="dxa"/>
            </w:tcMar>
            <w:vAlign w:val="center"/>
          </w:tcPr>
          <w:p w14:paraId="638962E6">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2CF19B90">
            <w:pPr>
              <w:widowControl/>
              <w:jc w:val="left"/>
              <w:textAlignment w:val="center"/>
              <w:rPr>
                <w:rFonts w:hint="eastAsia" w:ascii="仿宋_GB2312" w:hAnsi="仿宋_GB2312" w:eastAsia="仿宋_GB2312" w:cs="仿宋_GB2312"/>
                <w:color w:val="000000"/>
                <w:sz w:val="20"/>
                <w:szCs w:val="20"/>
                <w:highlight w:val="none"/>
              </w:rPr>
            </w:pPr>
          </w:p>
        </w:tc>
      </w:tr>
      <w:tr w14:paraId="1E2E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7" w:type="dxa"/>
            <w:vMerge w:val="continue"/>
            <w:noWrap w:val="0"/>
            <w:tcMar>
              <w:top w:w="15" w:type="dxa"/>
              <w:left w:w="15" w:type="dxa"/>
              <w:right w:w="15" w:type="dxa"/>
            </w:tcMar>
            <w:vAlign w:val="center"/>
          </w:tcPr>
          <w:p w14:paraId="3CA643D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03CF74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6B1BB4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39A405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3A11A7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20D5C53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《中华人民共和国噪声污染防治法》</w:t>
            </w:r>
          </w:p>
        </w:tc>
        <w:tc>
          <w:tcPr>
            <w:tcW w:w="4660" w:type="dxa"/>
            <w:vMerge w:val="continue"/>
            <w:noWrap w:val="0"/>
            <w:tcMar>
              <w:top w:w="15" w:type="dxa"/>
              <w:left w:w="15" w:type="dxa"/>
              <w:right w:w="15" w:type="dxa"/>
            </w:tcMar>
            <w:vAlign w:val="center"/>
          </w:tcPr>
          <w:p w14:paraId="66008773">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1BEB1861">
            <w:pPr>
              <w:widowControl/>
              <w:jc w:val="left"/>
              <w:textAlignment w:val="center"/>
              <w:rPr>
                <w:rFonts w:hint="eastAsia" w:ascii="仿宋_GB2312" w:hAnsi="仿宋_GB2312" w:eastAsia="仿宋_GB2312" w:cs="仿宋_GB2312"/>
                <w:color w:val="000000"/>
                <w:sz w:val="20"/>
                <w:szCs w:val="20"/>
                <w:highlight w:val="none"/>
              </w:rPr>
            </w:pPr>
          </w:p>
        </w:tc>
      </w:tr>
      <w:tr w14:paraId="3B1B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07" w:type="dxa"/>
            <w:vMerge w:val="continue"/>
            <w:noWrap w:val="0"/>
            <w:tcMar>
              <w:top w:w="15" w:type="dxa"/>
              <w:left w:w="15" w:type="dxa"/>
              <w:right w:w="15" w:type="dxa"/>
            </w:tcMar>
            <w:vAlign w:val="center"/>
          </w:tcPr>
          <w:p w14:paraId="4127E0A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715C98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F19E19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8775AA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D710635">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76D5F23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w:t>
            </w:r>
            <w:r>
              <w:rPr>
                <w:rFonts w:hint="eastAsia" w:ascii="仿宋_GB2312" w:hAnsi="仿宋_GB2312" w:eastAsia="仿宋_GB2312" w:cs="仿宋_GB2312"/>
                <w:color w:val="000000"/>
                <w:kern w:val="0"/>
                <w:sz w:val="20"/>
                <w:szCs w:val="20"/>
                <w:lang w:eastAsia="zh-CN" w:bidi="ar-SA"/>
              </w:rPr>
              <w:t>建设项目环境保护管理条例</w:t>
            </w:r>
            <w:r>
              <w:rPr>
                <w:rFonts w:hint="eastAsia" w:ascii="仿宋_GB2312" w:hAnsi="仿宋_GB2312" w:eastAsia="仿宋_GB2312" w:cs="仿宋_GB2312"/>
                <w:color w:val="000000"/>
                <w:kern w:val="0"/>
                <w:sz w:val="20"/>
                <w:szCs w:val="20"/>
                <w:lang w:bidi="ar-SA"/>
              </w:rPr>
              <w:t>》</w:t>
            </w:r>
          </w:p>
        </w:tc>
        <w:tc>
          <w:tcPr>
            <w:tcW w:w="4660" w:type="dxa"/>
            <w:vMerge w:val="continue"/>
            <w:noWrap w:val="0"/>
            <w:tcMar>
              <w:top w:w="15" w:type="dxa"/>
              <w:left w:w="15" w:type="dxa"/>
              <w:right w:w="15" w:type="dxa"/>
            </w:tcMar>
            <w:vAlign w:val="center"/>
          </w:tcPr>
          <w:p w14:paraId="7789780D">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5F61CDF0">
            <w:pPr>
              <w:widowControl/>
              <w:jc w:val="left"/>
              <w:textAlignment w:val="center"/>
              <w:rPr>
                <w:rFonts w:hint="eastAsia" w:ascii="仿宋_GB2312" w:hAnsi="仿宋_GB2312" w:eastAsia="仿宋_GB2312" w:cs="仿宋_GB2312"/>
                <w:color w:val="000000"/>
                <w:sz w:val="20"/>
                <w:szCs w:val="20"/>
                <w:highlight w:val="none"/>
              </w:rPr>
            </w:pPr>
          </w:p>
        </w:tc>
      </w:tr>
      <w:tr w14:paraId="413F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7" w:type="dxa"/>
            <w:vMerge w:val="restart"/>
            <w:noWrap w:val="0"/>
            <w:tcMar>
              <w:top w:w="15" w:type="dxa"/>
              <w:left w:w="15" w:type="dxa"/>
              <w:right w:w="15" w:type="dxa"/>
            </w:tcMar>
            <w:vAlign w:val="center"/>
          </w:tcPr>
          <w:p w14:paraId="42486F8A">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55</w:t>
            </w:r>
          </w:p>
        </w:tc>
        <w:tc>
          <w:tcPr>
            <w:tcW w:w="507" w:type="dxa"/>
            <w:vMerge w:val="restart"/>
            <w:noWrap w:val="0"/>
            <w:tcMar>
              <w:top w:w="15" w:type="dxa"/>
              <w:left w:w="15" w:type="dxa"/>
              <w:right w:w="15" w:type="dxa"/>
            </w:tcMar>
            <w:vAlign w:val="center"/>
          </w:tcPr>
          <w:p w14:paraId="45B7C7CA">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bidi="ar-SA"/>
              </w:rPr>
              <w:t>138</w:t>
            </w:r>
          </w:p>
        </w:tc>
        <w:tc>
          <w:tcPr>
            <w:tcW w:w="1567" w:type="dxa"/>
            <w:vMerge w:val="restart"/>
            <w:noWrap w:val="0"/>
            <w:tcMar>
              <w:top w:w="15" w:type="dxa"/>
              <w:left w:w="15" w:type="dxa"/>
              <w:right w:w="15" w:type="dxa"/>
            </w:tcMar>
            <w:vAlign w:val="center"/>
          </w:tcPr>
          <w:p w14:paraId="6FDB44A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b w:val="0"/>
                <w:bCs w:val="0"/>
                <w:color w:val="000000"/>
                <w:spacing w:val="0"/>
                <w:w w:val="100"/>
                <w:position w:val="0"/>
                <w:sz w:val="20"/>
                <w:szCs w:val="20"/>
                <w:highlight w:val="none"/>
              </w:rPr>
              <w:t>核与辐射类建设项目环境影响评价审批</w:t>
            </w:r>
          </w:p>
        </w:tc>
        <w:tc>
          <w:tcPr>
            <w:tcW w:w="1583" w:type="dxa"/>
            <w:vMerge w:val="restart"/>
            <w:noWrap w:val="0"/>
            <w:tcMar>
              <w:top w:w="15" w:type="dxa"/>
              <w:left w:w="15" w:type="dxa"/>
              <w:right w:w="15" w:type="dxa"/>
            </w:tcMar>
            <w:vAlign w:val="center"/>
          </w:tcPr>
          <w:p w14:paraId="3DF7166F">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1464" w:type="dxa"/>
            <w:vMerge w:val="restart"/>
            <w:noWrap w:val="0"/>
            <w:tcMar>
              <w:top w:w="15" w:type="dxa"/>
              <w:left w:w="15" w:type="dxa"/>
              <w:right w:w="15" w:type="dxa"/>
            </w:tcMar>
            <w:vAlign w:val="center"/>
          </w:tcPr>
          <w:p w14:paraId="30957E47">
            <w:pPr>
              <w:widowControl/>
              <w:spacing w:after="22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2676" w:type="dxa"/>
            <w:noWrap w:val="0"/>
            <w:tcMar>
              <w:top w:w="15" w:type="dxa"/>
              <w:left w:w="15" w:type="dxa"/>
              <w:right w:w="15" w:type="dxa"/>
            </w:tcMar>
            <w:vAlign w:val="center"/>
          </w:tcPr>
          <w:p w14:paraId="521F6CDC">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《中华人民共和国环境保护法》</w:t>
            </w:r>
          </w:p>
        </w:tc>
        <w:tc>
          <w:tcPr>
            <w:tcW w:w="4660" w:type="dxa"/>
            <w:vMerge w:val="restart"/>
            <w:noWrap w:val="0"/>
            <w:tcMar>
              <w:top w:w="15" w:type="dxa"/>
              <w:left w:w="15" w:type="dxa"/>
              <w:right w:w="15" w:type="dxa"/>
            </w:tcMar>
            <w:vAlign w:val="center"/>
          </w:tcPr>
          <w:p w14:paraId="5111815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《中华人民共和国环境影响评价法》</w:t>
            </w:r>
          </w:p>
        </w:tc>
        <w:tc>
          <w:tcPr>
            <w:tcW w:w="2056" w:type="dxa"/>
            <w:vMerge w:val="restart"/>
            <w:noWrap w:val="0"/>
            <w:tcMar>
              <w:top w:w="15" w:type="dxa"/>
              <w:left w:w="15" w:type="dxa"/>
              <w:right w:w="15" w:type="dxa"/>
            </w:tcMar>
            <w:vAlign w:val="center"/>
          </w:tcPr>
          <w:p w14:paraId="00321E33">
            <w:pPr>
              <w:widowControl/>
              <w:jc w:val="left"/>
              <w:textAlignment w:val="center"/>
              <w:rPr>
                <w:rFonts w:hint="eastAsia" w:ascii="仿宋_GB2312" w:hAnsi="仿宋_GB2312" w:eastAsia="仿宋_GB2312" w:cs="仿宋_GB2312"/>
                <w:color w:val="000000"/>
                <w:sz w:val="20"/>
                <w:szCs w:val="20"/>
                <w:highlight w:val="none"/>
              </w:rPr>
            </w:pPr>
          </w:p>
        </w:tc>
      </w:tr>
      <w:tr w14:paraId="724D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07" w:type="dxa"/>
            <w:vMerge w:val="continue"/>
            <w:noWrap w:val="0"/>
            <w:tcMar>
              <w:top w:w="15" w:type="dxa"/>
              <w:left w:w="15" w:type="dxa"/>
              <w:right w:w="15" w:type="dxa"/>
            </w:tcMar>
            <w:vAlign w:val="center"/>
          </w:tcPr>
          <w:p w14:paraId="1D02755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64A2FF">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706042B">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60A4CEB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B60E799">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12A484BD">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《中华人民共和国环境影响评价法》</w:t>
            </w:r>
          </w:p>
        </w:tc>
        <w:tc>
          <w:tcPr>
            <w:tcW w:w="4660" w:type="dxa"/>
            <w:vMerge w:val="continue"/>
            <w:noWrap w:val="0"/>
            <w:tcMar>
              <w:top w:w="15" w:type="dxa"/>
              <w:left w:w="15" w:type="dxa"/>
              <w:right w:w="15" w:type="dxa"/>
            </w:tcMar>
            <w:vAlign w:val="center"/>
          </w:tcPr>
          <w:p w14:paraId="483D2DFB">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2B1DC3ED">
            <w:pPr>
              <w:widowControl/>
              <w:jc w:val="left"/>
              <w:textAlignment w:val="center"/>
              <w:rPr>
                <w:rFonts w:hint="eastAsia" w:ascii="仿宋_GB2312" w:hAnsi="仿宋_GB2312" w:eastAsia="仿宋_GB2312" w:cs="仿宋_GB2312"/>
                <w:color w:val="000000"/>
                <w:sz w:val="20"/>
                <w:szCs w:val="20"/>
                <w:highlight w:val="none"/>
              </w:rPr>
            </w:pPr>
          </w:p>
        </w:tc>
      </w:tr>
      <w:tr w14:paraId="6914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507" w:type="dxa"/>
            <w:vMerge w:val="continue"/>
            <w:noWrap w:val="0"/>
            <w:tcMar>
              <w:top w:w="15" w:type="dxa"/>
              <w:left w:w="15" w:type="dxa"/>
              <w:right w:w="15" w:type="dxa"/>
            </w:tcMar>
            <w:vAlign w:val="center"/>
          </w:tcPr>
          <w:p w14:paraId="3E0C619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23705B3">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03AFA6CA">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607B17E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3ACEFAB">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4D54DC57">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《中华人民共和国放射性污染防治法》</w:t>
            </w:r>
          </w:p>
        </w:tc>
        <w:tc>
          <w:tcPr>
            <w:tcW w:w="4660" w:type="dxa"/>
            <w:noWrap w:val="0"/>
            <w:tcMar>
              <w:top w:w="15" w:type="dxa"/>
              <w:left w:w="15" w:type="dxa"/>
              <w:right w:w="15" w:type="dxa"/>
            </w:tcMar>
            <w:vAlign w:val="center"/>
          </w:tcPr>
          <w:p w14:paraId="4897089D">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《建设项目环境保护管理条例》</w:t>
            </w:r>
          </w:p>
        </w:tc>
        <w:tc>
          <w:tcPr>
            <w:tcW w:w="2056" w:type="dxa"/>
            <w:vMerge w:val="continue"/>
            <w:noWrap w:val="0"/>
            <w:tcMar>
              <w:top w:w="15" w:type="dxa"/>
              <w:left w:w="15" w:type="dxa"/>
              <w:right w:w="15" w:type="dxa"/>
            </w:tcMar>
            <w:vAlign w:val="center"/>
          </w:tcPr>
          <w:p w14:paraId="1662CC0C">
            <w:pPr>
              <w:widowControl/>
              <w:jc w:val="left"/>
              <w:textAlignment w:val="center"/>
              <w:rPr>
                <w:rFonts w:hint="eastAsia" w:ascii="仿宋_GB2312" w:hAnsi="仿宋_GB2312" w:eastAsia="仿宋_GB2312" w:cs="仿宋_GB2312"/>
                <w:color w:val="000000"/>
                <w:sz w:val="20"/>
                <w:szCs w:val="20"/>
                <w:highlight w:val="none"/>
              </w:rPr>
            </w:pPr>
          </w:p>
        </w:tc>
      </w:tr>
      <w:tr w14:paraId="5087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7" w:type="dxa"/>
            <w:vMerge w:val="restart"/>
            <w:noWrap w:val="0"/>
            <w:tcMar>
              <w:top w:w="15" w:type="dxa"/>
              <w:left w:w="15" w:type="dxa"/>
              <w:right w:w="15" w:type="dxa"/>
            </w:tcMar>
            <w:vAlign w:val="center"/>
          </w:tcPr>
          <w:p w14:paraId="65B3CC5A">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56</w:t>
            </w:r>
          </w:p>
        </w:tc>
        <w:tc>
          <w:tcPr>
            <w:tcW w:w="507" w:type="dxa"/>
            <w:vMerge w:val="restart"/>
            <w:noWrap w:val="0"/>
            <w:tcMar>
              <w:top w:w="15" w:type="dxa"/>
              <w:left w:w="15" w:type="dxa"/>
              <w:right w:w="15" w:type="dxa"/>
            </w:tcMar>
            <w:vAlign w:val="center"/>
          </w:tcPr>
          <w:p w14:paraId="6ED1EA6F">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bidi="ar-SA"/>
              </w:rPr>
              <w:t>140</w:t>
            </w:r>
          </w:p>
        </w:tc>
        <w:tc>
          <w:tcPr>
            <w:tcW w:w="1567" w:type="dxa"/>
            <w:vMerge w:val="restart"/>
            <w:noWrap w:val="0"/>
            <w:tcMar>
              <w:top w:w="15" w:type="dxa"/>
              <w:left w:w="15" w:type="dxa"/>
              <w:right w:w="15" w:type="dxa"/>
            </w:tcMar>
            <w:vAlign w:val="center"/>
          </w:tcPr>
          <w:p w14:paraId="05E40F5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b w:val="0"/>
                <w:bCs w:val="0"/>
                <w:color w:val="000000"/>
                <w:spacing w:val="0"/>
                <w:w w:val="100"/>
                <w:position w:val="0"/>
                <w:sz w:val="20"/>
                <w:szCs w:val="20"/>
                <w:highlight w:val="none"/>
              </w:rPr>
              <w:t>江河、湖泊新建、改建或者扩大排污口审批</w:t>
            </w:r>
          </w:p>
        </w:tc>
        <w:tc>
          <w:tcPr>
            <w:tcW w:w="1583" w:type="dxa"/>
            <w:vMerge w:val="restart"/>
            <w:noWrap w:val="0"/>
            <w:tcMar>
              <w:top w:w="15" w:type="dxa"/>
              <w:left w:w="15" w:type="dxa"/>
              <w:right w:w="15" w:type="dxa"/>
            </w:tcMar>
            <w:vAlign w:val="center"/>
          </w:tcPr>
          <w:p w14:paraId="1E4C43F6">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1464" w:type="dxa"/>
            <w:vMerge w:val="restart"/>
            <w:noWrap w:val="0"/>
            <w:tcMar>
              <w:top w:w="15" w:type="dxa"/>
              <w:left w:w="15" w:type="dxa"/>
              <w:right w:w="15" w:type="dxa"/>
            </w:tcMar>
            <w:vAlign w:val="center"/>
          </w:tcPr>
          <w:p w14:paraId="12A30966">
            <w:pPr>
              <w:widowControl/>
              <w:spacing w:after="22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2676" w:type="dxa"/>
            <w:noWrap w:val="0"/>
            <w:tcMar>
              <w:top w:w="15" w:type="dxa"/>
              <w:left w:w="15" w:type="dxa"/>
              <w:right w:w="15" w:type="dxa"/>
            </w:tcMar>
            <w:vAlign w:val="center"/>
          </w:tcPr>
          <w:p w14:paraId="4CEB722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《中华人民共和国水法》</w:t>
            </w:r>
          </w:p>
        </w:tc>
        <w:tc>
          <w:tcPr>
            <w:tcW w:w="4660" w:type="dxa"/>
            <w:noWrap w:val="0"/>
            <w:tcMar>
              <w:top w:w="15" w:type="dxa"/>
              <w:left w:w="15" w:type="dxa"/>
              <w:right w:w="15" w:type="dxa"/>
            </w:tcMar>
            <w:vAlign w:val="center"/>
          </w:tcPr>
          <w:p w14:paraId="116C6706">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《中华人民共和国水法》</w:t>
            </w:r>
          </w:p>
        </w:tc>
        <w:tc>
          <w:tcPr>
            <w:tcW w:w="2056" w:type="dxa"/>
            <w:vMerge w:val="restart"/>
            <w:noWrap w:val="0"/>
            <w:tcMar>
              <w:top w:w="15" w:type="dxa"/>
              <w:left w:w="15" w:type="dxa"/>
              <w:right w:w="15" w:type="dxa"/>
            </w:tcMar>
            <w:vAlign w:val="center"/>
          </w:tcPr>
          <w:p w14:paraId="3EB13A6F">
            <w:pPr>
              <w:widowControl/>
              <w:jc w:val="left"/>
              <w:textAlignment w:val="center"/>
              <w:rPr>
                <w:rFonts w:hint="eastAsia" w:ascii="仿宋_GB2312" w:hAnsi="仿宋_GB2312" w:eastAsia="仿宋_GB2312" w:cs="仿宋_GB2312"/>
                <w:color w:val="000000"/>
                <w:sz w:val="20"/>
                <w:szCs w:val="20"/>
                <w:highlight w:val="none"/>
              </w:rPr>
            </w:pPr>
          </w:p>
        </w:tc>
      </w:tr>
      <w:tr w14:paraId="2EEB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507" w:type="dxa"/>
            <w:vMerge w:val="continue"/>
            <w:noWrap w:val="0"/>
            <w:tcMar>
              <w:top w:w="15" w:type="dxa"/>
              <w:left w:w="15" w:type="dxa"/>
              <w:right w:w="15" w:type="dxa"/>
            </w:tcMar>
            <w:vAlign w:val="center"/>
          </w:tcPr>
          <w:p w14:paraId="0F1F3F3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39CF3CC">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1085951D">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59F77BA">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2657ABD">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BF6834E">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《中华人民共和国水污染防治法》</w:t>
            </w:r>
          </w:p>
        </w:tc>
        <w:tc>
          <w:tcPr>
            <w:tcW w:w="4660" w:type="dxa"/>
            <w:vMerge w:val="restart"/>
            <w:noWrap w:val="0"/>
            <w:tcMar>
              <w:top w:w="15" w:type="dxa"/>
              <w:left w:w="15" w:type="dxa"/>
              <w:right w:w="15" w:type="dxa"/>
            </w:tcMar>
            <w:vAlign w:val="center"/>
          </w:tcPr>
          <w:p w14:paraId="068DE13A">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《入河排污口监督管理办法》</w:t>
            </w:r>
          </w:p>
        </w:tc>
        <w:tc>
          <w:tcPr>
            <w:tcW w:w="2056" w:type="dxa"/>
            <w:vMerge w:val="continue"/>
            <w:noWrap w:val="0"/>
            <w:tcMar>
              <w:top w:w="15" w:type="dxa"/>
              <w:left w:w="15" w:type="dxa"/>
              <w:right w:w="15" w:type="dxa"/>
            </w:tcMar>
            <w:vAlign w:val="center"/>
          </w:tcPr>
          <w:p w14:paraId="19843F2A">
            <w:pPr>
              <w:widowControl/>
              <w:jc w:val="left"/>
              <w:textAlignment w:val="center"/>
              <w:rPr>
                <w:rFonts w:hint="eastAsia" w:ascii="仿宋_GB2312" w:hAnsi="仿宋_GB2312" w:eastAsia="仿宋_GB2312" w:cs="仿宋_GB2312"/>
                <w:color w:val="000000"/>
                <w:sz w:val="20"/>
                <w:szCs w:val="20"/>
                <w:highlight w:val="none"/>
              </w:rPr>
            </w:pPr>
          </w:p>
        </w:tc>
      </w:tr>
      <w:tr w14:paraId="7297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507" w:type="dxa"/>
            <w:vMerge w:val="continue"/>
            <w:noWrap w:val="0"/>
            <w:tcMar>
              <w:top w:w="15" w:type="dxa"/>
              <w:left w:w="15" w:type="dxa"/>
              <w:right w:w="15" w:type="dxa"/>
            </w:tcMar>
            <w:vAlign w:val="center"/>
          </w:tcPr>
          <w:p w14:paraId="4911EDF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8D8F29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5945ACA">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4A71AD8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C704483">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045EEB2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《中华人民共和国长江保护法》</w:t>
            </w:r>
          </w:p>
        </w:tc>
        <w:tc>
          <w:tcPr>
            <w:tcW w:w="4660" w:type="dxa"/>
            <w:vMerge w:val="continue"/>
            <w:noWrap w:val="0"/>
            <w:tcMar>
              <w:top w:w="15" w:type="dxa"/>
              <w:left w:w="15" w:type="dxa"/>
              <w:right w:w="15" w:type="dxa"/>
            </w:tcMar>
            <w:vAlign w:val="center"/>
          </w:tcPr>
          <w:p w14:paraId="299DAF6D">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77F5870D">
            <w:pPr>
              <w:widowControl/>
              <w:jc w:val="left"/>
              <w:textAlignment w:val="center"/>
              <w:rPr>
                <w:rFonts w:hint="eastAsia" w:ascii="仿宋_GB2312" w:hAnsi="仿宋_GB2312" w:eastAsia="仿宋_GB2312" w:cs="仿宋_GB2312"/>
                <w:color w:val="000000"/>
                <w:sz w:val="20"/>
                <w:szCs w:val="20"/>
                <w:highlight w:val="none"/>
              </w:rPr>
            </w:pPr>
          </w:p>
        </w:tc>
      </w:tr>
      <w:tr w14:paraId="4B24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07" w:type="dxa"/>
            <w:vMerge w:val="continue"/>
            <w:noWrap w:val="0"/>
            <w:tcMar>
              <w:top w:w="15" w:type="dxa"/>
              <w:left w:w="15" w:type="dxa"/>
              <w:right w:w="15" w:type="dxa"/>
            </w:tcMar>
            <w:vAlign w:val="center"/>
          </w:tcPr>
          <w:p w14:paraId="10579B6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6C3C46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3EAAE89">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42E7FAC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3B1E0B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138C69A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《中华人民共和国黄河保护法》</w:t>
            </w:r>
          </w:p>
        </w:tc>
        <w:tc>
          <w:tcPr>
            <w:tcW w:w="4660" w:type="dxa"/>
            <w:vMerge w:val="continue"/>
            <w:noWrap w:val="0"/>
            <w:tcMar>
              <w:top w:w="15" w:type="dxa"/>
              <w:left w:w="15" w:type="dxa"/>
              <w:right w:w="15" w:type="dxa"/>
            </w:tcMar>
            <w:vAlign w:val="center"/>
          </w:tcPr>
          <w:p w14:paraId="1FC09D7A">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604FBDB3">
            <w:pPr>
              <w:widowControl/>
              <w:jc w:val="left"/>
              <w:textAlignment w:val="center"/>
              <w:rPr>
                <w:rFonts w:hint="eastAsia" w:ascii="仿宋_GB2312" w:hAnsi="仿宋_GB2312" w:eastAsia="仿宋_GB2312" w:cs="仿宋_GB2312"/>
                <w:color w:val="000000"/>
                <w:sz w:val="20"/>
                <w:szCs w:val="20"/>
                <w:highlight w:val="none"/>
              </w:rPr>
            </w:pPr>
          </w:p>
        </w:tc>
      </w:tr>
      <w:tr w14:paraId="41BA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07" w:type="dxa"/>
            <w:vMerge w:val="restart"/>
            <w:noWrap w:val="0"/>
            <w:tcMar>
              <w:top w:w="15" w:type="dxa"/>
              <w:left w:w="15" w:type="dxa"/>
              <w:right w:w="15" w:type="dxa"/>
            </w:tcMar>
            <w:vAlign w:val="center"/>
          </w:tcPr>
          <w:p w14:paraId="509F443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57</w:t>
            </w:r>
          </w:p>
        </w:tc>
        <w:tc>
          <w:tcPr>
            <w:tcW w:w="507" w:type="dxa"/>
            <w:vMerge w:val="restart"/>
            <w:noWrap w:val="0"/>
            <w:tcMar>
              <w:top w:w="15" w:type="dxa"/>
              <w:left w:w="15" w:type="dxa"/>
              <w:right w:w="15" w:type="dxa"/>
            </w:tcMar>
            <w:vAlign w:val="center"/>
          </w:tcPr>
          <w:p w14:paraId="4A3443C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141</w:t>
            </w:r>
          </w:p>
        </w:tc>
        <w:tc>
          <w:tcPr>
            <w:tcW w:w="1567" w:type="dxa"/>
            <w:vMerge w:val="restart"/>
            <w:noWrap w:val="0"/>
            <w:tcMar>
              <w:top w:w="15" w:type="dxa"/>
              <w:left w:w="15" w:type="dxa"/>
              <w:right w:w="15" w:type="dxa"/>
            </w:tcMar>
            <w:vAlign w:val="center"/>
          </w:tcPr>
          <w:p w14:paraId="20BA66A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b w:val="0"/>
                <w:bCs w:val="0"/>
                <w:color w:val="000000"/>
                <w:spacing w:val="0"/>
                <w:w w:val="100"/>
                <w:position w:val="0"/>
                <w:sz w:val="20"/>
                <w:szCs w:val="20"/>
                <w:highlight w:val="none"/>
              </w:rPr>
              <w:t>危险废物经营许可</w:t>
            </w:r>
          </w:p>
        </w:tc>
        <w:tc>
          <w:tcPr>
            <w:tcW w:w="1583" w:type="dxa"/>
            <w:vMerge w:val="restart"/>
            <w:noWrap w:val="0"/>
            <w:tcMar>
              <w:top w:w="15" w:type="dxa"/>
              <w:left w:w="15" w:type="dxa"/>
              <w:right w:w="15" w:type="dxa"/>
            </w:tcMar>
            <w:vAlign w:val="center"/>
          </w:tcPr>
          <w:p w14:paraId="4E0E835F">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1464" w:type="dxa"/>
            <w:vMerge w:val="restart"/>
            <w:noWrap w:val="0"/>
            <w:tcMar>
              <w:top w:w="15" w:type="dxa"/>
              <w:left w:w="15" w:type="dxa"/>
              <w:right w:w="15" w:type="dxa"/>
            </w:tcMar>
            <w:vAlign w:val="center"/>
          </w:tcPr>
          <w:p w14:paraId="3B0FADF7">
            <w:pPr>
              <w:widowControl/>
              <w:spacing w:after="22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2676" w:type="dxa"/>
            <w:noWrap w:val="0"/>
            <w:tcMar>
              <w:top w:w="15" w:type="dxa"/>
              <w:left w:w="15" w:type="dxa"/>
              <w:right w:w="15" w:type="dxa"/>
            </w:tcMar>
            <w:vAlign w:val="center"/>
          </w:tcPr>
          <w:p w14:paraId="3E3BF91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《中华人民共和国固体废物污染环境防治法》</w:t>
            </w:r>
          </w:p>
        </w:tc>
        <w:tc>
          <w:tcPr>
            <w:tcW w:w="4660" w:type="dxa"/>
            <w:noWrap w:val="0"/>
            <w:tcMar>
              <w:top w:w="15" w:type="dxa"/>
              <w:left w:w="15" w:type="dxa"/>
              <w:right w:w="15" w:type="dxa"/>
            </w:tcMar>
            <w:vAlign w:val="center"/>
          </w:tcPr>
          <w:p w14:paraId="0F0F8963">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《中华人民共和国固体废物污染环境防治法》</w:t>
            </w:r>
          </w:p>
        </w:tc>
        <w:tc>
          <w:tcPr>
            <w:tcW w:w="2056" w:type="dxa"/>
            <w:vMerge w:val="restart"/>
            <w:noWrap w:val="0"/>
            <w:tcMar>
              <w:top w:w="15" w:type="dxa"/>
              <w:left w:w="15" w:type="dxa"/>
              <w:right w:w="15" w:type="dxa"/>
            </w:tcMar>
            <w:vAlign w:val="center"/>
          </w:tcPr>
          <w:p w14:paraId="4B112E1A">
            <w:pPr>
              <w:widowControl/>
              <w:jc w:val="left"/>
              <w:textAlignment w:val="center"/>
              <w:rPr>
                <w:rFonts w:hint="eastAsia" w:ascii="仿宋_GB2312" w:hAnsi="仿宋_GB2312" w:eastAsia="仿宋_GB2312" w:cs="仿宋_GB2312"/>
                <w:color w:val="000000"/>
                <w:sz w:val="20"/>
                <w:szCs w:val="20"/>
                <w:highlight w:val="none"/>
              </w:rPr>
            </w:pPr>
          </w:p>
        </w:tc>
      </w:tr>
      <w:tr w14:paraId="1713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507" w:type="dxa"/>
            <w:vMerge w:val="continue"/>
            <w:noWrap w:val="0"/>
            <w:tcMar>
              <w:top w:w="15" w:type="dxa"/>
              <w:left w:w="15" w:type="dxa"/>
              <w:right w:w="15" w:type="dxa"/>
            </w:tcMar>
            <w:vAlign w:val="center"/>
          </w:tcPr>
          <w:p w14:paraId="41677FD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72BEAF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CD07156">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908718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00F1135">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1712EACC">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《危险废物经营许可证管理办法》</w:t>
            </w:r>
          </w:p>
        </w:tc>
        <w:tc>
          <w:tcPr>
            <w:tcW w:w="4660" w:type="dxa"/>
            <w:noWrap w:val="0"/>
            <w:tcMar>
              <w:top w:w="15" w:type="dxa"/>
              <w:left w:w="15" w:type="dxa"/>
              <w:right w:w="15" w:type="dxa"/>
            </w:tcMar>
            <w:vAlign w:val="center"/>
          </w:tcPr>
          <w:p w14:paraId="2F164C6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《危险废物经营许可证管理办法》</w:t>
            </w:r>
          </w:p>
        </w:tc>
        <w:tc>
          <w:tcPr>
            <w:tcW w:w="2056" w:type="dxa"/>
            <w:vMerge w:val="continue"/>
            <w:noWrap w:val="0"/>
            <w:tcMar>
              <w:top w:w="15" w:type="dxa"/>
              <w:left w:w="15" w:type="dxa"/>
              <w:right w:w="15" w:type="dxa"/>
            </w:tcMar>
            <w:vAlign w:val="center"/>
          </w:tcPr>
          <w:p w14:paraId="0C6FF669">
            <w:pPr>
              <w:widowControl/>
              <w:jc w:val="left"/>
              <w:textAlignment w:val="center"/>
              <w:rPr>
                <w:rFonts w:hint="eastAsia" w:ascii="仿宋_GB2312" w:hAnsi="仿宋_GB2312" w:eastAsia="仿宋_GB2312" w:cs="仿宋_GB2312"/>
                <w:color w:val="000000"/>
                <w:sz w:val="20"/>
                <w:szCs w:val="20"/>
                <w:highlight w:val="none"/>
              </w:rPr>
            </w:pPr>
          </w:p>
        </w:tc>
      </w:tr>
      <w:tr w14:paraId="783C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507" w:type="dxa"/>
            <w:noWrap w:val="0"/>
            <w:tcMar>
              <w:top w:w="15" w:type="dxa"/>
              <w:left w:w="15" w:type="dxa"/>
              <w:right w:w="15" w:type="dxa"/>
            </w:tcMar>
            <w:vAlign w:val="center"/>
          </w:tcPr>
          <w:p w14:paraId="42C88AA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58</w:t>
            </w:r>
          </w:p>
        </w:tc>
        <w:tc>
          <w:tcPr>
            <w:tcW w:w="507" w:type="dxa"/>
            <w:noWrap w:val="0"/>
            <w:tcMar>
              <w:top w:w="15" w:type="dxa"/>
              <w:left w:w="15" w:type="dxa"/>
              <w:right w:w="15" w:type="dxa"/>
            </w:tcMar>
            <w:vAlign w:val="center"/>
          </w:tcPr>
          <w:p w14:paraId="08B13E26">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147</w:t>
            </w:r>
          </w:p>
        </w:tc>
        <w:tc>
          <w:tcPr>
            <w:tcW w:w="1567" w:type="dxa"/>
            <w:noWrap w:val="0"/>
            <w:tcMar>
              <w:top w:w="15" w:type="dxa"/>
              <w:left w:w="15" w:type="dxa"/>
              <w:right w:w="15" w:type="dxa"/>
            </w:tcMar>
            <w:vAlign w:val="center"/>
          </w:tcPr>
          <w:p w14:paraId="45FE7F2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b w:val="0"/>
                <w:bCs w:val="0"/>
                <w:color w:val="000000"/>
                <w:spacing w:val="0"/>
                <w:w w:val="100"/>
                <w:position w:val="0"/>
                <w:sz w:val="20"/>
                <w:szCs w:val="20"/>
                <w:highlight w:val="none"/>
              </w:rPr>
              <w:t>放射性核素排放许可</w:t>
            </w:r>
          </w:p>
        </w:tc>
        <w:tc>
          <w:tcPr>
            <w:tcW w:w="1583" w:type="dxa"/>
            <w:noWrap w:val="0"/>
            <w:tcMar>
              <w:top w:w="15" w:type="dxa"/>
              <w:left w:w="15" w:type="dxa"/>
              <w:right w:w="15" w:type="dxa"/>
            </w:tcMar>
            <w:vAlign w:val="center"/>
          </w:tcPr>
          <w:p w14:paraId="5566E5B4">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1464" w:type="dxa"/>
            <w:noWrap w:val="0"/>
            <w:tcMar>
              <w:top w:w="15" w:type="dxa"/>
              <w:left w:w="15" w:type="dxa"/>
              <w:right w:w="15" w:type="dxa"/>
            </w:tcMar>
            <w:vAlign w:val="center"/>
          </w:tcPr>
          <w:p w14:paraId="5939660D">
            <w:pPr>
              <w:widowControl/>
              <w:spacing w:after="22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阿坝州马尔康市生态环境局</w:t>
            </w:r>
          </w:p>
        </w:tc>
        <w:tc>
          <w:tcPr>
            <w:tcW w:w="2676" w:type="dxa"/>
            <w:noWrap w:val="0"/>
            <w:tcMar>
              <w:top w:w="15" w:type="dxa"/>
              <w:left w:w="15" w:type="dxa"/>
              <w:right w:w="15" w:type="dxa"/>
            </w:tcMar>
            <w:vAlign w:val="center"/>
          </w:tcPr>
          <w:p w14:paraId="2AE4E6AD">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《中华人民共和国放射性污染防治法》</w:t>
            </w:r>
          </w:p>
        </w:tc>
        <w:tc>
          <w:tcPr>
            <w:tcW w:w="4660" w:type="dxa"/>
            <w:noWrap w:val="0"/>
            <w:tcMar>
              <w:top w:w="15" w:type="dxa"/>
              <w:left w:w="15" w:type="dxa"/>
              <w:right w:w="15" w:type="dxa"/>
            </w:tcMar>
            <w:vAlign w:val="center"/>
          </w:tcPr>
          <w:p w14:paraId="293D7CFF">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《中华人民共和国放射性污染防治法》</w:t>
            </w:r>
          </w:p>
        </w:tc>
        <w:tc>
          <w:tcPr>
            <w:tcW w:w="2056" w:type="dxa"/>
            <w:noWrap w:val="0"/>
            <w:tcMar>
              <w:top w:w="15" w:type="dxa"/>
              <w:left w:w="15" w:type="dxa"/>
              <w:right w:w="15" w:type="dxa"/>
            </w:tcMar>
            <w:vAlign w:val="center"/>
          </w:tcPr>
          <w:p w14:paraId="592FFBA2">
            <w:pPr>
              <w:widowControl/>
              <w:jc w:val="left"/>
              <w:textAlignment w:val="center"/>
              <w:rPr>
                <w:rFonts w:hint="eastAsia" w:ascii="仿宋_GB2312" w:hAnsi="仿宋_GB2312" w:eastAsia="仿宋_GB2312" w:cs="仿宋_GB2312"/>
                <w:color w:val="000000"/>
                <w:sz w:val="20"/>
                <w:szCs w:val="20"/>
                <w:highlight w:val="none"/>
              </w:rPr>
            </w:pPr>
          </w:p>
        </w:tc>
      </w:tr>
      <w:tr w14:paraId="3938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507" w:type="dxa"/>
            <w:vMerge w:val="restart"/>
            <w:noWrap w:val="0"/>
            <w:tcMar>
              <w:top w:w="15" w:type="dxa"/>
              <w:left w:w="15" w:type="dxa"/>
              <w:right w:w="15" w:type="dxa"/>
            </w:tcMar>
            <w:vAlign w:val="center"/>
          </w:tcPr>
          <w:p w14:paraId="0C568E6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59</w:t>
            </w:r>
          </w:p>
        </w:tc>
        <w:tc>
          <w:tcPr>
            <w:tcW w:w="507" w:type="dxa"/>
            <w:vMerge w:val="restart"/>
            <w:noWrap w:val="0"/>
            <w:tcMar>
              <w:top w:w="15" w:type="dxa"/>
              <w:left w:w="15" w:type="dxa"/>
              <w:right w:w="15" w:type="dxa"/>
            </w:tcMar>
            <w:vAlign w:val="center"/>
          </w:tcPr>
          <w:p w14:paraId="053B7DF6">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158</w:t>
            </w:r>
          </w:p>
        </w:tc>
        <w:tc>
          <w:tcPr>
            <w:tcW w:w="1567" w:type="dxa"/>
            <w:vMerge w:val="restart"/>
            <w:noWrap w:val="0"/>
            <w:tcMar>
              <w:top w:w="15" w:type="dxa"/>
              <w:left w:w="15" w:type="dxa"/>
              <w:right w:w="15" w:type="dxa"/>
            </w:tcMar>
            <w:vAlign w:val="center"/>
          </w:tcPr>
          <w:p w14:paraId="7051A582">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建筑工程施工许可</w:t>
            </w:r>
          </w:p>
        </w:tc>
        <w:tc>
          <w:tcPr>
            <w:tcW w:w="1583" w:type="dxa"/>
            <w:vMerge w:val="restart"/>
            <w:noWrap w:val="0"/>
            <w:tcMar>
              <w:top w:w="15" w:type="dxa"/>
              <w:left w:w="15" w:type="dxa"/>
              <w:right w:w="15" w:type="dxa"/>
            </w:tcMar>
            <w:vAlign w:val="center"/>
          </w:tcPr>
          <w:p w14:paraId="3DE1297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2442367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66C2401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《中华人民共和国建筑法》</w:t>
            </w:r>
          </w:p>
        </w:tc>
        <w:tc>
          <w:tcPr>
            <w:tcW w:w="4660" w:type="dxa"/>
            <w:noWrap w:val="0"/>
            <w:tcMar>
              <w:top w:w="15" w:type="dxa"/>
              <w:left w:w="15" w:type="dxa"/>
              <w:right w:w="15" w:type="dxa"/>
            </w:tcMar>
            <w:vAlign w:val="center"/>
          </w:tcPr>
          <w:p w14:paraId="1929567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《中华人民共和国建筑法》</w:t>
            </w:r>
          </w:p>
        </w:tc>
        <w:tc>
          <w:tcPr>
            <w:tcW w:w="2056" w:type="dxa"/>
            <w:vMerge w:val="restart"/>
            <w:noWrap w:val="0"/>
            <w:tcMar>
              <w:top w:w="15" w:type="dxa"/>
              <w:left w:w="15" w:type="dxa"/>
              <w:right w:w="15" w:type="dxa"/>
            </w:tcMar>
            <w:vAlign w:val="center"/>
          </w:tcPr>
          <w:p w14:paraId="505C1A0E">
            <w:pPr>
              <w:widowControl/>
              <w:jc w:val="left"/>
              <w:textAlignment w:val="center"/>
              <w:rPr>
                <w:rFonts w:hint="eastAsia" w:ascii="仿宋_GB2312" w:hAnsi="仿宋_GB2312" w:eastAsia="仿宋_GB2312" w:cs="仿宋_GB2312"/>
                <w:color w:val="000000"/>
                <w:sz w:val="20"/>
                <w:szCs w:val="20"/>
                <w:highlight w:val="none"/>
              </w:rPr>
            </w:pPr>
          </w:p>
        </w:tc>
      </w:tr>
      <w:tr w14:paraId="16D4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07" w:type="dxa"/>
            <w:vMerge w:val="continue"/>
            <w:noWrap w:val="0"/>
            <w:tcMar>
              <w:top w:w="15" w:type="dxa"/>
              <w:left w:w="15" w:type="dxa"/>
              <w:right w:w="15" w:type="dxa"/>
            </w:tcMar>
            <w:vAlign w:val="center"/>
          </w:tcPr>
          <w:p w14:paraId="3366D74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6FBDD6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FABDEE9">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87BC994">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6DD1B984">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3CD5E34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635CF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《建设工程质量管理条例》</w:t>
            </w:r>
          </w:p>
        </w:tc>
        <w:tc>
          <w:tcPr>
            <w:tcW w:w="2056" w:type="dxa"/>
            <w:vMerge w:val="continue"/>
            <w:noWrap w:val="0"/>
            <w:tcMar>
              <w:top w:w="15" w:type="dxa"/>
              <w:left w:w="15" w:type="dxa"/>
              <w:right w:w="15" w:type="dxa"/>
            </w:tcMar>
            <w:vAlign w:val="center"/>
          </w:tcPr>
          <w:p w14:paraId="3A8F4388">
            <w:pPr>
              <w:widowControl/>
              <w:jc w:val="left"/>
              <w:textAlignment w:val="center"/>
              <w:rPr>
                <w:rFonts w:hint="eastAsia" w:ascii="仿宋_GB2312" w:hAnsi="仿宋_GB2312" w:eastAsia="仿宋_GB2312" w:cs="仿宋_GB2312"/>
                <w:color w:val="000000"/>
                <w:sz w:val="20"/>
                <w:szCs w:val="20"/>
                <w:highlight w:val="none"/>
              </w:rPr>
            </w:pPr>
          </w:p>
        </w:tc>
      </w:tr>
      <w:tr w14:paraId="43BE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07" w:type="dxa"/>
            <w:vMerge w:val="continue"/>
            <w:noWrap w:val="0"/>
            <w:tcMar>
              <w:top w:w="15" w:type="dxa"/>
              <w:left w:w="15" w:type="dxa"/>
              <w:right w:w="15" w:type="dxa"/>
            </w:tcMar>
            <w:vAlign w:val="center"/>
          </w:tcPr>
          <w:p w14:paraId="7AB82CC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93AE15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A1AD57E">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F0FBB8C">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4BF6D2B8">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5B36612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83F94A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《建筑工程施工许可管理办法》</w:t>
            </w:r>
          </w:p>
        </w:tc>
        <w:tc>
          <w:tcPr>
            <w:tcW w:w="2056" w:type="dxa"/>
            <w:vMerge w:val="continue"/>
            <w:noWrap w:val="0"/>
            <w:tcMar>
              <w:top w:w="15" w:type="dxa"/>
              <w:left w:w="15" w:type="dxa"/>
              <w:right w:w="15" w:type="dxa"/>
            </w:tcMar>
            <w:vAlign w:val="center"/>
          </w:tcPr>
          <w:p w14:paraId="64587C6D">
            <w:pPr>
              <w:widowControl/>
              <w:jc w:val="left"/>
              <w:textAlignment w:val="center"/>
              <w:rPr>
                <w:rFonts w:hint="eastAsia" w:ascii="仿宋_GB2312" w:hAnsi="仿宋_GB2312" w:eastAsia="仿宋_GB2312" w:cs="仿宋_GB2312"/>
                <w:color w:val="000000"/>
                <w:sz w:val="20"/>
                <w:szCs w:val="20"/>
                <w:highlight w:val="none"/>
              </w:rPr>
            </w:pPr>
          </w:p>
        </w:tc>
      </w:tr>
      <w:tr w14:paraId="35A4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507" w:type="dxa"/>
            <w:vMerge w:val="restart"/>
            <w:noWrap w:val="0"/>
            <w:tcMar>
              <w:top w:w="15" w:type="dxa"/>
              <w:left w:w="15" w:type="dxa"/>
              <w:right w:w="15" w:type="dxa"/>
            </w:tcMar>
            <w:vAlign w:val="center"/>
          </w:tcPr>
          <w:p w14:paraId="6776C60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60</w:t>
            </w:r>
          </w:p>
        </w:tc>
        <w:tc>
          <w:tcPr>
            <w:tcW w:w="507" w:type="dxa"/>
            <w:vMerge w:val="restart"/>
            <w:noWrap w:val="0"/>
            <w:tcMar>
              <w:top w:w="15" w:type="dxa"/>
              <w:left w:w="15" w:type="dxa"/>
              <w:right w:w="15" w:type="dxa"/>
            </w:tcMar>
            <w:vAlign w:val="center"/>
          </w:tcPr>
          <w:p w14:paraId="6A03E1F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165</w:t>
            </w:r>
          </w:p>
        </w:tc>
        <w:tc>
          <w:tcPr>
            <w:tcW w:w="1567" w:type="dxa"/>
            <w:vMerge w:val="restart"/>
            <w:noWrap w:val="0"/>
            <w:tcMar>
              <w:top w:w="15" w:type="dxa"/>
              <w:left w:w="15" w:type="dxa"/>
              <w:right w:w="15" w:type="dxa"/>
            </w:tcMar>
            <w:vAlign w:val="center"/>
          </w:tcPr>
          <w:p w14:paraId="37DC356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商品房预售许可</w:t>
            </w:r>
          </w:p>
        </w:tc>
        <w:tc>
          <w:tcPr>
            <w:tcW w:w="1583" w:type="dxa"/>
            <w:vMerge w:val="restart"/>
            <w:noWrap w:val="0"/>
            <w:tcMar>
              <w:top w:w="15" w:type="dxa"/>
              <w:left w:w="15" w:type="dxa"/>
              <w:right w:w="15" w:type="dxa"/>
            </w:tcMar>
            <w:vAlign w:val="center"/>
          </w:tcPr>
          <w:p w14:paraId="64CEAF5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4DB03D3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557AA7E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《中华人民共和国城市房地产管理法》</w:t>
            </w:r>
          </w:p>
        </w:tc>
        <w:tc>
          <w:tcPr>
            <w:tcW w:w="4660" w:type="dxa"/>
            <w:noWrap w:val="0"/>
            <w:tcMar>
              <w:top w:w="15" w:type="dxa"/>
              <w:left w:w="15" w:type="dxa"/>
              <w:right w:w="15" w:type="dxa"/>
            </w:tcMar>
            <w:vAlign w:val="center"/>
          </w:tcPr>
          <w:p w14:paraId="3E2530C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《中华人民共和国城市房地产管理法》</w:t>
            </w:r>
          </w:p>
        </w:tc>
        <w:tc>
          <w:tcPr>
            <w:tcW w:w="2056" w:type="dxa"/>
            <w:vMerge w:val="restart"/>
            <w:noWrap w:val="0"/>
            <w:tcMar>
              <w:top w:w="15" w:type="dxa"/>
              <w:left w:w="15" w:type="dxa"/>
              <w:right w:w="15" w:type="dxa"/>
            </w:tcMar>
            <w:vAlign w:val="center"/>
          </w:tcPr>
          <w:p w14:paraId="4C67250D">
            <w:pPr>
              <w:widowControl/>
              <w:jc w:val="left"/>
              <w:textAlignment w:val="center"/>
              <w:rPr>
                <w:rFonts w:hint="eastAsia" w:ascii="仿宋_GB2312" w:hAnsi="仿宋_GB2312" w:eastAsia="仿宋_GB2312" w:cs="仿宋_GB2312"/>
                <w:color w:val="000000"/>
                <w:sz w:val="20"/>
                <w:szCs w:val="20"/>
                <w:highlight w:val="none"/>
              </w:rPr>
            </w:pPr>
          </w:p>
        </w:tc>
      </w:tr>
      <w:tr w14:paraId="47C5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07" w:type="dxa"/>
            <w:vMerge w:val="continue"/>
            <w:noWrap w:val="0"/>
            <w:tcMar>
              <w:top w:w="15" w:type="dxa"/>
              <w:left w:w="15" w:type="dxa"/>
              <w:right w:w="15" w:type="dxa"/>
            </w:tcMar>
            <w:vAlign w:val="center"/>
          </w:tcPr>
          <w:p w14:paraId="12BF1B6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E367CA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81A72F0">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C285668">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6CD42915">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7483E70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CF34C1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《城市房地产开发经营管理条例》</w:t>
            </w:r>
          </w:p>
        </w:tc>
        <w:tc>
          <w:tcPr>
            <w:tcW w:w="2056" w:type="dxa"/>
            <w:vMerge w:val="continue"/>
            <w:noWrap w:val="0"/>
            <w:tcMar>
              <w:top w:w="15" w:type="dxa"/>
              <w:left w:w="15" w:type="dxa"/>
              <w:right w:w="15" w:type="dxa"/>
            </w:tcMar>
            <w:vAlign w:val="center"/>
          </w:tcPr>
          <w:p w14:paraId="14E5A5F3">
            <w:pPr>
              <w:widowControl/>
              <w:jc w:val="left"/>
              <w:textAlignment w:val="center"/>
              <w:rPr>
                <w:rFonts w:hint="eastAsia" w:ascii="仿宋_GB2312" w:hAnsi="仿宋_GB2312" w:eastAsia="仿宋_GB2312" w:cs="仿宋_GB2312"/>
                <w:color w:val="000000"/>
                <w:sz w:val="20"/>
                <w:szCs w:val="20"/>
                <w:highlight w:val="none"/>
              </w:rPr>
            </w:pPr>
          </w:p>
        </w:tc>
      </w:tr>
      <w:tr w14:paraId="7648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507" w:type="dxa"/>
            <w:vMerge w:val="continue"/>
            <w:noWrap w:val="0"/>
            <w:tcMar>
              <w:top w:w="15" w:type="dxa"/>
              <w:left w:w="15" w:type="dxa"/>
              <w:right w:w="15" w:type="dxa"/>
            </w:tcMar>
            <w:vAlign w:val="center"/>
          </w:tcPr>
          <w:p w14:paraId="0F43B10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C6F92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58A93D1">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7233C6A">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04BB577B">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0F9520C1">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F90ADC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《城市商品房预售管理办法》</w:t>
            </w:r>
          </w:p>
        </w:tc>
        <w:tc>
          <w:tcPr>
            <w:tcW w:w="2056" w:type="dxa"/>
            <w:vMerge w:val="continue"/>
            <w:noWrap w:val="0"/>
            <w:tcMar>
              <w:top w:w="15" w:type="dxa"/>
              <w:left w:w="15" w:type="dxa"/>
              <w:right w:w="15" w:type="dxa"/>
            </w:tcMar>
            <w:vAlign w:val="center"/>
          </w:tcPr>
          <w:p w14:paraId="68284A24">
            <w:pPr>
              <w:widowControl/>
              <w:jc w:val="left"/>
              <w:textAlignment w:val="center"/>
              <w:rPr>
                <w:rFonts w:hint="eastAsia" w:ascii="仿宋_GB2312" w:hAnsi="仿宋_GB2312" w:eastAsia="仿宋_GB2312" w:cs="仿宋_GB2312"/>
                <w:color w:val="000000"/>
                <w:sz w:val="20"/>
                <w:szCs w:val="20"/>
                <w:highlight w:val="none"/>
              </w:rPr>
            </w:pPr>
          </w:p>
        </w:tc>
      </w:tr>
      <w:tr w14:paraId="5D7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507" w:type="dxa"/>
            <w:vMerge w:val="restart"/>
            <w:noWrap w:val="0"/>
            <w:tcMar>
              <w:top w:w="15" w:type="dxa"/>
              <w:left w:w="15" w:type="dxa"/>
              <w:right w:w="15" w:type="dxa"/>
            </w:tcMar>
            <w:vAlign w:val="center"/>
          </w:tcPr>
          <w:p w14:paraId="7E86A3E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61</w:t>
            </w:r>
          </w:p>
        </w:tc>
        <w:tc>
          <w:tcPr>
            <w:tcW w:w="507" w:type="dxa"/>
            <w:vMerge w:val="restart"/>
            <w:noWrap w:val="0"/>
            <w:tcMar>
              <w:top w:w="15" w:type="dxa"/>
              <w:left w:w="15" w:type="dxa"/>
              <w:right w:w="15" w:type="dxa"/>
            </w:tcMar>
            <w:vAlign w:val="center"/>
          </w:tcPr>
          <w:p w14:paraId="694729D0">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167</w:t>
            </w:r>
          </w:p>
        </w:tc>
        <w:tc>
          <w:tcPr>
            <w:tcW w:w="1567" w:type="dxa"/>
            <w:vMerge w:val="restart"/>
            <w:noWrap w:val="0"/>
            <w:tcMar>
              <w:top w:w="15" w:type="dxa"/>
              <w:left w:w="15" w:type="dxa"/>
              <w:right w:w="15" w:type="dxa"/>
            </w:tcMar>
            <w:vAlign w:val="center"/>
          </w:tcPr>
          <w:p w14:paraId="7FC2364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关闭、闲置、拆除 城市环境卫生设施许可</w:t>
            </w:r>
          </w:p>
        </w:tc>
        <w:tc>
          <w:tcPr>
            <w:tcW w:w="1583" w:type="dxa"/>
            <w:vMerge w:val="restart"/>
            <w:noWrap w:val="0"/>
            <w:tcMar>
              <w:top w:w="15" w:type="dxa"/>
              <w:left w:w="15" w:type="dxa"/>
              <w:right w:w="15" w:type="dxa"/>
            </w:tcMar>
            <w:vAlign w:val="center"/>
          </w:tcPr>
          <w:p w14:paraId="44F3649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1C0D058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r>
              <w:rPr>
                <w:rFonts w:hint="eastAsia" w:ascii="仿宋_GB2312" w:hAnsi="仿宋_GB2312" w:eastAsia="仿宋_GB2312" w:cs="仿宋_GB2312"/>
                <w:color w:val="000000"/>
                <w:spacing w:val="0"/>
                <w:w w:val="100"/>
                <w:position w:val="0"/>
                <w:sz w:val="20"/>
                <w:szCs w:val="20"/>
                <w:highlight w:val="none"/>
              </w:rPr>
              <w:t>会同</w:t>
            </w:r>
            <w:r>
              <w:rPr>
                <w:rFonts w:hint="eastAsia" w:ascii="仿宋_GB2312" w:hAnsi="仿宋_GB2312" w:eastAsia="仿宋_GB2312" w:cs="仿宋_GB2312"/>
                <w:color w:val="000000"/>
                <w:spacing w:val="0"/>
                <w:w w:val="100"/>
                <w:position w:val="0"/>
                <w:sz w:val="20"/>
                <w:szCs w:val="20"/>
                <w:highlight w:val="none"/>
                <w:lang w:val="en-US" w:eastAsia="zh-CN"/>
              </w:rPr>
              <w:t>阿坝州马尔康市</w:t>
            </w:r>
            <w:r>
              <w:rPr>
                <w:rFonts w:hint="eastAsia" w:ascii="仿宋_GB2312" w:hAnsi="仿宋_GB2312" w:eastAsia="仿宋_GB2312" w:cs="仿宋_GB2312"/>
                <w:color w:val="000000"/>
                <w:spacing w:val="0"/>
                <w:w w:val="100"/>
                <w:position w:val="0"/>
                <w:sz w:val="20"/>
                <w:szCs w:val="20"/>
                <w:highlight w:val="none"/>
              </w:rPr>
              <w:t>生态环境部门</w:t>
            </w:r>
          </w:p>
        </w:tc>
        <w:tc>
          <w:tcPr>
            <w:tcW w:w="2676" w:type="dxa"/>
            <w:vMerge w:val="restart"/>
            <w:noWrap w:val="0"/>
            <w:tcMar>
              <w:top w:w="15" w:type="dxa"/>
              <w:left w:w="15" w:type="dxa"/>
              <w:right w:w="15" w:type="dxa"/>
            </w:tcMar>
            <w:vAlign w:val="center"/>
          </w:tcPr>
          <w:p w14:paraId="67A4B4F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《中华人民共和国固体废物污染环境防治法》</w:t>
            </w:r>
          </w:p>
        </w:tc>
        <w:tc>
          <w:tcPr>
            <w:tcW w:w="4660" w:type="dxa"/>
            <w:noWrap w:val="0"/>
            <w:tcMar>
              <w:top w:w="15" w:type="dxa"/>
              <w:left w:w="15" w:type="dxa"/>
              <w:right w:w="15" w:type="dxa"/>
            </w:tcMar>
            <w:vAlign w:val="center"/>
          </w:tcPr>
          <w:p w14:paraId="4F482BA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《中华人民共和国固体废物污染环境防治法》</w:t>
            </w:r>
          </w:p>
        </w:tc>
        <w:tc>
          <w:tcPr>
            <w:tcW w:w="2056" w:type="dxa"/>
            <w:vMerge w:val="restart"/>
            <w:noWrap w:val="0"/>
            <w:tcMar>
              <w:top w:w="15" w:type="dxa"/>
              <w:left w:w="15" w:type="dxa"/>
              <w:right w:w="15" w:type="dxa"/>
            </w:tcMar>
            <w:vAlign w:val="center"/>
          </w:tcPr>
          <w:p w14:paraId="671CFCA9">
            <w:pPr>
              <w:widowControl/>
              <w:jc w:val="left"/>
              <w:textAlignment w:val="center"/>
              <w:rPr>
                <w:rFonts w:hint="eastAsia" w:ascii="仿宋_GB2312" w:hAnsi="仿宋_GB2312" w:eastAsia="仿宋_GB2312" w:cs="仿宋_GB2312"/>
                <w:color w:val="000000"/>
                <w:sz w:val="20"/>
                <w:szCs w:val="20"/>
                <w:highlight w:val="none"/>
              </w:rPr>
            </w:pPr>
          </w:p>
        </w:tc>
      </w:tr>
      <w:tr w14:paraId="17E9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07" w:type="dxa"/>
            <w:vMerge w:val="continue"/>
            <w:noWrap w:val="0"/>
            <w:tcMar>
              <w:top w:w="15" w:type="dxa"/>
              <w:left w:w="15" w:type="dxa"/>
              <w:right w:w="15" w:type="dxa"/>
            </w:tcMar>
            <w:vAlign w:val="center"/>
          </w:tcPr>
          <w:p w14:paraId="22089B6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AF8F73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89037C2">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32F2523">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4817EA05">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12A0B32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7C9A52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《城市市容和环境卫生管理条例》</w:t>
            </w:r>
          </w:p>
        </w:tc>
        <w:tc>
          <w:tcPr>
            <w:tcW w:w="2056" w:type="dxa"/>
            <w:vMerge w:val="continue"/>
            <w:noWrap w:val="0"/>
            <w:tcMar>
              <w:top w:w="15" w:type="dxa"/>
              <w:left w:w="15" w:type="dxa"/>
              <w:right w:w="15" w:type="dxa"/>
            </w:tcMar>
            <w:vAlign w:val="center"/>
          </w:tcPr>
          <w:p w14:paraId="2457BD24">
            <w:pPr>
              <w:widowControl/>
              <w:jc w:val="left"/>
              <w:textAlignment w:val="center"/>
              <w:rPr>
                <w:rFonts w:hint="eastAsia" w:ascii="仿宋_GB2312" w:hAnsi="仿宋_GB2312" w:eastAsia="仿宋_GB2312" w:cs="仿宋_GB2312"/>
                <w:color w:val="000000"/>
                <w:sz w:val="20"/>
                <w:szCs w:val="20"/>
                <w:highlight w:val="none"/>
              </w:rPr>
            </w:pPr>
          </w:p>
        </w:tc>
      </w:tr>
      <w:tr w14:paraId="1265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7" w:type="dxa"/>
            <w:vMerge w:val="continue"/>
            <w:noWrap w:val="0"/>
            <w:tcMar>
              <w:top w:w="15" w:type="dxa"/>
              <w:left w:w="15" w:type="dxa"/>
              <w:right w:w="15" w:type="dxa"/>
            </w:tcMar>
            <w:vAlign w:val="center"/>
          </w:tcPr>
          <w:p w14:paraId="7F84A39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4AF339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0E2F332">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5D74F5B">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7BE626D9">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7D3F41A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D76E37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《城市生活垃圾管理办法》</w:t>
            </w:r>
          </w:p>
        </w:tc>
        <w:tc>
          <w:tcPr>
            <w:tcW w:w="2056" w:type="dxa"/>
            <w:vMerge w:val="continue"/>
            <w:noWrap w:val="0"/>
            <w:tcMar>
              <w:top w:w="15" w:type="dxa"/>
              <w:left w:w="15" w:type="dxa"/>
              <w:right w:w="15" w:type="dxa"/>
            </w:tcMar>
            <w:vAlign w:val="center"/>
          </w:tcPr>
          <w:p w14:paraId="0F89683A">
            <w:pPr>
              <w:widowControl/>
              <w:jc w:val="left"/>
              <w:textAlignment w:val="center"/>
              <w:rPr>
                <w:rFonts w:hint="eastAsia" w:ascii="仿宋_GB2312" w:hAnsi="仿宋_GB2312" w:eastAsia="仿宋_GB2312" w:cs="仿宋_GB2312"/>
                <w:color w:val="000000"/>
                <w:sz w:val="20"/>
                <w:szCs w:val="20"/>
                <w:highlight w:val="none"/>
              </w:rPr>
            </w:pPr>
          </w:p>
        </w:tc>
      </w:tr>
      <w:tr w14:paraId="4D7D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507" w:type="dxa"/>
            <w:vMerge w:val="restart"/>
            <w:noWrap w:val="0"/>
            <w:tcMar>
              <w:top w:w="15" w:type="dxa"/>
              <w:left w:w="15" w:type="dxa"/>
              <w:right w:w="15" w:type="dxa"/>
            </w:tcMar>
            <w:vAlign w:val="center"/>
          </w:tcPr>
          <w:p w14:paraId="4F894D5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62</w:t>
            </w:r>
          </w:p>
        </w:tc>
        <w:tc>
          <w:tcPr>
            <w:tcW w:w="507" w:type="dxa"/>
            <w:vMerge w:val="restart"/>
            <w:noWrap w:val="0"/>
            <w:tcMar>
              <w:top w:w="15" w:type="dxa"/>
              <w:left w:w="15" w:type="dxa"/>
              <w:right w:w="15" w:type="dxa"/>
            </w:tcMar>
            <w:vAlign w:val="center"/>
          </w:tcPr>
          <w:p w14:paraId="25D6E2F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168</w:t>
            </w:r>
          </w:p>
        </w:tc>
        <w:tc>
          <w:tcPr>
            <w:tcW w:w="1567" w:type="dxa"/>
            <w:vMerge w:val="restart"/>
            <w:noWrap w:val="0"/>
            <w:tcMar>
              <w:top w:w="15" w:type="dxa"/>
              <w:left w:w="15" w:type="dxa"/>
              <w:right w:w="15" w:type="dxa"/>
            </w:tcMar>
            <w:vAlign w:val="center"/>
          </w:tcPr>
          <w:p w14:paraId="3F2260E9">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拆除环境卫生设施许可</w:t>
            </w:r>
          </w:p>
        </w:tc>
        <w:tc>
          <w:tcPr>
            <w:tcW w:w="1583" w:type="dxa"/>
            <w:vMerge w:val="restart"/>
            <w:noWrap w:val="0"/>
            <w:tcMar>
              <w:top w:w="15" w:type="dxa"/>
              <w:left w:w="15" w:type="dxa"/>
              <w:right w:w="15" w:type="dxa"/>
            </w:tcMar>
            <w:vAlign w:val="center"/>
          </w:tcPr>
          <w:p w14:paraId="5DC86AC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5523731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2695EBE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《城市市容和环境卫生管理条例》</w:t>
            </w:r>
          </w:p>
        </w:tc>
        <w:tc>
          <w:tcPr>
            <w:tcW w:w="4660" w:type="dxa"/>
            <w:noWrap w:val="0"/>
            <w:tcMar>
              <w:top w:w="15" w:type="dxa"/>
              <w:left w:w="15" w:type="dxa"/>
              <w:right w:w="15" w:type="dxa"/>
            </w:tcMar>
            <w:vAlign w:val="center"/>
          </w:tcPr>
          <w:p w14:paraId="7CEFA3C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《城市市容和环境卫生管理条例》</w:t>
            </w:r>
          </w:p>
        </w:tc>
        <w:tc>
          <w:tcPr>
            <w:tcW w:w="2056" w:type="dxa"/>
            <w:vMerge w:val="restart"/>
            <w:noWrap w:val="0"/>
            <w:tcMar>
              <w:top w:w="15" w:type="dxa"/>
              <w:left w:w="15" w:type="dxa"/>
              <w:right w:w="15" w:type="dxa"/>
            </w:tcMar>
            <w:vAlign w:val="center"/>
          </w:tcPr>
          <w:p w14:paraId="34DB21DF">
            <w:pPr>
              <w:widowControl/>
              <w:jc w:val="left"/>
              <w:textAlignment w:val="center"/>
              <w:rPr>
                <w:rFonts w:hint="eastAsia" w:ascii="仿宋_GB2312" w:hAnsi="仿宋_GB2312" w:eastAsia="仿宋_GB2312" w:cs="仿宋_GB2312"/>
                <w:color w:val="000000"/>
                <w:sz w:val="20"/>
                <w:szCs w:val="20"/>
                <w:highlight w:val="none"/>
              </w:rPr>
            </w:pPr>
          </w:p>
        </w:tc>
      </w:tr>
      <w:tr w14:paraId="2654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507" w:type="dxa"/>
            <w:vMerge w:val="continue"/>
            <w:noWrap w:val="0"/>
            <w:tcMar>
              <w:top w:w="15" w:type="dxa"/>
              <w:left w:w="15" w:type="dxa"/>
              <w:right w:w="15" w:type="dxa"/>
            </w:tcMar>
            <w:vAlign w:val="center"/>
          </w:tcPr>
          <w:p w14:paraId="778670F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F3B1D2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09C7B8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9DDC2B3">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00DD3983">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6999B837">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4A30A6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《城市生活垃圾管理办法》</w:t>
            </w:r>
          </w:p>
        </w:tc>
        <w:tc>
          <w:tcPr>
            <w:tcW w:w="2056" w:type="dxa"/>
            <w:vMerge w:val="continue"/>
            <w:noWrap w:val="0"/>
            <w:tcMar>
              <w:top w:w="15" w:type="dxa"/>
              <w:left w:w="15" w:type="dxa"/>
              <w:right w:w="15" w:type="dxa"/>
            </w:tcMar>
            <w:vAlign w:val="center"/>
          </w:tcPr>
          <w:p w14:paraId="02C5F333">
            <w:pPr>
              <w:widowControl/>
              <w:jc w:val="left"/>
              <w:textAlignment w:val="center"/>
              <w:rPr>
                <w:rFonts w:hint="eastAsia" w:ascii="仿宋_GB2312" w:hAnsi="仿宋_GB2312" w:eastAsia="仿宋_GB2312" w:cs="仿宋_GB2312"/>
                <w:color w:val="000000"/>
                <w:sz w:val="20"/>
                <w:szCs w:val="20"/>
                <w:highlight w:val="none"/>
              </w:rPr>
            </w:pPr>
          </w:p>
        </w:tc>
      </w:tr>
      <w:tr w14:paraId="0A44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22B3639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63</w:t>
            </w:r>
          </w:p>
        </w:tc>
        <w:tc>
          <w:tcPr>
            <w:tcW w:w="507" w:type="dxa"/>
            <w:noWrap w:val="0"/>
            <w:tcMar>
              <w:top w:w="15" w:type="dxa"/>
              <w:left w:w="15" w:type="dxa"/>
              <w:right w:w="15" w:type="dxa"/>
            </w:tcMar>
            <w:vAlign w:val="center"/>
          </w:tcPr>
          <w:p w14:paraId="7C1ECA56">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169</w:t>
            </w:r>
          </w:p>
        </w:tc>
        <w:tc>
          <w:tcPr>
            <w:tcW w:w="1567" w:type="dxa"/>
            <w:noWrap w:val="0"/>
            <w:tcMar>
              <w:top w:w="15" w:type="dxa"/>
              <w:left w:w="15" w:type="dxa"/>
              <w:right w:w="15" w:type="dxa"/>
            </w:tcMar>
            <w:vAlign w:val="center"/>
          </w:tcPr>
          <w:p w14:paraId="4A67A971">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从事城市生活垃圾经营性清扫、收集、运输、处理服务审批</w:t>
            </w:r>
          </w:p>
        </w:tc>
        <w:tc>
          <w:tcPr>
            <w:tcW w:w="1583" w:type="dxa"/>
            <w:noWrap w:val="0"/>
            <w:tcMar>
              <w:top w:w="15" w:type="dxa"/>
              <w:left w:w="15" w:type="dxa"/>
              <w:right w:w="15" w:type="dxa"/>
            </w:tcMar>
            <w:vAlign w:val="center"/>
          </w:tcPr>
          <w:p w14:paraId="024D504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19751B8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noWrap w:val="0"/>
            <w:tcMar>
              <w:top w:w="15" w:type="dxa"/>
              <w:left w:w="15" w:type="dxa"/>
              <w:right w:w="15" w:type="dxa"/>
            </w:tcMar>
            <w:vAlign w:val="center"/>
          </w:tcPr>
          <w:p w14:paraId="32E9C07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18C21DE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《城市生活垃圾管理办法》</w:t>
            </w:r>
          </w:p>
        </w:tc>
        <w:tc>
          <w:tcPr>
            <w:tcW w:w="2056" w:type="dxa"/>
            <w:noWrap w:val="0"/>
            <w:tcMar>
              <w:top w:w="15" w:type="dxa"/>
              <w:left w:w="15" w:type="dxa"/>
              <w:right w:w="15" w:type="dxa"/>
            </w:tcMar>
            <w:vAlign w:val="center"/>
          </w:tcPr>
          <w:p w14:paraId="41390286">
            <w:pPr>
              <w:widowControl/>
              <w:jc w:val="left"/>
              <w:textAlignment w:val="center"/>
              <w:rPr>
                <w:rFonts w:hint="eastAsia" w:ascii="仿宋_GB2312" w:hAnsi="仿宋_GB2312" w:eastAsia="仿宋_GB2312" w:cs="仿宋_GB2312"/>
                <w:color w:val="000000"/>
                <w:sz w:val="20"/>
                <w:szCs w:val="20"/>
                <w:highlight w:val="none"/>
              </w:rPr>
            </w:pPr>
          </w:p>
        </w:tc>
      </w:tr>
      <w:tr w14:paraId="110B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507" w:type="dxa"/>
            <w:vMerge w:val="restart"/>
            <w:noWrap w:val="0"/>
            <w:tcMar>
              <w:top w:w="15" w:type="dxa"/>
              <w:left w:w="15" w:type="dxa"/>
              <w:right w:w="15" w:type="dxa"/>
            </w:tcMar>
            <w:vAlign w:val="center"/>
          </w:tcPr>
          <w:p w14:paraId="16AB6D3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64</w:t>
            </w:r>
          </w:p>
        </w:tc>
        <w:tc>
          <w:tcPr>
            <w:tcW w:w="507" w:type="dxa"/>
            <w:vMerge w:val="restart"/>
            <w:noWrap w:val="0"/>
            <w:tcMar>
              <w:top w:w="15" w:type="dxa"/>
              <w:left w:w="15" w:type="dxa"/>
              <w:right w:w="15" w:type="dxa"/>
            </w:tcMar>
            <w:vAlign w:val="center"/>
          </w:tcPr>
          <w:p w14:paraId="5CC4BD04">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170</w:t>
            </w:r>
          </w:p>
        </w:tc>
        <w:tc>
          <w:tcPr>
            <w:tcW w:w="1567" w:type="dxa"/>
            <w:vMerge w:val="restart"/>
            <w:noWrap w:val="0"/>
            <w:tcMar>
              <w:top w:w="15" w:type="dxa"/>
              <w:left w:w="15" w:type="dxa"/>
              <w:right w:w="15" w:type="dxa"/>
            </w:tcMar>
            <w:vAlign w:val="center"/>
          </w:tcPr>
          <w:p w14:paraId="4CED334C">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城市建筑垃圾处置核准</w:t>
            </w:r>
          </w:p>
        </w:tc>
        <w:tc>
          <w:tcPr>
            <w:tcW w:w="1583" w:type="dxa"/>
            <w:vMerge w:val="restart"/>
            <w:noWrap w:val="0"/>
            <w:tcMar>
              <w:top w:w="15" w:type="dxa"/>
              <w:left w:w="15" w:type="dxa"/>
              <w:right w:w="15" w:type="dxa"/>
            </w:tcMar>
            <w:vAlign w:val="center"/>
          </w:tcPr>
          <w:p w14:paraId="063F2C5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0F708F0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052B65C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5F4677E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《建设部关于纳入国务院决定的十五项行政许可的条件的规定》</w:t>
            </w:r>
          </w:p>
        </w:tc>
        <w:tc>
          <w:tcPr>
            <w:tcW w:w="2056" w:type="dxa"/>
            <w:vMerge w:val="restart"/>
            <w:noWrap w:val="0"/>
            <w:tcMar>
              <w:top w:w="15" w:type="dxa"/>
              <w:left w:w="15" w:type="dxa"/>
              <w:right w:w="15" w:type="dxa"/>
            </w:tcMar>
            <w:vAlign w:val="center"/>
          </w:tcPr>
          <w:p w14:paraId="62CFACCE">
            <w:pPr>
              <w:widowControl/>
              <w:jc w:val="left"/>
              <w:textAlignment w:val="center"/>
              <w:rPr>
                <w:rFonts w:hint="eastAsia" w:ascii="仿宋_GB2312" w:hAnsi="仿宋_GB2312" w:eastAsia="仿宋_GB2312" w:cs="仿宋_GB2312"/>
                <w:color w:val="000000"/>
                <w:sz w:val="20"/>
                <w:szCs w:val="20"/>
                <w:highlight w:val="none"/>
              </w:rPr>
            </w:pPr>
          </w:p>
        </w:tc>
      </w:tr>
      <w:tr w14:paraId="4CCE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jc w:val="center"/>
        </w:trPr>
        <w:tc>
          <w:tcPr>
            <w:tcW w:w="507" w:type="dxa"/>
            <w:vMerge w:val="continue"/>
            <w:noWrap w:val="0"/>
            <w:tcMar>
              <w:top w:w="15" w:type="dxa"/>
              <w:left w:w="15" w:type="dxa"/>
              <w:right w:w="15" w:type="dxa"/>
            </w:tcMar>
            <w:vAlign w:val="center"/>
          </w:tcPr>
          <w:p w14:paraId="3EA599B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DBDE7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C0F39C0">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74D6B87">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1B586855">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5632F407">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4CFE25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《城市建筑垃圾管理规定》</w:t>
            </w:r>
          </w:p>
        </w:tc>
        <w:tc>
          <w:tcPr>
            <w:tcW w:w="2056" w:type="dxa"/>
            <w:vMerge w:val="continue"/>
            <w:noWrap w:val="0"/>
            <w:tcMar>
              <w:top w:w="15" w:type="dxa"/>
              <w:left w:w="15" w:type="dxa"/>
              <w:right w:w="15" w:type="dxa"/>
            </w:tcMar>
            <w:vAlign w:val="center"/>
          </w:tcPr>
          <w:p w14:paraId="79A59C0F">
            <w:pPr>
              <w:widowControl/>
              <w:jc w:val="left"/>
              <w:textAlignment w:val="center"/>
              <w:rPr>
                <w:rFonts w:hint="eastAsia" w:ascii="仿宋_GB2312" w:hAnsi="仿宋_GB2312" w:eastAsia="仿宋_GB2312" w:cs="仿宋_GB2312"/>
                <w:color w:val="000000"/>
                <w:sz w:val="20"/>
                <w:szCs w:val="20"/>
                <w:highlight w:val="none"/>
              </w:rPr>
            </w:pPr>
          </w:p>
        </w:tc>
      </w:tr>
      <w:tr w14:paraId="12F7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07" w:type="dxa"/>
            <w:vMerge w:val="restart"/>
            <w:noWrap w:val="0"/>
            <w:tcMar>
              <w:top w:w="15" w:type="dxa"/>
              <w:left w:w="15" w:type="dxa"/>
              <w:right w:w="15" w:type="dxa"/>
            </w:tcMar>
            <w:vAlign w:val="center"/>
          </w:tcPr>
          <w:p w14:paraId="6C8A8EE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65</w:t>
            </w:r>
          </w:p>
        </w:tc>
        <w:tc>
          <w:tcPr>
            <w:tcW w:w="507" w:type="dxa"/>
            <w:vMerge w:val="restart"/>
            <w:noWrap w:val="0"/>
            <w:tcMar>
              <w:top w:w="15" w:type="dxa"/>
              <w:left w:w="15" w:type="dxa"/>
              <w:right w:w="15" w:type="dxa"/>
            </w:tcMar>
            <w:vAlign w:val="center"/>
          </w:tcPr>
          <w:p w14:paraId="71EE907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171</w:t>
            </w:r>
          </w:p>
        </w:tc>
        <w:tc>
          <w:tcPr>
            <w:tcW w:w="1567" w:type="dxa"/>
            <w:vMerge w:val="restart"/>
            <w:noWrap w:val="0"/>
            <w:tcMar>
              <w:top w:w="15" w:type="dxa"/>
              <w:left w:w="15" w:type="dxa"/>
              <w:right w:w="15" w:type="dxa"/>
            </w:tcMar>
            <w:vAlign w:val="center"/>
          </w:tcPr>
          <w:p w14:paraId="35513CC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城镇污水排入排水管网许可</w:t>
            </w:r>
          </w:p>
        </w:tc>
        <w:tc>
          <w:tcPr>
            <w:tcW w:w="1583" w:type="dxa"/>
            <w:vMerge w:val="restart"/>
            <w:noWrap w:val="0"/>
            <w:tcMar>
              <w:top w:w="15" w:type="dxa"/>
              <w:left w:w="15" w:type="dxa"/>
              <w:right w:w="15" w:type="dxa"/>
            </w:tcMar>
            <w:vAlign w:val="center"/>
          </w:tcPr>
          <w:p w14:paraId="7D7DEA2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3987F1F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5041391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《城镇排水与污水处理条例》</w:t>
            </w:r>
          </w:p>
        </w:tc>
        <w:tc>
          <w:tcPr>
            <w:tcW w:w="4660" w:type="dxa"/>
            <w:noWrap w:val="0"/>
            <w:tcMar>
              <w:top w:w="15" w:type="dxa"/>
              <w:left w:w="15" w:type="dxa"/>
              <w:right w:w="15" w:type="dxa"/>
            </w:tcMar>
            <w:vAlign w:val="center"/>
          </w:tcPr>
          <w:p w14:paraId="4A33AF6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《城镇排水与污水处理条例》</w:t>
            </w:r>
          </w:p>
        </w:tc>
        <w:tc>
          <w:tcPr>
            <w:tcW w:w="2056" w:type="dxa"/>
            <w:vMerge w:val="restart"/>
            <w:noWrap w:val="0"/>
            <w:tcMar>
              <w:top w:w="15" w:type="dxa"/>
              <w:left w:w="15" w:type="dxa"/>
              <w:right w:w="15" w:type="dxa"/>
            </w:tcMar>
            <w:vAlign w:val="center"/>
          </w:tcPr>
          <w:p w14:paraId="4AD29D7C">
            <w:pPr>
              <w:widowControl/>
              <w:jc w:val="left"/>
              <w:textAlignment w:val="center"/>
              <w:rPr>
                <w:rFonts w:hint="eastAsia" w:ascii="仿宋_GB2312" w:hAnsi="仿宋_GB2312" w:eastAsia="仿宋_GB2312" w:cs="仿宋_GB2312"/>
                <w:color w:val="000000"/>
                <w:sz w:val="20"/>
                <w:szCs w:val="20"/>
                <w:highlight w:val="none"/>
              </w:rPr>
            </w:pPr>
          </w:p>
        </w:tc>
      </w:tr>
      <w:tr w14:paraId="4294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507" w:type="dxa"/>
            <w:vMerge w:val="continue"/>
            <w:noWrap w:val="0"/>
            <w:tcMar>
              <w:top w:w="15" w:type="dxa"/>
              <w:left w:w="15" w:type="dxa"/>
              <w:right w:w="15" w:type="dxa"/>
            </w:tcMar>
            <w:vAlign w:val="center"/>
          </w:tcPr>
          <w:p w14:paraId="7433FCB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3F046F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667E26F">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6E9C48C">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4732993F">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34835871">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49DDEF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auto"/>
                <w:kern w:val="0"/>
                <w:sz w:val="20"/>
                <w:szCs w:val="20"/>
                <w:highlight w:val="none"/>
              </w:rPr>
              <w:t>《四川省城</w:t>
            </w:r>
            <w:r>
              <w:rPr>
                <w:rFonts w:hint="eastAsia" w:ascii="仿宋_GB2312" w:hAnsi="仿宋_GB2312" w:eastAsia="仿宋_GB2312" w:cs="仿宋_GB2312"/>
                <w:color w:val="auto"/>
                <w:kern w:val="0"/>
                <w:sz w:val="20"/>
                <w:szCs w:val="20"/>
                <w:highlight w:val="none"/>
                <w:lang w:val="en-US" w:eastAsia="zh-CN"/>
              </w:rPr>
              <w:t>镇</w:t>
            </w:r>
            <w:r>
              <w:rPr>
                <w:rFonts w:hint="eastAsia" w:ascii="仿宋_GB2312" w:hAnsi="仿宋_GB2312" w:eastAsia="仿宋_GB2312" w:cs="仿宋_GB2312"/>
                <w:color w:val="auto"/>
                <w:kern w:val="0"/>
                <w:sz w:val="20"/>
                <w:szCs w:val="20"/>
                <w:highlight w:val="none"/>
              </w:rPr>
              <w:t>排水</w:t>
            </w:r>
            <w:r>
              <w:rPr>
                <w:rFonts w:hint="eastAsia" w:ascii="仿宋_GB2312" w:hAnsi="仿宋_GB2312" w:eastAsia="仿宋_GB2312" w:cs="仿宋_GB2312"/>
                <w:color w:val="auto"/>
                <w:kern w:val="0"/>
                <w:sz w:val="20"/>
                <w:szCs w:val="20"/>
                <w:highlight w:val="none"/>
                <w:lang w:val="en-US" w:eastAsia="zh-CN"/>
              </w:rPr>
              <w:t>与污水处理</w:t>
            </w:r>
            <w:r>
              <w:rPr>
                <w:rFonts w:hint="eastAsia" w:ascii="仿宋_GB2312" w:hAnsi="仿宋_GB2312" w:eastAsia="仿宋_GB2312" w:cs="仿宋_GB2312"/>
                <w:color w:val="auto"/>
                <w:kern w:val="0"/>
                <w:sz w:val="20"/>
                <w:szCs w:val="20"/>
                <w:highlight w:val="none"/>
              </w:rPr>
              <w:t>条例》</w:t>
            </w:r>
          </w:p>
        </w:tc>
        <w:tc>
          <w:tcPr>
            <w:tcW w:w="2056" w:type="dxa"/>
            <w:vMerge w:val="continue"/>
            <w:noWrap w:val="0"/>
            <w:tcMar>
              <w:top w:w="15" w:type="dxa"/>
              <w:left w:w="15" w:type="dxa"/>
              <w:right w:w="15" w:type="dxa"/>
            </w:tcMar>
            <w:vAlign w:val="center"/>
          </w:tcPr>
          <w:p w14:paraId="430E2338">
            <w:pPr>
              <w:widowControl/>
              <w:jc w:val="left"/>
              <w:textAlignment w:val="center"/>
              <w:rPr>
                <w:rFonts w:hint="eastAsia" w:ascii="仿宋_GB2312" w:hAnsi="仿宋_GB2312" w:eastAsia="仿宋_GB2312" w:cs="仿宋_GB2312"/>
                <w:color w:val="000000"/>
                <w:sz w:val="20"/>
                <w:szCs w:val="20"/>
                <w:highlight w:val="none"/>
              </w:rPr>
            </w:pPr>
          </w:p>
        </w:tc>
      </w:tr>
      <w:tr w14:paraId="3A8B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07" w:type="dxa"/>
            <w:vMerge w:val="restart"/>
            <w:noWrap w:val="0"/>
            <w:tcMar>
              <w:top w:w="15" w:type="dxa"/>
              <w:left w:w="15" w:type="dxa"/>
              <w:right w:w="15" w:type="dxa"/>
            </w:tcMar>
            <w:vAlign w:val="center"/>
          </w:tcPr>
          <w:p w14:paraId="341AC5B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66</w:t>
            </w:r>
          </w:p>
        </w:tc>
        <w:tc>
          <w:tcPr>
            <w:tcW w:w="507" w:type="dxa"/>
            <w:vMerge w:val="restart"/>
            <w:noWrap w:val="0"/>
            <w:tcMar>
              <w:top w:w="15" w:type="dxa"/>
              <w:left w:w="15" w:type="dxa"/>
              <w:right w:w="15" w:type="dxa"/>
            </w:tcMar>
            <w:vAlign w:val="center"/>
          </w:tcPr>
          <w:p w14:paraId="7C2D55D0">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172</w:t>
            </w:r>
          </w:p>
        </w:tc>
        <w:tc>
          <w:tcPr>
            <w:tcW w:w="1567" w:type="dxa"/>
            <w:vMerge w:val="restart"/>
            <w:noWrap w:val="0"/>
            <w:tcMar>
              <w:top w:w="15" w:type="dxa"/>
              <w:left w:w="15" w:type="dxa"/>
              <w:right w:w="15" w:type="dxa"/>
            </w:tcMar>
            <w:vAlign w:val="center"/>
          </w:tcPr>
          <w:p w14:paraId="57E3EC8B">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拆除、改动、迁移城市公共供水设施审核</w:t>
            </w:r>
          </w:p>
        </w:tc>
        <w:tc>
          <w:tcPr>
            <w:tcW w:w="1583" w:type="dxa"/>
            <w:vMerge w:val="restart"/>
            <w:noWrap w:val="0"/>
            <w:tcMar>
              <w:top w:w="15" w:type="dxa"/>
              <w:left w:w="15" w:type="dxa"/>
              <w:right w:w="15" w:type="dxa"/>
            </w:tcMar>
            <w:vAlign w:val="center"/>
          </w:tcPr>
          <w:p w14:paraId="54650FE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6C58A15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18DCFED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《城市供水条例》</w:t>
            </w:r>
          </w:p>
        </w:tc>
        <w:tc>
          <w:tcPr>
            <w:tcW w:w="4660" w:type="dxa"/>
            <w:noWrap w:val="0"/>
            <w:tcMar>
              <w:top w:w="15" w:type="dxa"/>
              <w:left w:w="15" w:type="dxa"/>
              <w:right w:w="15" w:type="dxa"/>
            </w:tcMar>
            <w:vAlign w:val="center"/>
          </w:tcPr>
          <w:p w14:paraId="55F6848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《城市供水条例》</w:t>
            </w:r>
          </w:p>
        </w:tc>
        <w:tc>
          <w:tcPr>
            <w:tcW w:w="2056" w:type="dxa"/>
            <w:vMerge w:val="restart"/>
            <w:noWrap w:val="0"/>
            <w:tcMar>
              <w:top w:w="15" w:type="dxa"/>
              <w:left w:w="15" w:type="dxa"/>
              <w:right w:w="15" w:type="dxa"/>
            </w:tcMar>
            <w:vAlign w:val="center"/>
          </w:tcPr>
          <w:p w14:paraId="3794626B">
            <w:pPr>
              <w:widowControl/>
              <w:jc w:val="left"/>
              <w:textAlignment w:val="center"/>
              <w:rPr>
                <w:rFonts w:hint="eastAsia" w:ascii="仿宋_GB2312" w:hAnsi="仿宋_GB2312" w:eastAsia="仿宋_GB2312" w:cs="仿宋_GB2312"/>
                <w:color w:val="000000"/>
                <w:sz w:val="20"/>
                <w:szCs w:val="20"/>
                <w:highlight w:val="none"/>
              </w:rPr>
            </w:pPr>
          </w:p>
        </w:tc>
      </w:tr>
      <w:tr w14:paraId="1FE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507" w:type="dxa"/>
            <w:vMerge w:val="continue"/>
            <w:noWrap w:val="0"/>
            <w:tcMar>
              <w:top w:w="15" w:type="dxa"/>
              <w:left w:w="15" w:type="dxa"/>
              <w:right w:w="15" w:type="dxa"/>
            </w:tcMar>
            <w:vAlign w:val="center"/>
          </w:tcPr>
          <w:p w14:paraId="3E1324F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BD1872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E0BEB0F">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226C9AD">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46613F21">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72F890C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89A824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《四川省城市供水条例》</w:t>
            </w:r>
          </w:p>
        </w:tc>
        <w:tc>
          <w:tcPr>
            <w:tcW w:w="2056" w:type="dxa"/>
            <w:vMerge w:val="continue"/>
            <w:noWrap w:val="0"/>
            <w:tcMar>
              <w:top w:w="15" w:type="dxa"/>
              <w:left w:w="15" w:type="dxa"/>
              <w:right w:w="15" w:type="dxa"/>
            </w:tcMar>
            <w:vAlign w:val="center"/>
          </w:tcPr>
          <w:p w14:paraId="4594FE17">
            <w:pPr>
              <w:widowControl/>
              <w:jc w:val="left"/>
              <w:textAlignment w:val="center"/>
              <w:rPr>
                <w:rFonts w:hint="eastAsia" w:ascii="仿宋_GB2312" w:hAnsi="仿宋_GB2312" w:eastAsia="仿宋_GB2312" w:cs="仿宋_GB2312"/>
                <w:color w:val="000000"/>
                <w:sz w:val="20"/>
                <w:szCs w:val="20"/>
                <w:highlight w:val="none"/>
              </w:rPr>
            </w:pPr>
          </w:p>
        </w:tc>
      </w:tr>
      <w:tr w14:paraId="6E09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7" w:type="dxa"/>
            <w:vMerge w:val="restart"/>
            <w:noWrap w:val="0"/>
            <w:tcMar>
              <w:top w:w="15" w:type="dxa"/>
              <w:left w:w="15" w:type="dxa"/>
              <w:right w:w="15" w:type="dxa"/>
            </w:tcMar>
            <w:vAlign w:val="center"/>
          </w:tcPr>
          <w:p w14:paraId="0385697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67</w:t>
            </w:r>
          </w:p>
        </w:tc>
        <w:tc>
          <w:tcPr>
            <w:tcW w:w="507" w:type="dxa"/>
            <w:vMerge w:val="restart"/>
            <w:noWrap w:val="0"/>
            <w:tcMar>
              <w:top w:w="15" w:type="dxa"/>
              <w:left w:w="15" w:type="dxa"/>
              <w:right w:w="15" w:type="dxa"/>
            </w:tcMar>
            <w:vAlign w:val="center"/>
          </w:tcPr>
          <w:p w14:paraId="1B339ED6">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173</w:t>
            </w:r>
          </w:p>
        </w:tc>
        <w:tc>
          <w:tcPr>
            <w:tcW w:w="1567" w:type="dxa"/>
            <w:vMerge w:val="restart"/>
            <w:noWrap w:val="0"/>
            <w:tcMar>
              <w:top w:w="15" w:type="dxa"/>
              <w:left w:w="15" w:type="dxa"/>
              <w:right w:w="15" w:type="dxa"/>
            </w:tcMar>
            <w:vAlign w:val="center"/>
          </w:tcPr>
          <w:p w14:paraId="2D09399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拆除、改动城镇排水与污水处理设施审核</w:t>
            </w:r>
          </w:p>
        </w:tc>
        <w:tc>
          <w:tcPr>
            <w:tcW w:w="1583" w:type="dxa"/>
            <w:vMerge w:val="restart"/>
            <w:noWrap w:val="0"/>
            <w:tcMar>
              <w:top w:w="15" w:type="dxa"/>
              <w:left w:w="15" w:type="dxa"/>
              <w:right w:w="15" w:type="dxa"/>
            </w:tcMar>
            <w:vAlign w:val="center"/>
          </w:tcPr>
          <w:p w14:paraId="6004167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5C7542E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2B395B0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城镇排水与污水处理条例》</w:t>
            </w:r>
          </w:p>
        </w:tc>
        <w:tc>
          <w:tcPr>
            <w:tcW w:w="4660" w:type="dxa"/>
            <w:noWrap w:val="0"/>
            <w:tcMar>
              <w:top w:w="15" w:type="dxa"/>
              <w:left w:w="15" w:type="dxa"/>
              <w:right w:w="15" w:type="dxa"/>
            </w:tcMar>
            <w:vAlign w:val="center"/>
          </w:tcPr>
          <w:p w14:paraId="215BA39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《城镇排水与污水处理条例》</w:t>
            </w:r>
          </w:p>
        </w:tc>
        <w:tc>
          <w:tcPr>
            <w:tcW w:w="2056" w:type="dxa"/>
            <w:vMerge w:val="restart"/>
            <w:noWrap w:val="0"/>
            <w:tcMar>
              <w:top w:w="15" w:type="dxa"/>
              <w:left w:w="15" w:type="dxa"/>
              <w:right w:w="15" w:type="dxa"/>
            </w:tcMar>
            <w:vAlign w:val="center"/>
          </w:tcPr>
          <w:p w14:paraId="348CEB5C">
            <w:pPr>
              <w:widowControl/>
              <w:jc w:val="left"/>
              <w:textAlignment w:val="center"/>
              <w:rPr>
                <w:rFonts w:hint="eastAsia" w:ascii="仿宋_GB2312" w:hAnsi="仿宋_GB2312" w:eastAsia="仿宋_GB2312" w:cs="仿宋_GB2312"/>
                <w:color w:val="000000"/>
                <w:sz w:val="20"/>
                <w:szCs w:val="20"/>
                <w:highlight w:val="none"/>
              </w:rPr>
            </w:pPr>
          </w:p>
        </w:tc>
      </w:tr>
      <w:tr w14:paraId="5EBE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07" w:type="dxa"/>
            <w:vMerge w:val="continue"/>
            <w:noWrap w:val="0"/>
            <w:tcMar>
              <w:top w:w="15" w:type="dxa"/>
              <w:left w:w="15" w:type="dxa"/>
              <w:right w:w="15" w:type="dxa"/>
            </w:tcMar>
            <w:vAlign w:val="center"/>
          </w:tcPr>
          <w:p w14:paraId="0B095C9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F98A14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AF4339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57CED47">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534B1007">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15865F4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FD08CE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《四川省城镇排水与污水处理条例》</w:t>
            </w:r>
          </w:p>
        </w:tc>
        <w:tc>
          <w:tcPr>
            <w:tcW w:w="2056" w:type="dxa"/>
            <w:vMerge w:val="continue"/>
            <w:noWrap w:val="0"/>
            <w:tcMar>
              <w:top w:w="15" w:type="dxa"/>
              <w:left w:w="15" w:type="dxa"/>
              <w:right w:w="15" w:type="dxa"/>
            </w:tcMar>
            <w:vAlign w:val="center"/>
          </w:tcPr>
          <w:p w14:paraId="01942650">
            <w:pPr>
              <w:widowControl/>
              <w:jc w:val="left"/>
              <w:textAlignment w:val="center"/>
              <w:rPr>
                <w:rFonts w:hint="eastAsia" w:ascii="仿宋_GB2312" w:hAnsi="仿宋_GB2312" w:eastAsia="仿宋_GB2312" w:cs="仿宋_GB2312"/>
                <w:color w:val="000000"/>
                <w:sz w:val="20"/>
                <w:szCs w:val="20"/>
                <w:highlight w:val="none"/>
              </w:rPr>
            </w:pPr>
          </w:p>
        </w:tc>
      </w:tr>
      <w:tr w14:paraId="7C80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507" w:type="dxa"/>
            <w:vMerge w:val="restart"/>
            <w:noWrap w:val="0"/>
            <w:tcMar>
              <w:top w:w="15" w:type="dxa"/>
              <w:left w:w="15" w:type="dxa"/>
              <w:right w:w="15" w:type="dxa"/>
            </w:tcMar>
            <w:vAlign w:val="center"/>
          </w:tcPr>
          <w:p w14:paraId="0562659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68</w:t>
            </w:r>
          </w:p>
        </w:tc>
        <w:tc>
          <w:tcPr>
            <w:tcW w:w="507" w:type="dxa"/>
            <w:vMerge w:val="restart"/>
            <w:noWrap w:val="0"/>
            <w:tcMar>
              <w:top w:w="15" w:type="dxa"/>
              <w:left w:w="15" w:type="dxa"/>
              <w:right w:w="15" w:type="dxa"/>
            </w:tcMar>
            <w:vAlign w:val="center"/>
          </w:tcPr>
          <w:p w14:paraId="7D04579B">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174</w:t>
            </w:r>
          </w:p>
        </w:tc>
        <w:tc>
          <w:tcPr>
            <w:tcW w:w="1567" w:type="dxa"/>
            <w:vMerge w:val="restart"/>
            <w:noWrap w:val="0"/>
            <w:tcMar>
              <w:top w:w="15" w:type="dxa"/>
              <w:left w:w="15" w:type="dxa"/>
              <w:right w:w="15" w:type="dxa"/>
            </w:tcMar>
            <w:vAlign w:val="center"/>
          </w:tcPr>
          <w:p w14:paraId="5BA924A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由于工程施工、设备维修等原因确需停止供水的审批</w:t>
            </w:r>
          </w:p>
        </w:tc>
        <w:tc>
          <w:tcPr>
            <w:tcW w:w="1583" w:type="dxa"/>
            <w:vMerge w:val="restart"/>
            <w:noWrap w:val="0"/>
            <w:tcMar>
              <w:top w:w="15" w:type="dxa"/>
              <w:left w:w="15" w:type="dxa"/>
              <w:right w:w="15" w:type="dxa"/>
            </w:tcMar>
            <w:vAlign w:val="center"/>
          </w:tcPr>
          <w:p w14:paraId="13349A0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4A0AD83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6930E33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《城市供水条例》</w:t>
            </w:r>
          </w:p>
        </w:tc>
        <w:tc>
          <w:tcPr>
            <w:tcW w:w="4660" w:type="dxa"/>
            <w:noWrap w:val="0"/>
            <w:tcMar>
              <w:top w:w="15" w:type="dxa"/>
              <w:left w:w="15" w:type="dxa"/>
              <w:right w:w="15" w:type="dxa"/>
            </w:tcMar>
            <w:vAlign w:val="center"/>
          </w:tcPr>
          <w:p w14:paraId="044A082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《城市供水条例》</w:t>
            </w:r>
          </w:p>
        </w:tc>
        <w:tc>
          <w:tcPr>
            <w:tcW w:w="2056" w:type="dxa"/>
            <w:vMerge w:val="restart"/>
            <w:noWrap w:val="0"/>
            <w:tcMar>
              <w:top w:w="15" w:type="dxa"/>
              <w:left w:w="15" w:type="dxa"/>
              <w:right w:w="15" w:type="dxa"/>
            </w:tcMar>
            <w:vAlign w:val="center"/>
          </w:tcPr>
          <w:p w14:paraId="4045F03C">
            <w:pPr>
              <w:widowControl/>
              <w:jc w:val="left"/>
              <w:textAlignment w:val="center"/>
              <w:rPr>
                <w:rFonts w:hint="eastAsia" w:ascii="仿宋_GB2312" w:hAnsi="仿宋_GB2312" w:eastAsia="仿宋_GB2312" w:cs="仿宋_GB2312"/>
                <w:color w:val="000000"/>
                <w:sz w:val="20"/>
                <w:szCs w:val="20"/>
                <w:highlight w:val="none"/>
              </w:rPr>
            </w:pPr>
          </w:p>
        </w:tc>
      </w:tr>
      <w:tr w14:paraId="6F68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507" w:type="dxa"/>
            <w:vMerge w:val="continue"/>
            <w:noWrap w:val="0"/>
            <w:tcMar>
              <w:top w:w="15" w:type="dxa"/>
              <w:left w:w="15" w:type="dxa"/>
              <w:right w:w="15" w:type="dxa"/>
            </w:tcMar>
            <w:vAlign w:val="center"/>
          </w:tcPr>
          <w:p w14:paraId="19F6C0D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464857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35FBED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ED480CC">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3B1F6C4E">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1283E47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059917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《四川省城市供水条例》</w:t>
            </w:r>
          </w:p>
        </w:tc>
        <w:tc>
          <w:tcPr>
            <w:tcW w:w="2056" w:type="dxa"/>
            <w:vMerge w:val="continue"/>
            <w:noWrap w:val="0"/>
            <w:tcMar>
              <w:top w:w="15" w:type="dxa"/>
              <w:left w:w="15" w:type="dxa"/>
              <w:right w:w="15" w:type="dxa"/>
            </w:tcMar>
            <w:vAlign w:val="center"/>
          </w:tcPr>
          <w:p w14:paraId="1BE28385">
            <w:pPr>
              <w:widowControl/>
              <w:jc w:val="left"/>
              <w:textAlignment w:val="center"/>
              <w:rPr>
                <w:rFonts w:hint="eastAsia" w:ascii="仿宋_GB2312" w:hAnsi="仿宋_GB2312" w:eastAsia="仿宋_GB2312" w:cs="仿宋_GB2312"/>
                <w:color w:val="000000"/>
                <w:sz w:val="20"/>
                <w:szCs w:val="20"/>
                <w:highlight w:val="none"/>
              </w:rPr>
            </w:pPr>
          </w:p>
        </w:tc>
      </w:tr>
      <w:tr w14:paraId="4531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07" w:type="dxa"/>
            <w:vMerge w:val="restart"/>
            <w:noWrap w:val="0"/>
            <w:tcMar>
              <w:top w:w="15" w:type="dxa"/>
              <w:left w:w="15" w:type="dxa"/>
              <w:right w:w="15" w:type="dxa"/>
            </w:tcMar>
            <w:vAlign w:val="center"/>
          </w:tcPr>
          <w:p w14:paraId="65359885">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69</w:t>
            </w:r>
          </w:p>
        </w:tc>
        <w:tc>
          <w:tcPr>
            <w:tcW w:w="507" w:type="dxa"/>
            <w:vMerge w:val="restart"/>
            <w:noWrap w:val="0"/>
            <w:tcMar>
              <w:top w:w="15" w:type="dxa"/>
              <w:left w:w="15" w:type="dxa"/>
              <w:right w:w="15" w:type="dxa"/>
            </w:tcMar>
            <w:vAlign w:val="center"/>
          </w:tcPr>
          <w:p w14:paraId="7BBF2224">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175</w:t>
            </w:r>
          </w:p>
        </w:tc>
        <w:tc>
          <w:tcPr>
            <w:tcW w:w="1567" w:type="dxa"/>
            <w:vMerge w:val="restart"/>
            <w:noWrap w:val="0"/>
            <w:tcMar>
              <w:top w:w="15" w:type="dxa"/>
              <w:left w:w="15" w:type="dxa"/>
              <w:right w:w="15" w:type="dxa"/>
            </w:tcMar>
            <w:vAlign w:val="center"/>
          </w:tcPr>
          <w:p w14:paraId="6730237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燃气经营许可</w:t>
            </w:r>
          </w:p>
        </w:tc>
        <w:tc>
          <w:tcPr>
            <w:tcW w:w="1583" w:type="dxa"/>
            <w:vMerge w:val="restart"/>
            <w:noWrap w:val="0"/>
            <w:tcMar>
              <w:top w:w="15" w:type="dxa"/>
              <w:left w:w="15" w:type="dxa"/>
              <w:right w:w="15" w:type="dxa"/>
            </w:tcMar>
            <w:vAlign w:val="center"/>
          </w:tcPr>
          <w:p w14:paraId="0C6CF71F">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19A8E61B">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5DA51D1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《城镇燃气管理条例》</w:t>
            </w:r>
          </w:p>
        </w:tc>
        <w:tc>
          <w:tcPr>
            <w:tcW w:w="4660" w:type="dxa"/>
            <w:noWrap w:val="0"/>
            <w:tcMar>
              <w:top w:w="15" w:type="dxa"/>
              <w:left w:w="15" w:type="dxa"/>
              <w:right w:w="15" w:type="dxa"/>
            </w:tcMar>
            <w:vAlign w:val="center"/>
          </w:tcPr>
          <w:p w14:paraId="5059285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《城镇燃气管理条例》</w:t>
            </w:r>
          </w:p>
        </w:tc>
        <w:tc>
          <w:tcPr>
            <w:tcW w:w="2056" w:type="dxa"/>
            <w:vMerge w:val="restart"/>
            <w:noWrap w:val="0"/>
            <w:tcMar>
              <w:top w:w="15" w:type="dxa"/>
              <w:left w:w="15" w:type="dxa"/>
              <w:right w:w="15" w:type="dxa"/>
            </w:tcMar>
            <w:vAlign w:val="center"/>
          </w:tcPr>
          <w:p w14:paraId="05FDB92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color w:val="000000"/>
                <w:kern w:val="0"/>
                <w:sz w:val="20"/>
                <w:szCs w:val="20"/>
                <w:highlight w:val="none"/>
              </w:rPr>
              <w:t>省级负责跨市(州)行政区域的燃气经营许可</w:t>
            </w:r>
          </w:p>
        </w:tc>
      </w:tr>
      <w:tr w14:paraId="23DF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07" w:type="dxa"/>
            <w:vMerge w:val="continue"/>
            <w:noWrap w:val="0"/>
            <w:tcMar>
              <w:top w:w="15" w:type="dxa"/>
              <w:left w:w="15" w:type="dxa"/>
              <w:right w:w="15" w:type="dxa"/>
            </w:tcMar>
            <w:vAlign w:val="center"/>
          </w:tcPr>
          <w:p w14:paraId="20048E5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85EE8D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D077EC5">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ACF77F2">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24E8FD2C">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4C841AD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92D870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《四川省燃气管理条例》</w:t>
            </w:r>
          </w:p>
        </w:tc>
        <w:tc>
          <w:tcPr>
            <w:tcW w:w="2056" w:type="dxa"/>
            <w:vMerge w:val="continue"/>
            <w:noWrap w:val="0"/>
            <w:tcMar>
              <w:top w:w="15" w:type="dxa"/>
              <w:left w:w="15" w:type="dxa"/>
              <w:right w:w="15" w:type="dxa"/>
            </w:tcMar>
            <w:vAlign w:val="center"/>
          </w:tcPr>
          <w:p w14:paraId="6045DD79">
            <w:pPr>
              <w:widowControl/>
              <w:jc w:val="left"/>
              <w:textAlignment w:val="center"/>
              <w:rPr>
                <w:rFonts w:hint="eastAsia" w:ascii="仿宋_GB2312" w:hAnsi="仿宋_GB2312" w:eastAsia="仿宋_GB2312" w:cs="仿宋_GB2312"/>
                <w:b/>
                <w:bCs/>
                <w:color w:val="000000"/>
                <w:kern w:val="0"/>
                <w:sz w:val="20"/>
                <w:szCs w:val="20"/>
                <w:highlight w:val="none"/>
              </w:rPr>
            </w:pPr>
          </w:p>
        </w:tc>
      </w:tr>
      <w:tr w14:paraId="4B8F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507" w:type="dxa"/>
            <w:vMerge w:val="restart"/>
            <w:noWrap w:val="0"/>
            <w:tcMar>
              <w:top w:w="15" w:type="dxa"/>
              <w:left w:w="15" w:type="dxa"/>
              <w:right w:w="15" w:type="dxa"/>
            </w:tcMar>
            <w:vAlign w:val="center"/>
          </w:tcPr>
          <w:p w14:paraId="7AEB53E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70</w:t>
            </w:r>
          </w:p>
        </w:tc>
        <w:tc>
          <w:tcPr>
            <w:tcW w:w="507" w:type="dxa"/>
            <w:vMerge w:val="restart"/>
            <w:noWrap w:val="0"/>
            <w:tcMar>
              <w:top w:w="15" w:type="dxa"/>
              <w:left w:w="15" w:type="dxa"/>
              <w:right w:w="15" w:type="dxa"/>
            </w:tcMar>
            <w:vAlign w:val="center"/>
          </w:tcPr>
          <w:p w14:paraId="5AA20EB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176</w:t>
            </w:r>
          </w:p>
        </w:tc>
        <w:tc>
          <w:tcPr>
            <w:tcW w:w="1567" w:type="dxa"/>
            <w:vMerge w:val="restart"/>
            <w:noWrap w:val="0"/>
            <w:tcMar>
              <w:top w:w="15" w:type="dxa"/>
              <w:left w:w="15" w:type="dxa"/>
              <w:right w:w="15" w:type="dxa"/>
            </w:tcMar>
            <w:vAlign w:val="center"/>
          </w:tcPr>
          <w:p w14:paraId="70608080">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燃气经营者改动市政燃气设施审批</w:t>
            </w:r>
          </w:p>
        </w:tc>
        <w:tc>
          <w:tcPr>
            <w:tcW w:w="1583" w:type="dxa"/>
            <w:vMerge w:val="restart"/>
            <w:noWrap w:val="0"/>
            <w:tcMar>
              <w:top w:w="15" w:type="dxa"/>
              <w:left w:w="15" w:type="dxa"/>
              <w:right w:w="15" w:type="dxa"/>
            </w:tcMar>
            <w:vAlign w:val="center"/>
          </w:tcPr>
          <w:p w14:paraId="6DADD7C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0973B96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4CB9EB9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《城镇燃气管理条例》</w:t>
            </w:r>
          </w:p>
        </w:tc>
        <w:tc>
          <w:tcPr>
            <w:tcW w:w="4660" w:type="dxa"/>
            <w:noWrap w:val="0"/>
            <w:tcMar>
              <w:top w:w="15" w:type="dxa"/>
              <w:left w:w="15" w:type="dxa"/>
              <w:right w:w="15" w:type="dxa"/>
            </w:tcMar>
            <w:vAlign w:val="center"/>
          </w:tcPr>
          <w:p w14:paraId="0F75CF5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《城镇燃气管理条例》</w:t>
            </w:r>
          </w:p>
        </w:tc>
        <w:tc>
          <w:tcPr>
            <w:tcW w:w="2056" w:type="dxa"/>
            <w:vMerge w:val="restart"/>
            <w:noWrap w:val="0"/>
            <w:tcMar>
              <w:top w:w="15" w:type="dxa"/>
              <w:left w:w="15" w:type="dxa"/>
              <w:right w:w="15" w:type="dxa"/>
            </w:tcMar>
            <w:vAlign w:val="center"/>
          </w:tcPr>
          <w:p w14:paraId="38E9CFFB">
            <w:pPr>
              <w:widowControl/>
              <w:jc w:val="left"/>
              <w:textAlignment w:val="center"/>
              <w:rPr>
                <w:rFonts w:hint="eastAsia" w:ascii="仿宋_GB2312" w:hAnsi="仿宋_GB2312" w:eastAsia="仿宋_GB2312" w:cs="仿宋_GB2312"/>
                <w:color w:val="000000"/>
                <w:sz w:val="20"/>
                <w:szCs w:val="20"/>
                <w:highlight w:val="none"/>
              </w:rPr>
            </w:pPr>
          </w:p>
        </w:tc>
      </w:tr>
      <w:tr w14:paraId="15B3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507" w:type="dxa"/>
            <w:vMerge w:val="continue"/>
            <w:noWrap w:val="0"/>
            <w:tcMar>
              <w:top w:w="15" w:type="dxa"/>
              <w:left w:w="15" w:type="dxa"/>
              <w:right w:w="15" w:type="dxa"/>
            </w:tcMar>
            <w:vAlign w:val="center"/>
          </w:tcPr>
          <w:p w14:paraId="18D22AF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09471F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07A2D0E">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161C03D">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78323A6E">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1A33751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833028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《国务院关于第六批取消和调整行政审批项目的决定》</w:t>
            </w:r>
          </w:p>
        </w:tc>
        <w:tc>
          <w:tcPr>
            <w:tcW w:w="2056" w:type="dxa"/>
            <w:vMerge w:val="continue"/>
            <w:noWrap w:val="0"/>
            <w:tcMar>
              <w:top w:w="15" w:type="dxa"/>
              <w:left w:w="15" w:type="dxa"/>
              <w:right w:w="15" w:type="dxa"/>
            </w:tcMar>
            <w:vAlign w:val="center"/>
          </w:tcPr>
          <w:p w14:paraId="72D5E5BE">
            <w:pPr>
              <w:widowControl/>
              <w:jc w:val="left"/>
              <w:textAlignment w:val="center"/>
              <w:rPr>
                <w:rFonts w:hint="eastAsia" w:ascii="仿宋_GB2312" w:hAnsi="仿宋_GB2312" w:eastAsia="仿宋_GB2312" w:cs="仿宋_GB2312"/>
                <w:color w:val="000000"/>
                <w:sz w:val="20"/>
                <w:szCs w:val="20"/>
                <w:highlight w:val="none"/>
              </w:rPr>
            </w:pPr>
          </w:p>
        </w:tc>
      </w:tr>
      <w:tr w14:paraId="103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7" w:type="dxa"/>
            <w:vMerge w:val="continue"/>
            <w:noWrap w:val="0"/>
            <w:tcMar>
              <w:top w:w="15" w:type="dxa"/>
              <w:left w:w="15" w:type="dxa"/>
              <w:right w:w="15" w:type="dxa"/>
            </w:tcMar>
            <w:vAlign w:val="center"/>
          </w:tcPr>
          <w:p w14:paraId="10F85A0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BDDB47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B77C1B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80D748C">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7A8CEA90">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4795051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9F171B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《四川省燃气管理条例》</w:t>
            </w:r>
          </w:p>
        </w:tc>
        <w:tc>
          <w:tcPr>
            <w:tcW w:w="2056" w:type="dxa"/>
            <w:vMerge w:val="continue"/>
            <w:noWrap w:val="0"/>
            <w:tcMar>
              <w:top w:w="15" w:type="dxa"/>
              <w:left w:w="15" w:type="dxa"/>
              <w:right w:w="15" w:type="dxa"/>
            </w:tcMar>
            <w:vAlign w:val="center"/>
          </w:tcPr>
          <w:p w14:paraId="351809C4">
            <w:pPr>
              <w:widowControl/>
              <w:jc w:val="left"/>
              <w:textAlignment w:val="center"/>
              <w:rPr>
                <w:rFonts w:hint="eastAsia" w:ascii="仿宋_GB2312" w:hAnsi="仿宋_GB2312" w:eastAsia="仿宋_GB2312" w:cs="仿宋_GB2312"/>
                <w:color w:val="000000"/>
                <w:sz w:val="20"/>
                <w:szCs w:val="20"/>
                <w:highlight w:val="none"/>
              </w:rPr>
            </w:pPr>
          </w:p>
        </w:tc>
      </w:tr>
      <w:tr w14:paraId="6C41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7E935A6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71</w:t>
            </w:r>
          </w:p>
        </w:tc>
        <w:tc>
          <w:tcPr>
            <w:tcW w:w="507" w:type="dxa"/>
            <w:noWrap w:val="0"/>
            <w:tcMar>
              <w:top w:w="15" w:type="dxa"/>
              <w:left w:w="15" w:type="dxa"/>
              <w:right w:w="15" w:type="dxa"/>
            </w:tcMar>
            <w:vAlign w:val="center"/>
          </w:tcPr>
          <w:p w14:paraId="0C27BBBC">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177</w:t>
            </w:r>
          </w:p>
        </w:tc>
        <w:tc>
          <w:tcPr>
            <w:tcW w:w="1567" w:type="dxa"/>
            <w:noWrap w:val="0"/>
            <w:tcMar>
              <w:top w:w="15" w:type="dxa"/>
              <w:left w:w="15" w:type="dxa"/>
              <w:right w:w="15" w:type="dxa"/>
            </w:tcMar>
            <w:vAlign w:val="center"/>
          </w:tcPr>
          <w:p w14:paraId="53137627">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市政设施建设类审批</w:t>
            </w:r>
          </w:p>
        </w:tc>
        <w:tc>
          <w:tcPr>
            <w:tcW w:w="1583" w:type="dxa"/>
            <w:noWrap w:val="0"/>
            <w:tcMar>
              <w:top w:w="15" w:type="dxa"/>
              <w:left w:w="15" w:type="dxa"/>
              <w:right w:w="15" w:type="dxa"/>
            </w:tcMar>
            <w:vAlign w:val="center"/>
          </w:tcPr>
          <w:p w14:paraId="0DE55BD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12BD6C4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noWrap w:val="0"/>
            <w:tcMar>
              <w:top w:w="15" w:type="dxa"/>
              <w:left w:w="15" w:type="dxa"/>
              <w:right w:w="15" w:type="dxa"/>
            </w:tcMar>
            <w:vAlign w:val="center"/>
          </w:tcPr>
          <w:p w14:paraId="2093DC7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《城市道路管理条例》</w:t>
            </w:r>
          </w:p>
        </w:tc>
        <w:tc>
          <w:tcPr>
            <w:tcW w:w="4660" w:type="dxa"/>
            <w:noWrap w:val="0"/>
            <w:tcMar>
              <w:top w:w="15" w:type="dxa"/>
              <w:left w:w="15" w:type="dxa"/>
              <w:right w:w="15" w:type="dxa"/>
            </w:tcMar>
            <w:vAlign w:val="center"/>
          </w:tcPr>
          <w:p w14:paraId="4877A32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《城市道路管理条例》</w:t>
            </w:r>
          </w:p>
        </w:tc>
        <w:tc>
          <w:tcPr>
            <w:tcW w:w="2056" w:type="dxa"/>
            <w:noWrap w:val="0"/>
            <w:tcMar>
              <w:top w:w="15" w:type="dxa"/>
              <w:left w:w="15" w:type="dxa"/>
              <w:right w:w="15" w:type="dxa"/>
            </w:tcMar>
            <w:vAlign w:val="center"/>
          </w:tcPr>
          <w:p w14:paraId="51A985F3">
            <w:pPr>
              <w:widowControl/>
              <w:jc w:val="left"/>
              <w:textAlignment w:val="center"/>
              <w:rPr>
                <w:rFonts w:hint="eastAsia" w:ascii="仿宋_GB2312" w:hAnsi="仿宋_GB2312" w:eastAsia="仿宋_GB2312" w:cs="仿宋_GB2312"/>
                <w:color w:val="000000"/>
                <w:sz w:val="20"/>
                <w:szCs w:val="20"/>
                <w:highlight w:val="none"/>
              </w:rPr>
            </w:pPr>
          </w:p>
        </w:tc>
      </w:tr>
      <w:tr w14:paraId="1125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6A2A095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72</w:t>
            </w:r>
          </w:p>
        </w:tc>
        <w:tc>
          <w:tcPr>
            <w:tcW w:w="507" w:type="dxa"/>
            <w:noWrap w:val="0"/>
            <w:tcMar>
              <w:top w:w="15" w:type="dxa"/>
              <w:left w:w="15" w:type="dxa"/>
              <w:right w:w="15" w:type="dxa"/>
            </w:tcMar>
            <w:vAlign w:val="center"/>
          </w:tcPr>
          <w:p w14:paraId="02377CC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178</w:t>
            </w:r>
          </w:p>
        </w:tc>
        <w:tc>
          <w:tcPr>
            <w:tcW w:w="1567" w:type="dxa"/>
            <w:noWrap w:val="0"/>
            <w:tcMar>
              <w:top w:w="15" w:type="dxa"/>
              <w:left w:w="15" w:type="dxa"/>
              <w:right w:w="15" w:type="dxa"/>
            </w:tcMar>
            <w:vAlign w:val="center"/>
          </w:tcPr>
          <w:p w14:paraId="0661AF42">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特殊车辆在城市道路上行驶审批</w:t>
            </w:r>
          </w:p>
        </w:tc>
        <w:tc>
          <w:tcPr>
            <w:tcW w:w="1583" w:type="dxa"/>
            <w:noWrap w:val="0"/>
            <w:tcMar>
              <w:top w:w="15" w:type="dxa"/>
              <w:left w:w="15" w:type="dxa"/>
              <w:right w:w="15" w:type="dxa"/>
            </w:tcMar>
            <w:vAlign w:val="center"/>
          </w:tcPr>
          <w:p w14:paraId="6FF0065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61CF9FD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noWrap w:val="0"/>
            <w:tcMar>
              <w:top w:w="15" w:type="dxa"/>
              <w:left w:w="15" w:type="dxa"/>
              <w:right w:w="15" w:type="dxa"/>
            </w:tcMar>
            <w:vAlign w:val="center"/>
          </w:tcPr>
          <w:p w14:paraId="7B9D5A6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《城市道路管理条例》</w:t>
            </w:r>
          </w:p>
        </w:tc>
        <w:tc>
          <w:tcPr>
            <w:tcW w:w="4660" w:type="dxa"/>
            <w:noWrap w:val="0"/>
            <w:tcMar>
              <w:top w:w="15" w:type="dxa"/>
              <w:left w:w="15" w:type="dxa"/>
              <w:right w:w="15" w:type="dxa"/>
            </w:tcMar>
            <w:vAlign w:val="center"/>
          </w:tcPr>
          <w:p w14:paraId="48FBD86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《城市桥梁检测和养护维修管理办法》</w:t>
            </w:r>
          </w:p>
        </w:tc>
        <w:tc>
          <w:tcPr>
            <w:tcW w:w="2056" w:type="dxa"/>
            <w:noWrap w:val="0"/>
            <w:tcMar>
              <w:top w:w="15" w:type="dxa"/>
              <w:left w:w="15" w:type="dxa"/>
              <w:right w:w="15" w:type="dxa"/>
            </w:tcMar>
            <w:vAlign w:val="center"/>
          </w:tcPr>
          <w:p w14:paraId="09465351">
            <w:pPr>
              <w:widowControl/>
              <w:jc w:val="left"/>
              <w:textAlignment w:val="center"/>
              <w:rPr>
                <w:rFonts w:hint="eastAsia" w:ascii="仿宋_GB2312" w:hAnsi="仿宋_GB2312" w:eastAsia="仿宋_GB2312" w:cs="仿宋_GB2312"/>
                <w:color w:val="000000"/>
                <w:sz w:val="20"/>
                <w:szCs w:val="20"/>
                <w:highlight w:val="none"/>
              </w:rPr>
            </w:pPr>
          </w:p>
        </w:tc>
      </w:tr>
      <w:tr w14:paraId="5C63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07" w:type="dxa"/>
            <w:vMerge w:val="restart"/>
            <w:noWrap w:val="0"/>
            <w:tcMar>
              <w:top w:w="15" w:type="dxa"/>
              <w:left w:w="15" w:type="dxa"/>
              <w:right w:w="15" w:type="dxa"/>
            </w:tcMar>
            <w:vAlign w:val="center"/>
          </w:tcPr>
          <w:p w14:paraId="37D8C64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73</w:t>
            </w:r>
          </w:p>
        </w:tc>
        <w:tc>
          <w:tcPr>
            <w:tcW w:w="507" w:type="dxa"/>
            <w:vMerge w:val="restart"/>
            <w:noWrap w:val="0"/>
            <w:tcMar>
              <w:top w:w="15" w:type="dxa"/>
              <w:left w:w="15" w:type="dxa"/>
              <w:right w:w="15" w:type="dxa"/>
            </w:tcMar>
            <w:vAlign w:val="center"/>
          </w:tcPr>
          <w:p w14:paraId="27349BD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179</w:t>
            </w:r>
          </w:p>
        </w:tc>
        <w:tc>
          <w:tcPr>
            <w:tcW w:w="1567" w:type="dxa"/>
            <w:vMerge w:val="restart"/>
            <w:noWrap w:val="0"/>
            <w:tcMar>
              <w:top w:w="15" w:type="dxa"/>
              <w:left w:w="15" w:type="dxa"/>
              <w:right w:w="15" w:type="dxa"/>
            </w:tcMar>
            <w:vAlign w:val="center"/>
          </w:tcPr>
          <w:p w14:paraId="35AAF47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改变绿化规划、绿化用地的使用性质审批</w:t>
            </w:r>
          </w:p>
        </w:tc>
        <w:tc>
          <w:tcPr>
            <w:tcW w:w="1583" w:type="dxa"/>
            <w:vMerge w:val="restart"/>
            <w:noWrap w:val="0"/>
            <w:tcMar>
              <w:top w:w="15" w:type="dxa"/>
              <w:left w:w="15" w:type="dxa"/>
              <w:right w:w="15" w:type="dxa"/>
            </w:tcMar>
            <w:vAlign w:val="center"/>
          </w:tcPr>
          <w:p w14:paraId="3A09C4C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0985D41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36CEE2B5">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r>
              <w:rPr>
                <w:rFonts w:hint="eastAsia" w:ascii="仿宋_GB2312" w:hAnsi="仿宋_GB2312" w:eastAsia="仿宋_GB2312" w:cs="仿宋_GB2312"/>
                <w:color w:val="000000"/>
                <w:kern w:val="0"/>
                <w:sz w:val="20"/>
                <w:szCs w:val="20"/>
                <w:highlight w:val="none"/>
                <w:lang w:eastAsia="zh-CN"/>
              </w:rPr>
              <w:t>》</w:t>
            </w:r>
          </w:p>
        </w:tc>
        <w:tc>
          <w:tcPr>
            <w:tcW w:w="4660" w:type="dxa"/>
            <w:noWrap w:val="0"/>
            <w:tcMar>
              <w:top w:w="15" w:type="dxa"/>
              <w:left w:w="15" w:type="dxa"/>
              <w:right w:w="15" w:type="dxa"/>
            </w:tcMar>
            <w:vAlign w:val="center"/>
          </w:tcPr>
          <w:p w14:paraId="2A3321A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《城市绿化条例》</w:t>
            </w:r>
          </w:p>
        </w:tc>
        <w:tc>
          <w:tcPr>
            <w:tcW w:w="2056" w:type="dxa"/>
            <w:vMerge w:val="restart"/>
            <w:noWrap w:val="0"/>
            <w:tcMar>
              <w:top w:w="15" w:type="dxa"/>
              <w:left w:w="15" w:type="dxa"/>
              <w:right w:w="15" w:type="dxa"/>
            </w:tcMar>
            <w:vAlign w:val="center"/>
          </w:tcPr>
          <w:p w14:paraId="661F3CE7">
            <w:pPr>
              <w:widowControl/>
              <w:jc w:val="left"/>
              <w:textAlignment w:val="center"/>
              <w:rPr>
                <w:rFonts w:hint="eastAsia" w:ascii="仿宋_GB2312" w:hAnsi="仿宋_GB2312" w:eastAsia="仿宋_GB2312" w:cs="仿宋_GB2312"/>
                <w:color w:val="000000"/>
                <w:sz w:val="20"/>
                <w:szCs w:val="20"/>
                <w:highlight w:val="none"/>
              </w:rPr>
            </w:pPr>
          </w:p>
        </w:tc>
      </w:tr>
      <w:tr w14:paraId="1DAA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507" w:type="dxa"/>
            <w:vMerge w:val="continue"/>
            <w:noWrap w:val="0"/>
            <w:tcMar>
              <w:top w:w="15" w:type="dxa"/>
              <w:left w:w="15" w:type="dxa"/>
              <w:right w:w="15" w:type="dxa"/>
            </w:tcMar>
            <w:vAlign w:val="center"/>
          </w:tcPr>
          <w:p w14:paraId="5E7AB99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FEB1F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EDD7B8D">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A74F627">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3D66D148">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7D5600F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168ADA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《四川省城市园林绿化条例》</w:t>
            </w:r>
          </w:p>
        </w:tc>
        <w:tc>
          <w:tcPr>
            <w:tcW w:w="2056" w:type="dxa"/>
            <w:vMerge w:val="continue"/>
            <w:noWrap w:val="0"/>
            <w:tcMar>
              <w:top w:w="15" w:type="dxa"/>
              <w:left w:w="15" w:type="dxa"/>
              <w:right w:w="15" w:type="dxa"/>
            </w:tcMar>
            <w:vAlign w:val="center"/>
          </w:tcPr>
          <w:p w14:paraId="54B25882">
            <w:pPr>
              <w:widowControl/>
              <w:jc w:val="left"/>
              <w:textAlignment w:val="center"/>
              <w:rPr>
                <w:rFonts w:hint="eastAsia" w:ascii="仿宋_GB2312" w:hAnsi="仿宋_GB2312" w:eastAsia="仿宋_GB2312" w:cs="仿宋_GB2312"/>
                <w:color w:val="000000"/>
                <w:sz w:val="20"/>
                <w:szCs w:val="20"/>
                <w:highlight w:val="none"/>
              </w:rPr>
            </w:pPr>
          </w:p>
        </w:tc>
      </w:tr>
      <w:tr w14:paraId="1740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507" w:type="dxa"/>
            <w:vMerge w:val="restart"/>
            <w:noWrap w:val="0"/>
            <w:tcMar>
              <w:top w:w="15" w:type="dxa"/>
              <w:left w:w="15" w:type="dxa"/>
              <w:right w:w="15" w:type="dxa"/>
            </w:tcMar>
            <w:vAlign w:val="center"/>
          </w:tcPr>
          <w:p w14:paraId="3434299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74</w:t>
            </w:r>
          </w:p>
        </w:tc>
        <w:tc>
          <w:tcPr>
            <w:tcW w:w="507" w:type="dxa"/>
            <w:vMerge w:val="restart"/>
            <w:noWrap w:val="0"/>
            <w:tcMar>
              <w:top w:w="15" w:type="dxa"/>
              <w:left w:w="15" w:type="dxa"/>
              <w:right w:w="15" w:type="dxa"/>
            </w:tcMar>
            <w:vAlign w:val="center"/>
          </w:tcPr>
          <w:p w14:paraId="06100B5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180</w:t>
            </w:r>
          </w:p>
        </w:tc>
        <w:tc>
          <w:tcPr>
            <w:tcW w:w="1567" w:type="dxa"/>
            <w:vMerge w:val="restart"/>
            <w:noWrap w:val="0"/>
            <w:tcMar>
              <w:top w:w="15" w:type="dxa"/>
              <w:left w:w="15" w:type="dxa"/>
              <w:right w:w="15" w:type="dxa"/>
            </w:tcMar>
            <w:vAlign w:val="center"/>
          </w:tcPr>
          <w:p w14:paraId="76D4353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工程建设涉及城市绿地、树木审批</w:t>
            </w:r>
          </w:p>
        </w:tc>
        <w:tc>
          <w:tcPr>
            <w:tcW w:w="1583" w:type="dxa"/>
            <w:vMerge w:val="restart"/>
            <w:noWrap w:val="0"/>
            <w:tcMar>
              <w:top w:w="15" w:type="dxa"/>
              <w:left w:w="15" w:type="dxa"/>
              <w:right w:w="15" w:type="dxa"/>
            </w:tcMar>
            <w:vAlign w:val="center"/>
          </w:tcPr>
          <w:p w14:paraId="485FB6B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753C5C9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020F19A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《城市绿化条例》</w:t>
            </w:r>
          </w:p>
        </w:tc>
        <w:tc>
          <w:tcPr>
            <w:tcW w:w="4660" w:type="dxa"/>
            <w:noWrap w:val="0"/>
            <w:tcMar>
              <w:top w:w="15" w:type="dxa"/>
              <w:left w:w="15" w:type="dxa"/>
              <w:right w:w="15" w:type="dxa"/>
            </w:tcMar>
            <w:vAlign w:val="center"/>
          </w:tcPr>
          <w:p w14:paraId="5A12AD1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《四川省城市园林绿化条例》</w:t>
            </w:r>
          </w:p>
        </w:tc>
        <w:tc>
          <w:tcPr>
            <w:tcW w:w="2056" w:type="dxa"/>
            <w:vMerge w:val="restart"/>
            <w:noWrap w:val="0"/>
            <w:tcMar>
              <w:top w:w="15" w:type="dxa"/>
              <w:left w:w="15" w:type="dxa"/>
              <w:right w:w="15" w:type="dxa"/>
            </w:tcMar>
            <w:vAlign w:val="center"/>
          </w:tcPr>
          <w:p w14:paraId="7B175E2A">
            <w:pPr>
              <w:widowControl/>
              <w:jc w:val="left"/>
              <w:textAlignment w:val="center"/>
              <w:rPr>
                <w:rFonts w:hint="eastAsia" w:ascii="仿宋_GB2312" w:hAnsi="仿宋_GB2312" w:eastAsia="仿宋_GB2312" w:cs="仿宋_GB2312"/>
                <w:color w:val="000000"/>
                <w:sz w:val="20"/>
                <w:szCs w:val="20"/>
                <w:highlight w:val="none"/>
              </w:rPr>
            </w:pPr>
          </w:p>
        </w:tc>
      </w:tr>
      <w:tr w14:paraId="5BE3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7" w:type="dxa"/>
            <w:vMerge w:val="continue"/>
            <w:noWrap w:val="0"/>
            <w:tcMar>
              <w:top w:w="15" w:type="dxa"/>
              <w:left w:w="15" w:type="dxa"/>
              <w:right w:w="15" w:type="dxa"/>
            </w:tcMar>
            <w:vAlign w:val="center"/>
          </w:tcPr>
          <w:p w14:paraId="0DE2A3A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9CB0CD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3E3F84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2C24975">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54B0A71A">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35FC69F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5B34DB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《四川省古树名木保护条例》</w:t>
            </w:r>
          </w:p>
        </w:tc>
        <w:tc>
          <w:tcPr>
            <w:tcW w:w="2056" w:type="dxa"/>
            <w:vMerge w:val="continue"/>
            <w:noWrap w:val="0"/>
            <w:tcMar>
              <w:top w:w="15" w:type="dxa"/>
              <w:left w:w="15" w:type="dxa"/>
              <w:right w:w="15" w:type="dxa"/>
            </w:tcMar>
            <w:vAlign w:val="center"/>
          </w:tcPr>
          <w:p w14:paraId="5561F194">
            <w:pPr>
              <w:widowControl/>
              <w:jc w:val="left"/>
              <w:textAlignment w:val="center"/>
              <w:rPr>
                <w:rFonts w:hint="eastAsia" w:ascii="仿宋_GB2312" w:hAnsi="仿宋_GB2312" w:eastAsia="仿宋_GB2312" w:cs="仿宋_GB2312"/>
                <w:color w:val="000000"/>
                <w:sz w:val="20"/>
                <w:szCs w:val="20"/>
                <w:highlight w:val="none"/>
              </w:rPr>
            </w:pPr>
          </w:p>
        </w:tc>
      </w:tr>
      <w:tr w14:paraId="56E2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02850EA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75</w:t>
            </w:r>
          </w:p>
        </w:tc>
        <w:tc>
          <w:tcPr>
            <w:tcW w:w="507" w:type="dxa"/>
            <w:noWrap w:val="0"/>
            <w:tcMar>
              <w:top w:w="15" w:type="dxa"/>
              <w:left w:w="15" w:type="dxa"/>
              <w:right w:w="15" w:type="dxa"/>
            </w:tcMar>
            <w:vAlign w:val="center"/>
          </w:tcPr>
          <w:p w14:paraId="3B28556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181</w:t>
            </w:r>
          </w:p>
        </w:tc>
        <w:tc>
          <w:tcPr>
            <w:tcW w:w="1567" w:type="dxa"/>
            <w:noWrap w:val="0"/>
            <w:tcMar>
              <w:top w:w="15" w:type="dxa"/>
              <w:left w:w="15" w:type="dxa"/>
              <w:right w:w="15" w:type="dxa"/>
            </w:tcMar>
            <w:vAlign w:val="center"/>
          </w:tcPr>
          <w:p w14:paraId="51D72F37">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历史建筑实施原址保护审批</w:t>
            </w:r>
          </w:p>
        </w:tc>
        <w:tc>
          <w:tcPr>
            <w:tcW w:w="1583" w:type="dxa"/>
            <w:noWrap w:val="0"/>
            <w:tcMar>
              <w:top w:w="15" w:type="dxa"/>
              <w:left w:w="15" w:type="dxa"/>
              <w:right w:w="15" w:type="dxa"/>
            </w:tcMar>
            <w:vAlign w:val="center"/>
          </w:tcPr>
          <w:p w14:paraId="593319F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4A7303E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noWrap w:val="0"/>
            <w:tcMar>
              <w:top w:w="15" w:type="dxa"/>
              <w:left w:w="15" w:type="dxa"/>
              <w:right w:w="15" w:type="dxa"/>
            </w:tcMar>
            <w:vAlign w:val="center"/>
          </w:tcPr>
          <w:p w14:paraId="2B6EC7F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《历史文化名城名镇名村保护条例》</w:t>
            </w:r>
          </w:p>
        </w:tc>
        <w:tc>
          <w:tcPr>
            <w:tcW w:w="4660" w:type="dxa"/>
            <w:noWrap w:val="0"/>
            <w:tcMar>
              <w:top w:w="15" w:type="dxa"/>
              <w:left w:w="15" w:type="dxa"/>
              <w:right w:w="15" w:type="dxa"/>
            </w:tcMar>
            <w:vAlign w:val="center"/>
          </w:tcPr>
          <w:p w14:paraId="01B5C91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《历史文化名城名镇名村保护条例》</w:t>
            </w:r>
          </w:p>
        </w:tc>
        <w:tc>
          <w:tcPr>
            <w:tcW w:w="2056" w:type="dxa"/>
            <w:noWrap w:val="0"/>
            <w:tcMar>
              <w:top w:w="15" w:type="dxa"/>
              <w:left w:w="15" w:type="dxa"/>
              <w:right w:w="15" w:type="dxa"/>
            </w:tcMar>
            <w:vAlign w:val="center"/>
          </w:tcPr>
          <w:p w14:paraId="312A2061">
            <w:pPr>
              <w:widowControl/>
              <w:jc w:val="left"/>
              <w:textAlignment w:val="center"/>
              <w:rPr>
                <w:rFonts w:hint="eastAsia" w:ascii="仿宋_GB2312" w:hAnsi="仿宋_GB2312" w:eastAsia="仿宋_GB2312" w:cs="仿宋_GB2312"/>
                <w:color w:val="000000"/>
                <w:sz w:val="20"/>
                <w:szCs w:val="20"/>
                <w:highlight w:val="none"/>
              </w:rPr>
            </w:pPr>
          </w:p>
        </w:tc>
      </w:tr>
      <w:tr w14:paraId="7AF5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1B2D4D1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76</w:t>
            </w:r>
          </w:p>
        </w:tc>
        <w:tc>
          <w:tcPr>
            <w:tcW w:w="507" w:type="dxa"/>
            <w:noWrap w:val="0"/>
            <w:tcMar>
              <w:top w:w="15" w:type="dxa"/>
              <w:left w:w="15" w:type="dxa"/>
              <w:right w:w="15" w:type="dxa"/>
            </w:tcMar>
            <w:vAlign w:val="center"/>
          </w:tcPr>
          <w:p w14:paraId="4BFD9E0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182</w:t>
            </w:r>
          </w:p>
        </w:tc>
        <w:tc>
          <w:tcPr>
            <w:tcW w:w="1567" w:type="dxa"/>
            <w:noWrap w:val="0"/>
            <w:tcMar>
              <w:top w:w="15" w:type="dxa"/>
              <w:left w:w="15" w:type="dxa"/>
              <w:right w:w="15" w:type="dxa"/>
            </w:tcMar>
            <w:vAlign w:val="center"/>
          </w:tcPr>
          <w:p w14:paraId="3DBF673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历史文化街区、名镇、名村核心保护范围内拆除历史建筑以外的建筑物、构筑物或者其他设施审批</w:t>
            </w:r>
          </w:p>
        </w:tc>
        <w:tc>
          <w:tcPr>
            <w:tcW w:w="1583" w:type="dxa"/>
            <w:noWrap w:val="0"/>
            <w:tcMar>
              <w:top w:w="15" w:type="dxa"/>
              <w:left w:w="15" w:type="dxa"/>
              <w:right w:w="15" w:type="dxa"/>
            </w:tcMar>
            <w:vAlign w:val="center"/>
          </w:tcPr>
          <w:p w14:paraId="6A3AD55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448E793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noWrap w:val="0"/>
            <w:tcMar>
              <w:top w:w="15" w:type="dxa"/>
              <w:left w:w="15" w:type="dxa"/>
              <w:right w:w="15" w:type="dxa"/>
            </w:tcMar>
            <w:vAlign w:val="center"/>
          </w:tcPr>
          <w:p w14:paraId="5F2565D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《历史文化名城名镇名村保护条例》</w:t>
            </w:r>
          </w:p>
        </w:tc>
        <w:tc>
          <w:tcPr>
            <w:tcW w:w="4660" w:type="dxa"/>
            <w:noWrap w:val="0"/>
            <w:tcMar>
              <w:top w:w="15" w:type="dxa"/>
              <w:left w:w="15" w:type="dxa"/>
              <w:right w:w="15" w:type="dxa"/>
            </w:tcMar>
            <w:vAlign w:val="center"/>
          </w:tcPr>
          <w:p w14:paraId="6313DAA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《历史文化名城名镇名村保护条例》</w:t>
            </w:r>
          </w:p>
        </w:tc>
        <w:tc>
          <w:tcPr>
            <w:tcW w:w="2056" w:type="dxa"/>
            <w:noWrap w:val="0"/>
            <w:tcMar>
              <w:top w:w="15" w:type="dxa"/>
              <w:left w:w="15" w:type="dxa"/>
              <w:right w:w="15" w:type="dxa"/>
            </w:tcMar>
            <w:vAlign w:val="center"/>
          </w:tcPr>
          <w:p w14:paraId="75682A39">
            <w:pPr>
              <w:widowControl/>
              <w:jc w:val="left"/>
              <w:textAlignment w:val="center"/>
              <w:rPr>
                <w:rFonts w:hint="eastAsia" w:ascii="仿宋_GB2312" w:hAnsi="仿宋_GB2312" w:eastAsia="仿宋_GB2312" w:cs="仿宋_GB2312"/>
                <w:color w:val="000000"/>
                <w:sz w:val="20"/>
                <w:szCs w:val="20"/>
                <w:highlight w:val="none"/>
              </w:rPr>
            </w:pPr>
          </w:p>
        </w:tc>
      </w:tr>
      <w:tr w14:paraId="4505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2A188A8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77</w:t>
            </w:r>
          </w:p>
        </w:tc>
        <w:tc>
          <w:tcPr>
            <w:tcW w:w="507" w:type="dxa"/>
            <w:noWrap w:val="0"/>
            <w:tcMar>
              <w:top w:w="15" w:type="dxa"/>
              <w:left w:w="15" w:type="dxa"/>
              <w:right w:w="15" w:type="dxa"/>
            </w:tcMar>
            <w:vAlign w:val="center"/>
          </w:tcPr>
          <w:p w14:paraId="4754110B">
            <w:pPr>
              <w:widowControl/>
              <w:jc w:val="center"/>
              <w:textAlignment w:val="center"/>
              <w:rPr>
                <w:rFonts w:hint="default" w:ascii="Times New Roman" w:hAnsi="Times New Roman" w:cs="Times New Roman"/>
                <w:color w:val="000000"/>
                <w:kern w:val="0"/>
                <w:sz w:val="20"/>
                <w:szCs w:val="20"/>
                <w:lang w:val="en-US" w:eastAsia="zh-CN" w:bidi="ar-SA"/>
              </w:rPr>
            </w:pPr>
            <w:r>
              <w:rPr>
                <w:rFonts w:hint="eastAsia" w:cs="Times New Roman"/>
                <w:color w:val="000000"/>
                <w:kern w:val="0"/>
                <w:sz w:val="20"/>
                <w:szCs w:val="20"/>
                <w:lang w:val="en-US" w:eastAsia="zh-CN" w:bidi="ar-SA"/>
              </w:rPr>
              <w:t>183</w:t>
            </w:r>
          </w:p>
        </w:tc>
        <w:tc>
          <w:tcPr>
            <w:tcW w:w="1567" w:type="dxa"/>
            <w:noWrap w:val="0"/>
            <w:tcMar>
              <w:top w:w="15" w:type="dxa"/>
              <w:left w:w="15" w:type="dxa"/>
              <w:right w:w="15" w:type="dxa"/>
            </w:tcMar>
            <w:vAlign w:val="center"/>
          </w:tcPr>
          <w:p w14:paraId="1CE3455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历史建筑外部修缮装饰、添加设施以及改变历史建筑的结构或者使用性质审批</w:t>
            </w:r>
          </w:p>
        </w:tc>
        <w:tc>
          <w:tcPr>
            <w:tcW w:w="1583" w:type="dxa"/>
            <w:noWrap w:val="0"/>
            <w:tcMar>
              <w:top w:w="15" w:type="dxa"/>
              <w:left w:w="15" w:type="dxa"/>
              <w:right w:w="15" w:type="dxa"/>
            </w:tcMar>
            <w:vAlign w:val="center"/>
          </w:tcPr>
          <w:p w14:paraId="2C5BA63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2765FF7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r>
              <w:rPr>
                <w:rFonts w:hint="eastAsia" w:ascii="仿宋_GB2312" w:hAnsi="仿宋_GB2312" w:eastAsia="仿宋_GB2312" w:cs="仿宋_GB2312"/>
                <w:color w:val="000000"/>
                <w:kern w:val="0"/>
                <w:sz w:val="20"/>
                <w:szCs w:val="20"/>
                <w:highlight w:val="none"/>
                <w:lang w:val="en-US" w:eastAsia="zh-CN"/>
              </w:rPr>
              <w:t>会同马尔康市文广体旅局</w:t>
            </w:r>
          </w:p>
        </w:tc>
        <w:tc>
          <w:tcPr>
            <w:tcW w:w="2676" w:type="dxa"/>
            <w:noWrap w:val="0"/>
            <w:tcMar>
              <w:top w:w="15" w:type="dxa"/>
              <w:left w:w="15" w:type="dxa"/>
              <w:right w:w="15" w:type="dxa"/>
            </w:tcMar>
            <w:vAlign w:val="center"/>
          </w:tcPr>
          <w:p w14:paraId="5ACFFE3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《历史文化名城名镇名村保护条例》</w:t>
            </w:r>
          </w:p>
        </w:tc>
        <w:tc>
          <w:tcPr>
            <w:tcW w:w="4660" w:type="dxa"/>
            <w:noWrap w:val="0"/>
            <w:tcMar>
              <w:top w:w="15" w:type="dxa"/>
              <w:left w:w="15" w:type="dxa"/>
              <w:right w:w="15" w:type="dxa"/>
            </w:tcMar>
            <w:vAlign w:val="center"/>
          </w:tcPr>
          <w:p w14:paraId="64E450E4">
            <w:pPr>
              <w:widowControl/>
              <w:jc w:val="left"/>
              <w:textAlignment w:val="center"/>
              <w:rPr>
                <w:rFonts w:hint="eastAsia" w:ascii="仿宋_GB2312" w:hAnsi="仿宋_GB2312" w:eastAsia="仿宋_GB2312" w:cs="仿宋_GB2312"/>
                <w:color w:val="000000"/>
                <w:kern w:val="0"/>
                <w:sz w:val="20"/>
                <w:szCs w:val="20"/>
                <w:highlight w:val="none"/>
              </w:rPr>
            </w:pPr>
          </w:p>
          <w:p w14:paraId="5C88CA03">
            <w:pPr>
              <w:bidi w:val="0"/>
              <w:jc w:val="left"/>
              <w:rPr>
                <w:rFonts w:hint="eastAsia" w:ascii="仿宋_GB2312" w:hAnsi="仿宋_GB2312" w:eastAsia="仿宋_GB2312" w:cs="仿宋_GB2312"/>
                <w:color w:val="000000"/>
                <w:sz w:val="20"/>
                <w:szCs w:val="20"/>
                <w:lang w:val="zh-CN" w:eastAsia="zh-CN" w:bidi="zh-CN"/>
              </w:rPr>
            </w:pPr>
            <w:r>
              <w:rPr>
                <w:rFonts w:hint="eastAsia" w:ascii="仿宋_GB2312" w:hAnsi="仿宋_GB2312" w:eastAsia="仿宋_GB2312" w:cs="仿宋_GB2312"/>
                <w:color w:val="000000"/>
                <w:kern w:val="0"/>
                <w:sz w:val="20"/>
                <w:szCs w:val="20"/>
                <w:highlight w:val="none"/>
                <w:lang w:val="en-US" w:eastAsia="zh-CN"/>
              </w:rPr>
              <w:t>《历史文化名城名镇名村保护条例》</w:t>
            </w:r>
          </w:p>
        </w:tc>
        <w:tc>
          <w:tcPr>
            <w:tcW w:w="2056" w:type="dxa"/>
            <w:noWrap w:val="0"/>
            <w:tcMar>
              <w:top w:w="15" w:type="dxa"/>
              <w:left w:w="15" w:type="dxa"/>
              <w:right w:w="15" w:type="dxa"/>
            </w:tcMar>
            <w:vAlign w:val="center"/>
          </w:tcPr>
          <w:p w14:paraId="0F4BB00C">
            <w:pPr>
              <w:widowControl/>
              <w:jc w:val="left"/>
              <w:textAlignment w:val="center"/>
              <w:rPr>
                <w:rFonts w:hint="eastAsia" w:ascii="仿宋_GB2312" w:hAnsi="仿宋_GB2312" w:eastAsia="仿宋_GB2312" w:cs="仿宋_GB2312"/>
                <w:color w:val="000000"/>
                <w:sz w:val="20"/>
                <w:szCs w:val="20"/>
                <w:highlight w:val="none"/>
              </w:rPr>
            </w:pPr>
          </w:p>
        </w:tc>
      </w:tr>
      <w:tr w14:paraId="6429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507" w:type="dxa"/>
            <w:vMerge w:val="restart"/>
            <w:noWrap w:val="0"/>
            <w:tcMar>
              <w:top w:w="15" w:type="dxa"/>
              <w:left w:w="15" w:type="dxa"/>
              <w:right w:w="15" w:type="dxa"/>
            </w:tcMar>
            <w:vAlign w:val="center"/>
          </w:tcPr>
          <w:p w14:paraId="4C10E62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78</w:t>
            </w:r>
          </w:p>
        </w:tc>
        <w:tc>
          <w:tcPr>
            <w:tcW w:w="507" w:type="dxa"/>
            <w:vMerge w:val="restart"/>
            <w:noWrap w:val="0"/>
            <w:tcMar>
              <w:top w:w="15" w:type="dxa"/>
              <w:left w:w="15" w:type="dxa"/>
              <w:right w:w="15" w:type="dxa"/>
            </w:tcMar>
            <w:vAlign w:val="center"/>
          </w:tcPr>
          <w:p w14:paraId="2383235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184</w:t>
            </w:r>
          </w:p>
        </w:tc>
        <w:tc>
          <w:tcPr>
            <w:tcW w:w="1567" w:type="dxa"/>
            <w:vMerge w:val="restart"/>
            <w:noWrap w:val="0"/>
            <w:tcMar>
              <w:top w:w="15" w:type="dxa"/>
              <w:left w:w="15" w:type="dxa"/>
              <w:right w:w="15" w:type="dxa"/>
            </w:tcMar>
            <w:vAlign w:val="center"/>
          </w:tcPr>
          <w:p w14:paraId="78299DE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建设工程消防设计审查</w:t>
            </w:r>
          </w:p>
        </w:tc>
        <w:tc>
          <w:tcPr>
            <w:tcW w:w="1583" w:type="dxa"/>
            <w:vMerge w:val="restart"/>
            <w:noWrap w:val="0"/>
            <w:tcMar>
              <w:top w:w="15" w:type="dxa"/>
              <w:left w:w="15" w:type="dxa"/>
              <w:right w:w="15" w:type="dxa"/>
            </w:tcMar>
            <w:vAlign w:val="center"/>
          </w:tcPr>
          <w:p w14:paraId="44DACCB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50E36AD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5CEAD32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《中华人民共和国消防法》</w:t>
            </w:r>
          </w:p>
        </w:tc>
        <w:tc>
          <w:tcPr>
            <w:tcW w:w="4660" w:type="dxa"/>
            <w:noWrap w:val="0"/>
            <w:tcMar>
              <w:top w:w="15" w:type="dxa"/>
              <w:left w:w="15" w:type="dxa"/>
              <w:right w:w="15" w:type="dxa"/>
            </w:tcMar>
            <w:vAlign w:val="center"/>
          </w:tcPr>
          <w:p w14:paraId="1B5EF94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《中华人民共和国消防法》</w:t>
            </w:r>
          </w:p>
        </w:tc>
        <w:tc>
          <w:tcPr>
            <w:tcW w:w="2056" w:type="dxa"/>
            <w:vMerge w:val="restart"/>
            <w:noWrap w:val="0"/>
            <w:tcMar>
              <w:top w:w="15" w:type="dxa"/>
              <w:left w:w="15" w:type="dxa"/>
              <w:right w:w="15" w:type="dxa"/>
            </w:tcMar>
            <w:vAlign w:val="center"/>
          </w:tcPr>
          <w:p w14:paraId="0634F9B1">
            <w:pPr>
              <w:widowControl/>
              <w:jc w:val="left"/>
              <w:textAlignment w:val="center"/>
              <w:rPr>
                <w:rFonts w:hint="eastAsia" w:ascii="仿宋_GB2312" w:hAnsi="仿宋_GB2312" w:eastAsia="仿宋_GB2312" w:cs="仿宋_GB2312"/>
                <w:color w:val="000000"/>
                <w:sz w:val="20"/>
                <w:szCs w:val="20"/>
                <w:highlight w:val="none"/>
              </w:rPr>
            </w:pPr>
          </w:p>
        </w:tc>
      </w:tr>
      <w:tr w14:paraId="758C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507" w:type="dxa"/>
            <w:vMerge w:val="continue"/>
            <w:noWrap w:val="0"/>
            <w:tcMar>
              <w:top w:w="15" w:type="dxa"/>
              <w:left w:w="15" w:type="dxa"/>
              <w:right w:w="15" w:type="dxa"/>
            </w:tcMar>
            <w:vAlign w:val="center"/>
          </w:tcPr>
          <w:p w14:paraId="7E590CE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7F44D0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A544EF2">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ECBE71D">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405D2B64">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1AF93DE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7F5BA1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《建设工程消防设计审查验收管理暂行规定》</w:t>
            </w:r>
          </w:p>
        </w:tc>
        <w:tc>
          <w:tcPr>
            <w:tcW w:w="2056" w:type="dxa"/>
            <w:vMerge w:val="continue"/>
            <w:noWrap w:val="0"/>
            <w:tcMar>
              <w:top w:w="15" w:type="dxa"/>
              <w:left w:w="15" w:type="dxa"/>
              <w:right w:w="15" w:type="dxa"/>
            </w:tcMar>
            <w:vAlign w:val="center"/>
          </w:tcPr>
          <w:p w14:paraId="1587C876">
            <w:pPr>
              <w:widowControl/>
              <w:jc w:val="left"/>
              <w:textAlignment w:val="center"/>
              <w:rPr>
                <w:rFonts w:hint="eastAsia" w:ascii="仿宋_GB2312" w:hAnsi="仿宋_GB2312" w:eastAsia="仿宋_GB2312" w:cs="仿宋_GB2312"/>
                <w:color w:val="000000"/>
                <w:sz w:val="20"/>
                <w:szCs w:val="20"/>
                <w:highlight w:val="none"/>
              </w:rPr>
            </w:pPr>
          </w:p>
        </w:tc>
      </w:tr>
      <w:tr w14:paraId="42B3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507" w:type="dxa"/>
            <w:vMerge w:val="continue"/>
            <w:noWrap w:val="0"/>
            <w:tcMar>
              <w:top w:w="15" w:type="dxa"/>
              <w:left w:w="15" w:type="dxa"/>
              <w:right w:w="15" w:type="dxa"/>
            </w:tcMar>
            <w:vAlign w:val="center"/>
          </w:tcPr>
          <w:p w14:paraId="226EC12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E02A71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0B33DB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A8267E9">
            <w:pPr>
              <w:widowControl/>
              <w:jc w:val="center"/>
              <w:textAlignment w:val="center"/>
              <w:rPr>
                <w:rFonts w:hint="eastAsia" w:ascii="仿宋_GB2312" w:hAnsi="仿宋_GB2312" w:eastAsia="仿宋_GB2312" w:cs="仿宋_GB2312"/>
                <w:color w:val="000000"/>
                <w:kern w:val="0"/>
                <w:sz w:val="20"/>
                <w:szCs w:val="20"/>
                <w:highlight w:val="none"/>
              </w:rPr>
            </w:pPr>
          </w:p>
        </w:tc>
        <w:tc>
          <w:tcPr>
            <w:tcW w:w="1464" w:type="dxa"/>
            <w:vMerge w:val="continue"/>
            <w:noWrap w:val="0"/>
            <w:tcMar>
              <w:top w:w="15" w:type="dxa"/>
              <w:left w:w="15" w:type="dxa"/>
              <w:right w:w="15" w:type="dxa"/>
            </w:tcMar>
            <w:vAlign w:val="center"/>
          </w:tcPr>
          <w:p w14:paraId="2AB59D72">
            <w:pPr>
              <w:widowControl/>
              <w:jc w:val="center"/>
              <w:textAlignment w:val="center"/>
              <w:rPr>
                <w:rFonts w:hint="eastAsia" w:ascii="仿宋_GB2312" w:hAnsi="仿宋_GB2312" w:eastAsia="仿宋_GB2312" w:cs="仿宋_GB2312"/>
                <w:color w:val="000000"/>
                <w:kern w:val="0"/>
                <w:sz w:val="20"/>
                <w:szCs w:val="20"/>
                <w:highlight w:val="none"/>
              </w:rPr>
            </w:pPr>
          </w:p>
        </w:tc>
        <w:tc>
          <w:tcPr>
            <w:tcW w:w="2676" w:type="dxa"/>
            <w:vMerge w:val="continue"/>
            <w:noWrap w:val="0"/>
            <w:tcMar>
              <w:top w:w="15" w:type="dxa"/>
              <w:left w:w="15" w:type="dxa"/>
              <w:right w:w="15" w:type="dxa"/>
            </w:tcMar>
            <w:vAlign w:val="center"/>
          </w:tcPr>
          <w:p w14:paraId="38349B5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F24B0C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lang w:val="en-US" w:eastAsia="zh-CN"/>
              </w:rPr>
              <w:t>四川省消防条例》</w:t>
            </w:r>
          </w:p>
        </w:tc>
        <w:tc>
          <w:tcPr>
            <w:tcW w:w="2056" w:type="dxa"/>
            <w:vMerge w:val="continue"/>
            <w:noWrap w:val="0"/>
            <w:tcMar>
              <w:top w:w="15" w:type="dxa"/>
              <w:left w:w="15" w:type="dxa"/>
              <w:right w:w="15" w:type="dxa"/>
            </w:tcMar>
            <w:vAlign w:val="center"/>
          </w:tcPr>
          <w:p w14:paraId="4AE1D194">
            <w:pPr>
              <w:widowControl/>
              <w:jc w:val="left"/>
              <w:textAlignment w:val="center"/>
              <w:rPr>
                <w:rFonts w:hint="eastAsia" w:ascii="仿宋_GB2312" w:hAnsi="仿宋_GB2312" w:eastAsia="仿宋_GB2312" w:cs="仿宋_GB2312"/>
                <w:color w:val="000000"/>
                <w:sz w:val="20"/>
                <w:szCs w:val="20"/>
                <w:highlight w:val="none"/>
              </w:rPr>
            </w:pPr>
          </w:p>
        </w:tc>
      </w:tr>
      <w:tr w14:paraId="3785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jc w:val="center"/>
        </w:trPr>
        <w:tc>
          <w:tcPr>
            <w:tcW w:w="507" w:type="dxa"/>
            <w:vMerge w:val="restart"/>
            <w:noWrap w:val="0"/>
            <w:tcMar>
              <w:top w:w="15" w:type="dxa"/>
              <w:left w:w="15" w:type="dxa"/>
              <w:right w:w="15" w:type="dxa"/>
            </w:tcMar>
            <w:vAlign w:val="center"/>
          </w:tcPr>
          <w:p w14:paraId="36BA34A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79</w:t>
            </w:r>
          </w:p>
        </w:tc>
        <w:tc>
          <w:tcPr>
            <w:tcW w:w="507" w:type="dxa"/>
            <w:vMerge w:val="restart"/>
            <w:noWrap w:val="0"/>
            <w:tcMar>
              <w:top w:w="15" w:type="dxa"/>
              <w:left w:w="15" w:type="dxa"/>
              <w:right w:w="15" w:type="dxa"/>
            </w:tcMar>
            <w:vAlign w:val="center"/>
          </w:tcPr>
          <w:p w14:paraId="38F1D1D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185</w:t>
            </w:r>
          </w:p>
        </w:tc>
        <w:tc>
          <w:tcPr>
            <w:tcW w:w="1567" w:type="dxa"/>
            <w:vMerge w:val="restart"/>
            <w:noWrap w:val="0"/>
            <w:tcMar>
              <w:top w:w="15" w:type="dxa"/>
              <w:left w:w="15" w:type="dxa"/>
              <w:right w:w="15" w:type="dxa"/>
            </w:tcMar>
            <w:vAlign w:val="center"/>
          </w:tcPr>
          <w:p w14:paraId="53D6D37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建设工程消防验收</w:t>
            </w:r>
          </w:p>
        </w:tc>
        <w:tc>
          <w:tcPr>
            <w:tcW w:w="1583" w:type="dxa"/>
            <w:vMerge w:val="restart"/>
            <w:noWrap w:val="0"/>
            <w:tcMar>
              <w:top w:w="15" w:type="dxa"/>
              <w:left w:w="15" w:type="dxa"/>
              <w:right w:w="15" w:type="dxa"/>
            </w:tcMar>
            <w:vAlign w:val="center"/>
          </w:tcPr>
          <w:p w14:paraId="62DAA8B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1E85DF6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31078E1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《中华人民共和国消防法》</w:t>
            </w:r>
          </w:p>
        </w:tc>
        <w:tc>
          <w:tcPr>
            <w:tcW w:w="4660" w:type="dxa"/>
            <w:noWrap w:val="0"/>
            <w:tcMar>
              <w:top w:w="15" w:type="dxa"/>
              <w:left w:w="15" w:type="dxa"/>
              <w:right w:w="15" w:type="dxa"/>
            </w:tcMar>
            <w:vAlign w:val="center"/>
          </w:tcPr>
          <w:p w14:paraId="230D2BB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《中华人民共和国消防法》</w:t>
            </w:r>
          </w:p>
        </w:tc>
        <w:tc>
          <w:tcPr>
            <w:tcW w:w="2056" w:type="dxa"/>
            <w:vMerge w:val="restart"/>
            <w:noWrap w:val="0"/>
            <w:tcMar>
              <w:top w:w="15" w:type="dxa"/>
              <w:left w:w="15" w:type="dxa"/>
              <w:right w:w="15" w:type="dxa"/>
            </w:tcMar>
            <w:vAlign w:val="center"/>
          </w:tcPr>
          <w:p w14:paraId="7E51CC00">
            <w:pPr>
              <w:widowControl/>
              <w:jc w:val="left"/>
              <w:textAlignment w:val="center"/>
              <w:rPr>
                <w:rFonts w:hint="eastAsia" w:ascii="仿宋_GB2312" w:hAnsi="仿宋_GB2312" w:eastAsia="仿宋_GB2312" w:cs="仿宋_GB2312"/>
                <w:color w:val="000000"/>
                <w:sz w:val="20"/>
                <w:szCs w:val="20"/>
                <w:highlight w:val="none"/>
              </w:rPr>
            </w:pPr>
          </w:p>
        </w:tc>
      </w:tr>
      <w:tr w14:paraId="0D62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507" w:type="dxa"/>
            <w:vMerge w:val="continue"/>
            <w:noWrap w:val="0"/>
            <w:tcMar>
              <w:top w:w="15" w:type="dxa"/>
              <w:left w:w="15" w:type="dxa"/>
              <w:right w:w="15" w:type="dxa"/>
            </w:tcMar>
            <w:vAlign w:val="center"/>
          </w:tcPr>
          <w:p w14:paraId="21BA242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4DF864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EF7C9EB">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4D2BD1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2107763">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F68230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C588FA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《建设工程消防设计审查验收管理暂行规定》</w:t>
            </w:r>
          </w:p>
        </w:tc>
        <w:tc>
          <w:tcPr>
            <w:tcW w:w="2056" w:type="dxa"/>
            <w:vMerge w:val="continue"/>
            <w:noWrap w:val="0"/>
            <w:tcMar>
              <w:top w:w="15" w:type="dxa"/>
              <w:left w:w="15" w:type="dxa"/>
              <w:right w:w="15" w:type="dxa"/>
            </w:tcMar>
            <w:vAlign w:val="center"/>
          </w:tcPr>
          <w:p w14:paraId="2B6BB01F">
            <w:pPr>
              <w:widowControl/>
              <w:jc w:val="left"/>
              <w:textAlignment w:val="center"/>
              <w:rPr>
                <w:rFonts w:hint="eastAsia" w:ascii="仿宋_GB2312" w:hAnsi="仿宋_GB2312" w:eastAsia="仿宋_GB2312" w:cs="仿宋_GB2312"/>
                <w:color w:val="000000"/>
                <w:sz w:val="20"/>
                <w:szCs w:val="20"/>
                <w:highlight w:val="none"/>
              </w:rPr>
            </w:pPr>
          </w:p>
        </w:tc>
      </w:tr>
      <w:tr w14:paraId="12AD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507" w:type="dxa"/>
            <w:vMerge w:val="continue"/>
            <w:noWrap w:val="0"/>
            <w:tcMar>
              <w:top w:w="15" w:type="dxa"/>
              <w:left w:w="15" w:type="dxa"/>
              <w:right w:w="15" w:type="dxa"/>
            </w:tcMar>
            <w:vAlign w:val="center"/>
          </w:tcPr>
          <w:p w14:paraId="3E4F54B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55465A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F14ABD0">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CC69AD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3B701D2">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175243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50AF6A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lang w:val="en-US" w:eastAsia="zh-CN"/>
              </w:rPr>
              <w:t>四川省消防条例》</w:t>
            </w:r>
          </w:p>
        </w:tc>
        <w:tc>
          <w:tcPr>
            <w:tcW w:w="2056" w:type="dxa"/>
            <w:vMerge w:val="continue"/>
            <w:noWrap w:val="0"/>
            <w:tcMar>
              <w:top w:w="15" w:type="dxa"/>
              <w:left w:w="15" w:type="dxa"/>
              <w:right w:w="15" w:type="dxa"/>
            </w:tcMar>
            <w:vAlign w:val="center"/>
          </w:tcPr>
          <w:p w14:paraId="6611C954">
            <w:pPr>
              <w:widowControl/>
              <w:jc w:val="left"/>
              <w:textAlignment w:val="center"/>
              <w:rPr>
                <w:rFonts w:hint="eastAsia" w:ascii="仿宋_GB2312" w:hAnsi="仿宋_GB2312" w:eastAsia="仿宋_GB2312" w:cs="仿宋_GB2312"/>
                <w:color w:val="000000"/>
                <w:sz w:val="20"/>
                <w:szCs w:val="20"/>
                <w:highlight w:val="none"/>
              </w:rPr>
            </w:pPr>
          </w:p>
        </w:tc>
      </w:tr>
      <w:tr w14:paraId="0EB3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7" w:type="dxa"/>
            <w:vMerge w:val="restart"/>
            <w:noWrap w:val="0"/>
            <w:tcMar>
              <w:top w:w="15" w:type="dxa"/>
              <w:left w:w="15" w:type="dxa"/>
              <w:right w:w="15" w:type="dxa"/>
            </w:tcMar>
            <w:vAlign w:val="center"/>
          </w:tcPr>
          <w:p w14:paraId="1AB24A3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80</w:t>
            </w:r>
          </w:p>
        </w:tc>
        <w:tc>
          <w:tcPr>
            <w:tcW w:w="507" w:type="dxa"/>
            <w:vMerge w:val="restart"/>
            <w:noWrap w:val="0"/>
            <w:tcMar>
              <w:top w:w="15" w:type="dxa"/>
              <w:left w:w="15" w:type="dxa"/>
              <w:right w:w="15" w:type="dxa"/>
            </w:tcMar>
            <w:vAlign w:val="center"/>
          </w:tcPr>
          <w:p w14:paraId="5D1B1ED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186</w:t>
            </w:r>
          </w:p>
        </w:tc>
        <w:tc>
          <w:tcPr>
            <w:tcW w:w="1567" w:type="dxa"/>
            <w:vMerge w:val="restart"/>
            <w:noWrap w:val="0"/>
            <w:tcMar>
              <w:top w:w="15" w:type="dxa"/>
              <w:left w:w="15" w:type="dxa"/>
              <w:right w:w="15" w:type="dxa"/>
            </w:tcMar>
            <w:vAlign w:val="center"/>
          </w:tcPr>
          <w:p w14:paraId="6BE7AB2B">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在村庄、集镇规划区内公共场所修建临时建筑等设施审批</w:t>
            </w:r>
          </w:p>
        </w:tc>
        <w:tc>
          <w:tcPr>
            <w:tcW w:w="1583" w:type="dxa"/>
            <w:vMerge w:val="restart"/>
            <w:noWrap w:val="0"/>
            <w:tcMar>
              <w:top w:w="15" w:type="dxa"/>
              <w:left w:w="15" w:type="dxa"/>
              <w:right w:w="15" w:type="dxa"/>
            </w:tcMar>
            <w:vAlign w:val="center"/>
          </w:tcPr>
          <w:p w14:paraId="59B11D9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1F93278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乡镇人民政府</w:t>
            </w:r>
          </w:p>
        </w:tc>
        <w:tc>
          <w:tcPr>
            <w:tcW w:w="2676" w:type="dxa"/>
            <w:vMerge w:val="restart"/>
            <w:noWrap w:val="0"/>
            <w:tcMar>
              <w:top w:w="15" w:type="dxa"/>
              <w:left w:w="15" w:type="dxa"/>
              <w:right w:w="15" w:type="dxa"/>
            </w:tcMar>
            <w:vAlign w:val="center"/>
          </w:tcPr>
          <w:p w14:paraId="405C335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《村庄和集镇规划建设管理条例》</w:t>
            </w:r>
          </w:p>
        </w:tc>
        <w:tc>
          <w:tcPr>
            <w:tcW w:w="4660" w:type="dxa"/>
            <w:noWrap w:val="0"/>
            <w:tcMar>
              <w:top w:w="15" w:type="dxa"/>
              <w:left w:w="15" w:type="dxa"/>
              <w:right w:w="15" w:type="dxa"/>
            </w:tcMar>
            <w:vAlign w:val="center"/>
          </w:tcPr>
          <w:p w14:paraId="058A368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《村庄和集镇规划建设管理条例》</w:t>
            </w:r>
          </w:p>
        </w:tc>
        <w:tc>
          <w:tcPr>
            <w:tcW w:w="2056" w:type="dxa"/>
            <w:vMerge w:val="restart"/>
            <w:noWrap w:val="0"/>
            <w:tcMar>
              <w:top w:w="15" w:type="dxa"/>
              <w:left w:w="15" w:type="dxa"/>
              <w:right w:w="15" w:type="dxa"/>
            </w:tcMar>
            <w:vAlign w:val="center"/>
          </w:tcPr>
          <w:p w14:paraId="4656841E">
            <w:pPr>
              <w:widowControl/>
              <w:jc w:val="left"/>
              <w:textAlignment w:val="center"/>
              <w:rPr>
                <w:rFonts w:hint="eastAsia" w:ascii="仿宋_GB2312" w:hAnsi="仿宋_GB2312" w:eastAsia="仿宋_GB2312" w:cs="仿宋_GB2312"/>
                <w:color w:val="000000"/>
                <w:sz w:val="20"/>
                <w:szCs w:val="20"/>
                <w:highlight w:val="none"/>
              </w:rPr>
            </w:pPr>
          </w:p>
        </w:tc>
      </w:tr>
      <w:tr w14:paraId="69AE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7" w:type="dxa"/>
            <w:vMerge w:val="continue"/>
            <w:noWrap w:val="0"/>
            <w:tcMar>
              <w:top w:w="15" w:type="dxa"/>
              <w:left w:w="15" w:type="dxa"/>
              <w:right w:w="15" w:type="dxa"/>
            </w:tcMar>
            <w:vAlign w:val="center"/>
          </w:tcPr>
          <w:p w14:paraId="706BB76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FD5B88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121A5E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5163AA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0732489">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D5D5721">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7F1410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《四川省村镇规划建设管理条例》</w:t>
            </w:r>
          </w:p>
        </w:tc>
        <w:tc>
          <w:tcPr>
            <w:tcW w:w="2056" w:type="dxa"/>
            <w:vMerge w:val="continue"/>
            <w:noWrap w:val="0"/>
            <w:tcMar>
              <w:top w:w="15" w:type="dxa"/>
              <w:left w:w="15" w:type="dxa"/>
              <w:right w:w="15" w:type="dxa"/>
            </w:tcMar>
            <w:vAlign w:val="center"/>
          </w:tcPr>
          <w:p w14:paraId="616C3D08">
            <w:pPr>
              <w:widowControl/>
              <w:jc w:val="left"/>
              <w:textAlignment w:val="center"/>
              <w:rPr>
                <w:rFonts w:hint="eastAsia" w:ascii="仿宋_GB2312" w:hAnsi="仿宋_GB2312" w:eastAsia="仿宋_GB2312" w:cs="仿宋_GB2312"/>
                <w:color w:val="000000"/>
                <w:sz w:val="20"/>
                <w:szCs w:val="20"/>
                <w:highlight w:val="none"/>
              </w:rPr>
            </w:pPr>
          </w:p>
        </w:tc>
      </w:tr>
      <w:tr w14:paraId="6484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507" w:type="dxa"/>
            <w:vMerge w:val="restart"/>
            <w:noWrap w:val="0"/>
            <w:tcMar>
              <w:top w:w="15" w:type="dxa"/>
              <w:left w:w="15" w:type="dxa"/>
              <w:right w:w="15" w:type="dxa"/>
            </w:tcMar>
            <w:vAlign w:val="center"/>
          </w:tcPr>
          <w:p w14:paraId="38AF22E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81</w:t>
            </w:r>
          </w:p>
        </w:tc>
        <w:tc>
          <w:tcPr>
            <w:tcW w:w="507" w:type="dxa"/>
            <w:vMerge w:val="restart"/>
            <w:noWrap w:val="0"/>
            <w:tcMar>
              <w:top w:w="15" w:type="dxa"/>
              <w:left w:w="15" w:type="dxa"/>
              <w:right w:w="15" w:type="dxa"/>
            </w:tcMar>
            <w:vAlign w:val="center"/>
          </w:tcPr>
          <w:p w14:paraId="54C1A68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187</w:t>
            </w:r>
          </w:p>
        </w:tc>
        <w:tc>
          <w:tcPr>
            <w:tcW w:w="1567" w:type="dxa"/>
            <w:vMerge w:val="restart"/>
            <w:noWrap w:val="0"/>
            <w:tcMar>
              <w:top w:w="15" w:type="dxa"/>
              <w:left w:w="15" w:type="dxa"/>
              <w:right w:w="15" w:type="dxa"/>
            </w:tcMar>
            <w:vAlign w:val="center"/>
          </w:tcPr>
          <w:p w14:paraId="61BD45EB">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设置大型户外广告及在城市建筑物、设施上悬挂、张贴宣传品审批</w:t>
            </w:r>
          </w:p>
        </w:tc>
        <w:tc>
          <w:tcPr>
            <w:tcW w:w="1583" w:type="dxa"/>
            <w:vMerge w:val="restart"/>
            <w:noWrap w:val="0"/>
            <w:tcMar>
              <w:top w:w="15" w:type="dxa"/>
              <w:left w:w="15" w:type="dxa"/>
              <w:right w:w="15" w:type="dxa"/>
            </w:tcMar>
            <w:vAlign w:val="center"/>
          </w:tcPr>
          <w:p w14:paraId="14F31FA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5BF0391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3E7BA2A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《城市市容和环境卫生管理条例》</w:t>
            </w:r>
          </w:p>
        </w:tc>
        <w:tc>
          <w:tcPr>
            <w:tcW w:w="4660" w:type="dxa"/>
            <w:noWrap w:val="0"/>
            <w:tcMar>
              <w:top w:w="15" w:type="dxa"/>
              <w:left w:w="15" w:type="dxa"/>
              <w:right w:w="15" w:type="dxa"/>
            </w:tcMar>
            <w:vAlign w:val="center"/>
          </w:tcPr>
          <w:p w14:paraId="0F1D048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《城市市容和环境卫生管理条例》</w:t>
            </w:r>
          </w:p>
        </w:tc>
        <w:tc>
          <w:tcPr>
            <w:tcW w:w="2056" w:type="dxa"/>
            <w:vMerge w:val="restart"/>
            <w:noWrap w:val="0"/>
            <w:tcMar>
              <w:top w:w="15" w:type="dxa"/>
              <w:left w:w="15" w:type="dxa"/>
              <w:right w:w="15" w:type="dxa"/>
            </w:tcMar>
            <w:vAlign w:val="center"/>
          </w:tcPr>
          <w:p w14:paraId="04E086ED">
            <w:pPr>
              <w:widowControl/>
              <w:jc w:val="left"/>
              <w:textAlignment w:val="center"/>
              <w:rPr>
                <w:rFonts w:hint="eastAsia" w:ascii="仿宋_GB2312" w:hAnsi="仿宋_GB2312" w:eastAsia="仿宋_GB2312" w:cs="仿宋_GB2312"/>
                <w:color w:val="000000"/>
                <w:sz w:val="20"/>
                <w:szCs w:val="20"/>
                <w:highlight w:val="none"/>
              </w:rPr>
            </w:pPr>
          </w:p>
        </w:tc>
      </w:tr>
      <w:tr w14:paraId="23E3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507" w:type="dxa"/>
            <w:vMerge w:val="continue"/>
            <w:noWrap w:val="0"/>
            <w:tcMar>
              <w:top w:w="15" w:type="dxa"/>
              <w:left w:w="15" w:type="dxa"/>
              <w:right w:w="15" w:type="dxa"/>
            </w:tcMar>
            <w:vAlign w:val="center"/>
          </w:tcPr>
          <w:p w14:paraId="03D3541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509EB9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4F6055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565A58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C029758">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4A983D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1BEF78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《四川省城乡环境综合治理条例》</w:t>
            </w:r>
          </w:p>
        </w:tc>
        <w:tc>
          <w:tcPr>
            <w:tcW w:w="2056" w:type="dxa"/>
            <w:vMerge w:val="continue"/>
            <w:noWrap w:val="0"/>
            <w:tcMar>
              <w:top w:w="15" w:type="dxa"/>
              <w:left w:w="15" w:type="dxa"/>
              <w:right w:w="15" w:type="dxa"/>
            </w:tcMar>
            <w:vAlign w:val="center"/>
          </w:tcPr>
          <w:p w14:paraId="2FF3D009">
            <w:pPr>
              <w:widowControl/>
              <w:jc w:val="left"/>
              <w:textAlignment w:val="center"/>
              <w:rPr>
                <w:rFonts w:hint="eastAsia" w:ascii="仿宋_GB2312" w:hAnsi="仿宋_GB2312" w:eastAsia="仿宋_GB2312" w:cs="仿宋_GB2312"/>
                <w:color w:val="000000"/>
                <w:sz w:val="20"/>
                <w:szCs w:val="20"/>
                <w:highlight w:val="none"/>
              </w:rPr>
            </w:pPr>
          </w:p>
        </w:tc>
      </w:tr>
      <w:tr w14:paraId="056A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noWrap w:val="0"/>
            <w:tcMar>
              <w:top w:w="15" w:type="dxa"/>
              <w:left w:w="15" w:type="dxa"/>
              <w:right w:w="15" w:type="dxa"/>
            </w:tcMar>
            <w:vAlign w:val="center"/>
          </w:tcPr>
          <w:p w14:paraId="3640034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82</w:t>
            </w:r>
          </w:p>
        </w:tc>
        <w:tc>
          <w:tcPr>
            <w:tcW w:w="507" w:type="dxa"/>
            <w:noWrap w:val="0"/>
            <w:tcMar>
              <w:top w:w="15" w:type="dxa"/>
              <w:left w:w="15" w:type="dxa"/>
              <w:right w:w="15" w:type="dxa"/>
            </w:tcMar>
            <w:vAlign w:val="center"/>
          </w:tcPr>
          <w:p w14:paraId="02C589C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188</w:t>
            </w:r>
          </w:p>
        </w:tc>
        <w:tc>
          <w:tcPr>
            <w:tcW w:w="1567" w:type="dxa"/>
            <w:noWrap w:val="0"/>
            <w:tcMar>
              <w:top w:w="15" w:type="dxa"/>
              <w:left w:w="15" w:type="dxa"/>
              <w:right w:w="15" w:type="dxa"/>
            </w:tcMar>
            <w:vAlign w:val="center"/>
          </w:tcPr>
          <w:p w14:paraId="6685308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临时性建筑物搭建、堆放物料、占道施工审批</w:t>
            </w:r>
          </w:p>
        </w:tc>
        <w:tc>
          <w:tcPr>
            <w:tcW w:w="1583" w:type="dxa"/>
            <w:noWrap w:val="0"/>
            <w:tcMar>
              <w:top w:w="15" w:type="dxa"/>
              <w:left w:w="15" w:type="dxa"/>
              <w:right w:w="15" w:type="dxa"/>
            </w:tcMar>
            <w:vAlign w:val="center"/>
          </w:tcPr>
          <w:p w14:paraId="00F9A44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noWrap w:val="0"/>
            <w:tcMar>
              <w:top w:w="15" w:type="dxa"/>
              <w:left w:w="15" w:type="dxa"/>
              <w:right w:w="15" w:type="dxa"/>
            </w:tcMar>
            <w:vAlign w:val="center"/>
          </w:tcPr>
          <w:p w14:paraId="49DB56D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noWrap w:val="0"/>
            <w:tcMar>
              <w:top w:w="15" w:type="dxa"/>
              <w:left w:w="15" w:type="dxa"/>
              <w:right w:w="15" w:type="dxa"/>
            </w:tcMar>
            <w:vAlign w:val="center"/>
          </w:tcPr>
          <w:p w14:paraId="5D9BACF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《城市市容和环境卫生管理条例》</w:t>
            </w:r>
          </w:p>
        </w:tc>
        <w:tc>
          <w:tcPr>
            <w:tcW w:w="4660" w:type="dxa"/>
            <w:noWrap w:val="0"/>
            <w:tcMar>
              <w:top w:w="15" w:type="dxa"/>
              <w:left w:w="15" w:type="dxa"/>
              <w:right w:w="15" w:type="dxa"/>
            </w:tcMar>
            <w:vAlign w:val="center"/>
          </w:tcPr>
          <w:p w14:paraId="730C270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《城市市容和环境卫生管理条例》</w:t>
            </w:r>
          </w:p>
        </w:tc>
        <w:tc>
          <w:tcPr>
            <w:tcW w:w="2056" w:type="dxa"/>
            <w:noWrap w:val="0"/>
            <w:tcMar>
              <w:top w:w="15" w:type="dxa"/>
              <w:left w:w="15" w:type="dxa"/>
              <w:right w:w="15" w:type="dxa"/>
            </w:tcMar>
            <w:vAlign w:val="center"/>
          </w:tcPr>
          <w:p w14:paraId="75CD0B15">
            <w:pPr>
              <w:widowControl/>
              <w:jc w:val="left"/>
              <w:textAlignment w:val="center"/>
              <w:rPr>
                <w:rFonts w:hint="eastAsia" w:ascii="仿宋_GB2312" w:hAnsi="仿宋_GB2312" w:eastAsia="仿宋_GB2312" w:cs="仿宋_GB2312"/>
                <w:color w:val="000000"/>
                <w:sz w:val="20"/>
                <w:szCs w:val="20"/>
                <w:highlight w:val="none"/>
              </w:rPr>
            </w:pPr>
          </w:p>
        </w:tc>
      </w:tr>
      <w:tr w14:paraId="1334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507" w:type="dxa"/>
            <w:vMerge w:val="restart"/>
            <w:noWrap w:val="0"/>
            <w:tcMar>
              <w:top w:w="15" w:type="dxa"/>
              <w:left w:w="15" w:type="dxa"/>
              <w:right w:w="15" w:type="dxa"/>
            </w:tcMar>
            <w:vAlign w:val="center"/>
          </w:tcPr>
          <w:p w14:paraId="4EDD2D4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83</w:t>
            </w:r>
          </w:p>
        </w:tc>
        <w:tc>
          <w:tcPr>
            <w:tcW w:w="507" w:type="dxa"/>
            <w:vMerge w:val="restart"/>
            <w:noWrap w:val="0"/>
            <w:tcMar>
              <w:top w:w="15" w:type="dxa"/>
              <w:left w:w="15" w:type="dxa"/>
              <w:right w:w="15" w:type="dxa"/>
            </w:tcMar>
            <w:vAlign w:val="center"/>
          </w:tcPr>
          <w:p w14:paraId="47266B1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189</w:t>
            </w:r>
          </w:p>
        </w:tc>
        <w:tc>
          <w:tcPr>
            <w:tcW w:w="1567" w:type="dxa"/>
            <w:vMerge w:val="restart"/>
            <w:noWrap w:val="0"/>
            <w:tcMar>
              <w:top w:w="15" w:type="dxa"/>
              <w:left w:w="15" w:type="dxa"/>
              <w:right w:w="15" w:type="dxa"/>
            </w:tcMar>
            <w:vAlign w:val="center"/>
          </w:tcPr>
          <w:p w14:paraId="3824314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lang w:val="en-US" w:eastAsia="zh-CN"/>
              </w:rPr>
              <w:t>建筑起重机械使用登记</w:t>
            </w:r>
          </w:p>
        </w:tc>
        <w:tc>
          <w:tcPr>
            <w:tcW w:w="1583" w:type="dxa"/>
            <w:vMerge w:val="restart"/>
            <w:noWrap w:val="0"/>
            <w:tcMar>
              <w:top w:w="15" w:type="dxa"/>
              <w:left w:w="15" w:type="dxa"/>
              <w:right w:w="15" w:type="dxa"/>
            </w:tcMar>
            <w:vAlign w:val="center"/>
          </w:tcPr>
          <w:p w14:paraId="70DAD33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1464" w:type="dxa"/>
            <w:vMerge w:val="restart"/>
            <w:noWrap w:val="0"/>
            <w:tcMar>
              <w:top w:w="15" w:type="dxa"/>
              <w:left w:w="15" w:type="dxa"/>
              <w:right w:w="15" w:type="dxa"/>
            </w:tcMar>
            <w:vAlign w:val="center"/>
          </w:tcPr>
          <w:p w14:paraId="648F0A3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马尔康市住建局</w:t>
            </w:r>
          </w:p>
        </w:tc>
        <w:tc>
          <w:tcPr>
            <w:tcW w:w="2676" w:type="dxa"/>
            <w:vMerge w:val="restart"/>
            <w:noWrap w:val="0"/>
            <w:tcMar>
              <w:top w:w="15" w:type="dxa"/>
              <w:left w:w="15" w:type="dxa"/>
              <w:right w:w="15" w:type="dxa"/>
            </w:tcMar>
            <w:vAlign w:val="center"/>
          </w:tcPr>
          <w:p w14:paraId="5CDD24F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《中华人民共和国特种设备安全法》</w:t>
            </w:r>
          </w:p>
        </w:tc>
        <w:tc>
          <w:tcPr>
            <w:tcW w:w="4660" w:type="dxa"/>
            <w:noWrap w:val="0"/>
            <w:tcMar>
              <w:top w:w="15" w:type="dxa"/>
              <w:left w:w="15" w:type="dxa"/>
              <w:right w:w="15" w:type="dxa"/>
            </w:tcMar>
            <w:vAlign w:val="center"/>
          </w:tcPr>
          <w:p w14:paraId="4FCAB82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《中华人民共和国特种设备安全法》</w:t>
            </w:r>
          </w:p>
        </w:tc>
        <w:tc>
          <w:tcPr>
            <w:tcW w:w="2056" w:type="dxa"/>
            <w:vMerge w:val="restart"/>
            <w:noWrap w:val="0"/>
            <w:tcMar>
              <w:top w:w="15" w:type="dxa"/>
              <w:left w:w="15" w:type="dxa"/>
              <w:right w:w="15" w:type="dxa"/>
            </w:tcMar>
            <w:vAlign w:val="center"/>
          </w:tcPr>
          <w:p w14:paraId="1847BBC3">
            <w:pPr>
              <w:widowControl/>
              <w:jc w:val="left"/>
              <w:textAlignment w:val="center"/>
              <w:rPr>
                <w:rFonts w:hint="eastAsia" w:ascii="仿宋_GB2312" w:hAnsi="仿宋_GB2312" w:eastAsia="仿宋_GB2312" w:cs="仿宋_GB2312"/>
                <w:color w:val="000000"/>
                <w:sz w:val="20"/>
                <w:szCs w:val="20"/>
                <w:highlight w:val="none"/>
              </w:rPr>
            </w:pPr>
          </w:p>
        </w:tc>
      </w:tr>
      <w:tr w14:paraId="2848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507" w:type="dxa"/>
            <w:vMerge w:val="continue"/>
            <w:noWrap w:val="0"/>
            <w:tcMar>
              <w:top w:w="15" w:type="dxa"/>
              <w:left w:w="15" w:type="dxa"/>
              <w:right w:w="15" w:type="dxa"/>
            </w:tcMar>
            <w:vAlign w:val="center"/>
          </w:tcPr>
          <w:p w14:paraId="3555243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C2BCA2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FC3087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38D60F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701D6CE">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8D602A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C79CE7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《建设工程安全生产管理条例》</w:t>
            </w:r>
          </w:p>
        </w:tc>
        <w:tc>
          <w:tcPr>
            <w:tcW w:w="2056" w:type="dxa"/>
            <w:vMerge w:val="continue"/>
            <w:noWrap w:val="0"/>
            <w:tcMar>
              <w:top w:w="15" w:type="dxa"/>
              <w:left w:w="15" w:type="dxa"/>
              <w:right w:w="15" w:type="dxa"/>
            </w:tcMar>
            <w:vAlign w:val="center"/>
          </w:tcPr>
          <w:p w14:paraId="5D0FA88D">
            <w:pPr>
              <w:widowControl/>
              <w:jc w:val="left"/>
              <w:textAlignment w:val="center"/>
              <w:rPr>
                <w:rFonts w:hint="eastAsia" w:ascii="仿宋_GB2312" w:hAnsi="仿宋_GB2312" w:eastAsia="仿宋_GB2312" w:cs="仿宋_GB2312"/>
                <w:color w:val="000000"/>
                <w:sz w:val="20"/>
                <w:szCs w:val="20"/>
                <w:highlight w:val="none"/>
              </w:rPr>
            </w:pPr>
          </w:p>
        </w:tc>
      </w:tr>
      <w:tr w14:paraId="35F5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507" w:type="dxa"/>
            <w:vMerge w:val="continue"/>
            <w:noWrap w:val="0"/>
            <w:tcMar>
              <w:top w:w="15" w:type="dxa"/>
              <w:left w:w="15" w:type="dxa"/>
              <w:right w:w="15" w:type="dxa"/>
            </w:tcMar>
            <w:vAlign w:val="center"/>
          </w:tcPr>
          <w:p w14:paraId="42F385A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6CB251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B61D09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DE663C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6888C8F">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79341A1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《建设工程安全生产管理条例》</w:t>
            </w:r>
          </w:p>
        </w:tc>
        <w:tc>
          <w:tcPr>
            <w:tcW w:w="4660" w:type="dxa"/>
            <w:noWrap w:val="0"/>
            <w:tcMar>
              <w:top w:w="15" w:type="dxa"/>
              <w:left w:w="15" w:type="dxa"/>
              <w:right w:w="15" w:type="dxa"/>
            </w:tcMar>
            <w:vAlign w:val="center"/>
          </w:tcPr>
          <w:p w14:paraId="5306320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《建筑起重机械安全监督管理规定》</w:t>
            </w:r>
          </w:p>
        </w:tc>
        <w:tc>
          <w:tcPr>
            <w:tcW w:w="2056" w:type="dxa"/>
            <w:vMerge w:val="continue"/>
            <w:noWrap w:val="0"/>
            <w:tcMar>
              <w:top w:w="15" w:type="dxa"/>
              <w:left w:w="15" w:type="dxa"/>
              <w:right w:w="15" w:type="dxa"/>
            </w:tcMar>
            <w:vAlign w:val="center"/>
          </w:tcPr>
          <w:p w14:paraId="38D53057">
            <w:pPr>
              <w:widowControl/>
              <w:jc w:val="left"/>
              <w:textAlignment w:val="center"/>
              <w:rPr>
                <w:rFonts w:hint="eastAsia" w:ascii="仿宋_GB2312" w:hAnsi="仿宋_GB2312" w:eastAsia="仿宋_GB2312" w:cs="仿宋_GB2312"/>
                <w:color w:val="000000"/>
                <w:sz w:val="20"/>
                <w:szCs w:val="20"/>
                <w:highlight w:val="none"/>
              </w:rPr>
            </w:pPr>
          </w:p>
        </w:tc>
      </w:tr>
      <w:tr w14:paraId="0276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507" w:type="dxa"/>
            <w:vMerge w:val="restart"/>
            <w:noWrap w:val="0"/>
            <w:tcMar>
              <w:top w:w="15" w:type="dxa"/>
              <w:left w:w="15" w:type="dxa"/>
              <w:right w:w="15" w:type="dxa"/>
            </w:tcMar>
            <w:vAlign w:val="center"/>
          </w:tcPr>
          <w:p w14:paraId="2CA78AE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84</w:t>
            </w:r>
          </w:p>
        </w:tc>
        <w:tc>
          <w:tcPr>
            <w:tcW w:w="507" w:type="dxa"/>
            <w:vMerge w:val="restart"/>
            <w:noWrap w:val="0"/>
            <w:tcMar>
              <w:top w:w="15" w:type="dxa"/>
              <w:left w:w="15" w:type="dxa"/>
              <w:right w:w="15" w:type="dxa"/>
            </w:tcMar>
            <w:vAlign w:val="center"/>
          </w:tcPr>
          <w:p w14:paraId="4A6E659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190</w:t>
            </w:r>
          </w:p>
        </w:tc>
        <w:tc>
          <w:tcPr>
            <w:tcW w:w="1567" w:type="dxa"/>
            <w:vMerge w:val="restart"/>
            <w:noWrap w:val="0"/>
            <w:tcMar>
              <w:top w:w="15" w:type="dxa"/>
              <w:left w:w="15" w:type="dxa"/>
              <w:right w:w="15" w:type="dxa"/>
            </w:tcMar>
            <w:vAlign w:val="center"/>
          </w:tcPr>
          <w:p w14:paraId="62E7943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公路建设项目设计文件审批</w:t>
            </w:r>
          </w:p>
        </w:tc>
        <w:tc>
          <w:tcPr>
            <w:tcW w:w="1583" w:type="dxa"/>
            <w:vMerge w:val="restart"/>
            <w:noWrap w:val="0"/>
            <w:tcMar>
              <w:top w:w="15" w:type="dxa"/>
              <w:left w:w="15" w:type="dxa"/>
              <w:right w:w="15" w:type="dxa"/>
            </w:tcMar>
            <w:vAlign w:val="center"/>
          </w:tcPr>
          <w:p w14:paraId="37F53E4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555CEEE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13619C7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1FB1169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《建设工程勘察设计管理条例》</w:t>
            </w:r>
          </w:p>
        </w:tc>
        <w:tc>
          <w:tcPr>
            <w:tcW w:w="2056" w:type="dxa"/>
            <w:vMerge w:val="restart"/>
            <w:noWrap w:val="0"/>
            <w:tcMar>
              <w:top w:w="15" w:type="dxa"/>
              <w:left w:w="15" w:type="dxa"/>
              <w:right w:w="15" w:type="dxa"/>
            </w:tcMar>
            <w:vAlign w:val="center"/>
          </w:tcPr>
          <w:p w14:paraId="497031D7">
            <w:pPr>
              <w:widowControl/>
              <w:jc w:val="left"/>
              <w:textAlignment w:val="center"/>
              <w:rPr>
                <w:rFonts w:hint="eastAsia" w:ascii="仿宋_GB2312" w:hAnsi="仿宋_GB2312" w:eastAsia="仿宋_GB2312" w:cs="仿宋_GB2312"/>
                <w:color w:val="000000"/>
                <w:sz w:val="20"/>
                <w:szCs w:val="20"/>
                <w:highlight w:val="none"/>
              </w:rPr>
            </w:pPr>
          </w:p>
        </w:tc>
      </w:tr>
      <w:tr w14:paraId="0E1E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jc w:val="center"/>
        </w:trPr>
        <w:tc>
          <w:tcPr>
            <w:tcW w:w="507" w:type="dxa"/>
            <w:vMerge w:val="continue"/>
            <w:noWrap w:val="0"/>
            <w:tcMar>
              <w:top w:w="15" w:type="dxa"/>
              <w:left w:w="15" w:type="dxa"/>
              <w:right w:w="15" w:type="dxa"/>
            </w:tcMar>
            <w:vAlign w:val="center"/>
          </w:tcPr>
          <w:p w14:paraId="081A257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D9B57C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077F285">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EF8233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4650F91">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75098B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9BEF11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《公路工程设计变更管理办法》</w:t>
            </w:r>
          </w:p>
        </w:tc>
        <w:tc>
          <w:tcPr>
            <w:tcW w:w="2056" w:type="dxa"/>
            <w:vMerge w:val="continue"/>
            <w:noWrap w:val="0"/>
            <w:tcMar>
              <w:top w:w="15" w:type="dxa"/>
              <w:left w:w="15" w:type="dxa"/>
              <w:right w:w="15" w:type="dxa"/>
            </w:tcMar>
            <w:vAlign w:val="center"/>
          </w:tcPr>
          <w:p w14:paraId="1D25E036">
            <w:pPr>
              <w:widowControl/>
              <w:jc w:val="left"/>
              <w:textAlignment w:val="center"/>
              <w:rPr>
                <w:rFonts w:hint="eastAsia" w:ascii="仿宋_GB2312" w:hAnsi="仿宋_GB2312" w:eastAsia="仿宋_GB2312" w:cs="仿宋_GB2312"/>
                <w:color w:val="000000"/>
                <w:sz w:val="20"/>
                <w:szCs w:val="20"/>
                <w:highlight w:val="none"/>
              </w:rPr>
            </w:pPr>
          </w:p>
        </w:tc>
      </w:tr>
      <w:tr w14:paraId="6379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507" w:type="dxa"/>
            <w:vMerge w:val="continue"/>
            <w:noWrap w:val="0"/>
            <w:tcMar>
              <w:top w:w="15" w:type="dxa"/>
              <w:left w:w="15" w:type="dxa"/>
              <w:right w:w="15" w:type="dxa"/>
            </w:tcMar>
            <w:vAlign w:val="center"/>
          </w:tcPr>
          <w:p w14:paraId="62AD311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1736A8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B397F78">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5EC1C4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472F40E">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0FC06C1">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1C480D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《公路建设市场管理办法》</w:t>
            </w:r>
          </w:p>
        </w:tc>
        <w:tc>
          <w:tcPr>
            <w:tcW w:w="2056" w:type="dxa"/>
            <w:vMerge w:val="continue"/>
            <w:noWrap w:val="0"/>
            <w:tcMar>
              <w:top w:w="15" w:type="dxa"/>
              <w:left w:w="15" w:type="dxa"/>
              <w:right w:w="15" w:type="dxa"/>
            </w:tcMar>
            <w:vAlign w:val="center"/>
          </w:tcPr>
          <w:p w14:paraId="56E070C7">
            <w:pPr>
              <w:widowControl/>
              <w:jc w:val="left"/>
              <w:textAlignment w:val="center"/>
              <w:rPr>
                <w:rFonts w:hint="eastAsia" w:ascii="仿宋_GB2312" w:hAnsi="仿宋_GB2312" w:eastAsia="仿宋_GB2312" w:cs="仿宋_GB2312"/>
                <w:color w:val="000000"/>
                <w:sz w:val="20"/>
                <w:szCs w:val="20"/>
                <w:highlight w:val="none"/>
              </w:rPr>
            </w:pPr>
          </w:p>
        </w:tc>
      </w:tr>
      <w:tr w14:paraId="6DE2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507" w:type="dxa"/>
            <w:vMerge w:val="continue"/>
            <w:noWrap w:val="0"/>
            <w:tcMar>
              <w:top w:w="15" w:type="dxa"/>
              <w:left w:w="15" w:type="dxa"/>
              <w:right w:w="15" w:type="dxa"/>
            </w:tcMar>
            <w:vAlign w:val="center"/>
          </w:tcPr>
          <w:p w14:paraId="0C2F6EE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5A256F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CC4717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B6EB05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BFA3EBC">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4A5AFF4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《建设工程质量管理条例》</w:t>
            </w:r>
          </w:p>
        </w:tc>
        <w:tc>
          <w:tcPr>
            <w:tcW w:w="4660" w:type="dxa"/>
            <w:noWrap w:val="0"/>
            <w:tcMar>
              <w:top w:w="15" w:type="dxa"/>
              <w:left w:w="15" w:type="dxa"/>
              <w:right w:w="15" w:type="dxa"/>
            </w:tcMar>
            <w:vAlign w:val="center"/>
          </w:tcPr>
          <w:p w14:paraId="422685F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《农村公路建设管理办法》</w:t>
            </w:r>
          </w:p>
        </w:tc>
        <w:tc>
          <w:tcPr>
            <w:tcW w:w="2056" w:type="dxa"/>
            <w:vMerge w:val="continue"/>
            <w:noWrap w:val="0"/>
            <w:tcMar>
              <w:top w:w="15" w:type="dxa"/>
              <w:left w:w="15" w:type="dxa"/>
              <w:right w:w="15" w:type="dxa"/>
            </w:tcMar>
            <w:vAlign w:val="center"/>
          </w:tcPr>
          <w:p w14:paraId="60FCFE55">
            <w:pPr>
              <w:widowControl/>
              <w:jc w:val="left"/>
              <w:textAlignment w:val="center"/>
              <w:rPr>
                <w:rFonts w:hint="eastAsia" w:ascii="仿宋_GB2312" w:hAnsi="仿宋_GB2312" w:eastAsia="仿宋_GB2312" w:cs="仿宋_GB2312"/>
                <w:color w:val="000000"/>
                <w:sz w:val="20"/>
                <w:szCs w:val="20"/>
                <w:highlight w:val="none"/>
              </w:rPr>
            </w:pPr>
          </w:p>
        </w:tc>
      </w:tr>
      <w:tr w14:paraId="6E65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7" w:type="dxa"/>
            <w:vMerge w:val="continue"/>
            <w:noWrap w:val="0"/>
            <w:tcMar>
              <w:top w:w="15" w:type="dxa"/>
              <w:left w:w="15" w:type="dxa"/>
              <w:right w:w="15" w:type="dxa"/>
            </w:tcMar>
            <w:vAlign w:val="center"/>
          </w:tcPr>
          <w:p w14:paraId="5B73E8D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E2F53B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0ACF1C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D9EB21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557A932">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6CACB3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961BF9C">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《四川省建设工程勘察设计管理条例》</w:t>
            </w:r>
          </w:p>
        </w:tc>
        <w:tc>
          <w:tcPr>
            <w:tcW w:w="2056" w:type="dxa"/>
            <w:vMerge w:val="continue"/>
            <w:noWrap w:val="0"/>
            <w:tcMar>
              <w:top w:w="15" w:type="dxa"/>
              <w:left w:w="15" w:type="dxa"/>
              <w:right w:w="15" w:type="dxa"/>
            </w:tcMar>
            <w:vAlign w:val="center"/>
          </w:tcPr>
          <w:p w14:paraId="67A21570">
            <w:pPr>
              <w:widowControl/>
              <w:jc w:val="left"/>
              <w:textAlignment w:val="center"/>
              <w:rPr>
                <w:rFonts w:hint="eastAsia" w:ascii="仿宋_GB2312" w:hAnsi="仿宋_GB2312" w:eastAsia="仿宋_GB2312" w:cs="仿宋_GB2312"/>
                <w:color w:val="000000"/>
                <w:sz w:val="20"/>
                <w:szCs w:val="20"/>
                <w:highlight w:val="none"/>
              </w:rPr>
            </w:pPr>
          </w:p>
        </w:tc>
      </w:tr>
      <w:tr w14:paraId="3865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507" w:type="dxa"/>
            <w:vMerge w:val="continue"/>
            <w:noWrap w:val="0"/>
            <w:tcMar>
              <w:top w:w="15" w:type="dxa"/>
              <w:left w:w="15" w:type="dxa"/>
              <w:right w:w="15" w:type="dxa"/>
            </w:tcMar>
            <w:vAlign w:val="center"/>
          </w:tcPr>
          <w:p w14:paraId="15B5F1A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695100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9A9BF8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3BAC3B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5F43176">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A4017B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《建设工程勘察设计管理条例》</w:t>
            </w:r>
          </w:p>
        </w:tc>
        <w:tc>
          <w:tcPr>
            <w:tcW w:w="4660" w:type="dxa"/>
            <w:noWrap w:val="0"/>
            <w:tcMar>
              <w:top w:w="15" w:type="dxa"/>
              <w:left w:w="15" w:type="dxa"/>
              <w:right w:w="15" w:type="dxa"/>
            </w:tcMar>
            <w:vAlign w:val="center"/>
          </w:tcPr>
          <w:p w14:paraId="2DEBEF1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四川省农村公路建设管理办法》（川交规〔2022〕2 号）</w:t>
            </w:r>
          </w:p>
        </w:tc>
        <w:tc>
          <w:tcPr>
            <w:tcW w:w="2056" w:type="dxa"/>
            <w:vMerge w:val="continue"/>
            <w:noWrap w:val="0"/>
            <w:tcMar>
              <w:top w:w="15" w:type="dxa"/>
              <w:left w:w="15" w:type="dxa"/>
              <w:right w:w="15" w:type="dxa"/>
            </w:tcMar>
            <w:vAlign w:val="center"/>
          </w:tcPr>
          <w:p w14:paraId="2F9D3C6B">
            <w:pPr>
              <w:widowControl/>
              <w:jc w:val="left"/>
              <w:textAlignment w:val="center"/>
              <w:rPr>
                <w:rFonts w:hint="eastAsia" w:ascii="仿宋_GB2312" w:hAnsi="仿宋_GB2312" w:eastAsia="仿宋_GB2312" w:cs="仿宋_GB2312"/>
                <w:color w:val="000000"/>
                <w:sz w:val="20"/>
                <w:szCs w:val="20"/>
                <w:highlight w:val="none"/>
              </w:rPr>
            </w:pPr>
          </w:p>
        </w:tc>
      </w:tr>
      <w:tr w14:paraId="4503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07" w:type="dxa"/>
            <w:vMerge w:val="restart"/>
            <w:noWrap w:val="0"/>
            <w:tcMar>
              <w:top w:w="15" w:type="dxa"/>
              <w:left w:w="15" w:type="dxa"/>
              <w:right w:w="15" w:type="dxa"/>
            </w:tcMar>
            <w:vAlign w:val="center"/>
          </w:tcPr>
          <w:p w14:paraId="00D6A21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85</w:t>
            </w:r>
          </w:p>
        </w:tc>
        <w:tc>
          <w:tcPr>
            <w:tcW w:w="507" w:type="dxa"/>
            <w:vMerge w:val="restart"/>
            <w:noWrap w:val="0"/>
            <w:tcMar>
              <w:top w:w="15" w:type="dxa"/>
              <w:left w:w="15" w:type="dxa"/>
              <w:right w:w="15" w:type="dxa"/>
            </w:tcMar>
            <w:vAlign w:val="center"/>
          </w:tcPr>
          <w:p w14:paraId="62A7689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highlight w:val="none"/>
              </w:rPr>
              <w:t>19</w:t>
            </w:r>
            <w:r>
              <w:rPr>
                <w:rFonts w:hint="default" w:ascii="Times New Roman" w:hAnsi="Times New Roman" w:eastAsia="仿宋_GB2312" w:cs="Times New Roman"/>
                <w:color w:val="000000"/>
                <w:kern w:val="0"/>
                <w:sz w:val="20"/>
                <w:szCs w:val="20"/>
                <w:highlight w:val="none"/>
                <w:lang w:val="en-US" w:eastAsia="zh-CN"/>
              </w:rPr>
              <w:t>1</w:t>
            </w:r>
          </w:p>
        </w:tc>
        <w:tc>
          <w:tcPr>
            <w:tcW w:w="1567" w:type="dxa"/>
            <w:vMerge w:val="restart"/>
            <w:noWrap w:val="0"/>
            <w:tcMar>
              <w:top w:w="15" w:type="dxa"/>
              <w:left w:w="15" w:type="dxa"/>
              <w:right w:w="15" w:type="dxa"/>
            </w:tcMar>
            <w:vAlign w:val="center"/>
          </w:tcPr>
          <w:p w14:paraId="7324C1F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公路建设项目施工许可</w:t>
            </w:r>
          </w:p>
        </w:tc>
        <w:tc>
          <w:tcPr>
            <w:tcW w:w="1583" w:type="dxa"/>
            <w:vMerge w:val="restart"/>
            <w:noWrap w:val="0"/>
            <w:tcMar>
              <w:top w:w="15" w:type="dxa"/>
              <w:left w:w="15" w:type="dxa"/>
              <w:right w:w="15" w:type="dxa"/>
            </w:tcMar>
            <w:vAlign w:val="center"/>
          </w:tcPr>
          <w:p w14:paraId="110AAA9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5D76D91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5FEC288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347582C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《中华人民共和国公路法》</w:t>
            </w:r>
          </w:p>
        </w:tc>
        <w:tc>
          <w:tcPr>
            <w:tcW w:w="2056" w:type="dxa"/>
            <w:vMerge w:val="restart"/>
            <w:noWrap w:val="0"/>
            <w:tcMar>
              <w:top w:w="15" w:type="dxa"/>
              <w:left w:w="15" w:type="dxa"/>
              <w:right w:w="15" w:type="dxa"/>
            </w:tcMar>
            <w:vAlign w:val="center"/>
          </w:tcPr>
          <w:p w14:paraId="1169266F">
            <w:pPr>
              <w:widowControl/>
              <w:jc w:val="left"/>
              <w:textAlignment w:val="center"/>
              <w:rPr>
                <w:rFonts w:hint="eastAsia" w:ascii="仿宋_GB2312" w:hAnsi="仿宋_GB2312" w:eastAsia="仿宋_GB2312" w:cs="仿宋_GB2312"/>
                <w:color w:val="000000"/>
                <w:sz w:val="20"/>
                <w:szCs w:val="20"/>
                <w:highlight w:val="none"/>
              </w:rPr>
            </w:pPr>
          </w:p>
        </w:tc>
      </w:tr>
      <w:tr w14:paraId="1577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jc w:val="center"/>
        </w:trPr>
        <w:tc>
          <w:tcPr>
            <w:tcW w:w="507" w:type="dxa"/>
            <w:vMerge w:val="continue"/>
            <w:noWrap w:val="0"/>
            <w:tcMar>
              <w:top w:w="15" w:type="dxa"/>
              <w:left w:w="15" w:type="dxa"/>
              <w:right w:w="15" w:type="dxa"/>
            </w:tcMar>
            <w:vAlign w:val="center"/>
          </w:tcPr>
          <w:p w14:paraId="4CCD47B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FE820F6">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616D6E64">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7088BA1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492A01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A9CF76E">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BB064C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《国务院关于取消和调整一批行政审批项目等事项的决定》（国发〔2014〕50号）</w:t>
            </w:r>
          </w:p>
        </w:tc>
        <w:tc>
          <w:tcPr>
            <w:tcW w:w="2056" w:type="dxa"/>
            <w:vMerge w:val="continue"/>
            <w:noWrap w:val="0"/>
            <w:tcMar>
              <w:top w:w="15" w:type="dxa"/>
              <w:left w:w="15" w:type="dxa"/>
              <w:right w:w="15" w:type="dxa"/>
            </w:tcMar>
            <w:vAlign w:val="center"/>
          </w:tcPr>
          <w:p w14:paraId="2BC3B26D">
            <w:pPr>
              <w:widowControl/>
              <w:jc w:val="left"/>
              <w:textAlignment w:val="center"/>
              <w:rPr>
                <w:rFonts w:hint="eastAsia" w:ascii="仿宋_GB2312" w:hAnsi="仿宋_GB2312" w:eastAsia="仿宋_GB2312" w:cs="仿宋_GB2312"/>
                <w:color w:val="000000"/>
                <w:sz w:val="20"/>
                <w:szCs w:val="20"/>
                <w:highlight w:val="none"/>
              </w:rPr>
            </w:pPr>
          </w:p>
        </w:tc>
      </w:tr>
      <w:tr w14:paraId="436E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507" w:type="dxa"/>
            <w:vMerge w:val="continue"/>
            <w:noWrap w:val="0"/>
            <w:tcMar>
              <w:top w:w="15" w:type="dxa"/>
              <w:left w:w="15" w:type="dxa"/>
              <w:right w:w="15" w:type="dxa"/>
            </w:tcMar>
            <w:vAlign w:val="center"/>
          </w:tcPr>
          <w:p w14:paraId="4219F41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3EE182">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61420FF6">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4CF0B41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B0F577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AED0D2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5CDC03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《公路建设市场管理办法》</w:t>
            </w:r>
          </w:p>
        </w:tc>
        <w:tc>
          <w:tcPr>
            <w:tcW w:w="2056" w:type="dxa"/>
            <w:vMerge w:val="continue"/>
            <w:noWrap w:val="0"/>
            <w:tcMar>
              <w:top w:w="15" w:type="dxa"/>
              <w:left w:w="15" w:type="dxa"/>
              <w:right w:w="15" w:type="dxa"/>
            </w:tcMar>
            <w:vAlign w:val="center"/>
          </w:tcPr>
          <w:p w14:paraId="7BFBEE48">
            <w:pPr>
              <w:widowControl/>
              <w:jc w:val="left"/>
              <w:textAlignment w:val="center"/>
              <w:rPr>
                <w:rFonts w:hint="eastAsia" w:ascii="仿宋_GB2312" w:hAnsi="仿宋_GB2312" w:eastAsia="仿宋_GB2312" w:cs="仿宋_GB2312"/>
                <w:color w:val="000000"/>
                <w:sz w:val="20"/>
                <w:szCs w:val="20"/>
                <w:highlight w:val="none"/>
              </w:rPr>
            </w:pPr>
          </w:p>
        </w:tc>
      </w:tr>
      <w:tr w14:paraId="5726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07" w:type="dxa"/>
            <w:vMerge w:val="continue"/>
            <w:noWrap w:val="0"/>
            <w:tcMar>
              <w:top w:w="15" w:type="dxa"/>
              <w:left w:w="15" w:type="dxa"/>
              <w:right w:w="15" w:type="dxa"/>
            </w:tcMar>
            <w:vAlign w:val="center"/>
          </w:tcPr>
          <w:p w14:paraId="1E7B99E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056A4F0">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6B8F4FBA">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24D3218A">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42FF7E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01C5DEF">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02BD84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《四川省农村公路建设管理办法》（川交规〔2022〕2 号）</w:t>
            </w:r>
          </w:p>
        </w:tc>
        <w:tc>
          <w:tcPr>
            <w:tcW w:w="2056" w:type="dxa"/>
            <w:vMerge w:val="continue"/>
            <w:noWrap w:val="0"/>
            <w:tcMar>
              <w:top w:w="15" w:type="dxa"/>
              <w:left w:w="15" w:type="dxa"/>
              <w:right w:w="15" w:type="dxa"/>
            </w:tcMar>
            <w:vAlign w:val="center"/>
          </w:tcPr>
          <w:p w14:paraId="638DBDDC">
            <w:pPr>
              <w:widowControl/>
              <w:jc w:val="left"/>
              <w:textAlignment w:val="center"/>
              <w:rPr>
                <w:rFonts w:hint="eastAsia" w:ascii="仿宋_GB2312" w:hAnsi="仿宋_GB2312" w:eastAsia="仿宋_GB2312" w:cs="仿宋_GB2312"/>
                <w:color w:val="000000"/>
                <w:sz w:val="20"/>
                <w:szCs w:val="20"/>
                <w:highlight w:val="none"/>
              </w:rPr>
            </w:pPr>
          </w:p>
        </w:tc>
      </w:tr>
      <w:tr w14:paraId="6A15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07" w:type="dxa"/>
            <w:vMerge w:val="restart"/>
            <w:noWrap w:val="0"/>
            <w:tcMar>
              <w:top w:w="15" w:type="dxa"/>
              <w:left w:w="15" w:type="dxa"/>
              <w:right w:w="15" w:type="dxa"/>
            </w:tcMar>
            <w:vAlign w:val="center"/>
          </w:tcPr>
          <w:p w14:paraId="0655C313">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86</w:t>
            </w:r>
          </w:p>
        </w:tc>
        <w:tc>
          <w:tcPr>
            <w:tcW w:w="507" w:type="dxa"/>
            <w:vMerge w:val="restart"/>
            <w:noWrap w:val="0"/>
            <w:tcMar>
              <w:top w:w="15" w:type="dxa"/>
              <w:left w:w="15" w:type="dxa"/>
              <w:right w:w="15" w:type="dxa"/>
            </w:tcMar>
            <w:vAlign w:val="center"/>
          </w:tcPr>
          <w:p w14:paraId="189F3E7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192</w:t>
            </w:r>
          </w:p>
        </w:tc>
        <w:tc>
          <w:tcPr>
            <w:tcW w:w="1567" w:type="dxa"/>
            <w:vMerge w:val="restart"/>
            <w:noWrap w:val="0"/>
            <w:tcMar>
              <w:top w:w="15" w:type="dxa"/>
              <w:left w:w="15" w:type="dxa"/>
              <w:right w:w="15" w:type="dxa"/>
            </w:tcMar>
            <w:vAlign w:val="center"/>
          </w:tcPr>
          <w:p w14:paraId="5B2D4C5F">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公路建设项目竣工验收</w:t>
            </w:r>
          </w:p>
        </w:tc>
        <w:tc>
          <w:tcPr>
            <w:tcW w:w="1583" w:type="dxa"/>
            <w:vMerge w:val="restart"/>
            <w:noWrap w:val="0"/>
            <w:tcMar>
              <w:top w:w="15" w:type="dxa"/>
              <w:left w:w="15" w:type="dxa"/>
              <w:right w:w="15" w:type="dxa"/>
            </w:tcMar>
            <w:vAlign w:val="center"/>
          </w:tcPr>
          <w:p w14:paraId="4C76623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32C6562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706CB76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683C820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《建设工程质量管理条例》</w:t>
            </w:r>
          </w:p>
        </w:tc>
        <w:tc>
          <w:tcPr>
            <w:tcW w:w="2056" w:type="dxa"/>
            <w:vMerge w:val="restart"/>
            <w:noWrap w:val="0"/>
            <w:tcMar>
              <w:top w:w="15" w:type="dxa"/>
              <w:left w:w="15" w:type="dxa"/>
              <w:right w:w="15" w:type="dxa"/>
            </w:tcMar>
            <w:vAlign w:val="center"/>
          </w:tcPr>
          <w:p w14:paraId="0C442673">
            <w:pPr>
              <w:widowControl/>
              <w:jc w:val="left"/>
              <w:textAlignment w:val="center"/>
              <w:rPr>
                <w:rFonts w:hint="eastAsia" w:ascii="仿宋_GB2312" w:hAnsi="仿宋_GB2312" w:eastAsia="仿宋_GB2312" w:cs="仿宋_GB2312"/>
                <w:color w:val="000000"/>
                <w:sz w:val="20"/>
                <w:szCs w:val="20"/>
                <w:highlight w:val="none"/>
              </w:rPr>
            </w:pPr>
          </w:p>
        </w:tc>
      </w:tr>
      <w:tr w14:paraId="404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07" w:type="dxa"/>
            <w:vMerge w:val="continue"/>
            <w:noWrap w:val="0"/>
            <w:tcMar>
              <w:top w:w="15" w:type="dxa"/>
              <w:left w:w="15" w:type="dxa"/>
              <w:right w:w="15" w:type="dxa"/>
            </w:tcMar>
            <w:vAlign w:val="center"/>
          </w:tcPr>
          <w:p w14:paraId="33F5D73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B0446A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983E6B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105DB2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F2C412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4625CC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2F4E87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《公路建设监督管理办法》</w:t>
            </w:r>
          </w:p>
        </w:tc>
        <w:tc>
          <w:tcPr>
            <w:tcW w:w="2056" w:type="dxa"/>
            <w:vMerge w:val="continue"/>
            <w:noWrap w:val="0"/>
            <w:tcMar>
              <w:top w:w="15" w:type="dxa"/>
              <w:left w:w="15" w:type="dxa"/>
              <w:right w:w="15" w:type="dxa"/>
            </w:tcMar>
            <w:vAlign w:val="center"/>
          </w:tcPr>
          <w:p w14:paraId="6D241DEC">
            <w:pPr>
              <w:widowControl/>
              <w:jc w:val="left"/>
              <w:textAlignment w:val="center"/>
              <w:rPr>
                <w:rFonts w:hint="eastAsia" w:ascii="仿宋_GB2312" w:hAnsi="仿宋_GB2312" w:eastAsia="仿宋_GB2312" w:cs="仿宋_GB2312"/>
                <w:color w:val="000000"/>
                <w:sz w:val="20"/>
                <w:szCs w:val="20"/>
                <w:highlight w:val="none"/>
              </w:rPr>
            </w:pPr>
          </w:p>
        </w:tc>
      </w:tr>
      <w:tr w14:paraId="183B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507" w:type="dxa"/>
            <w:vMerge w:val="continue"/>
            <w:noWrap w:val="0"/>
            <w:tcMar>
              <w:top w:w="15" w:type="dxa"/>
              <w:left w:w="15" w:type="dxa"/>
              <w:right w:w="15" w:type="dxa"/>
            </w:tcMar>
            <w:vAlign w:val="center"/>
          </w:tcPr>
          <w:p w14:paraId="305B179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733183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33F0DD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E1702D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75F441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5D3084F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《收费公路管理条例》</w:t>
            </w:r>
          </w:p>
        </w:tc>
        <w:tc>
          <w:tcPr>
            <w:tcW w:w="4660" w:type="dxa"/>
            <w:noWrap w:val="0"/>
            <w:tcMar>
              <w:top w:w="15" w:type="dxa"/>
              <w:left w:w="15" w:type="dxa"/>
              <w:right w:w="15" w:type="dxa"/>
            </w:tcMar>
            <w:vAlign w:val="center"/>
          </w:tcPr>
          <w:p w14:paraId="22FECFC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《公路工程竣（交）工验收办法》</w:t>
            </w:r>
          </w:p>
        </w:tc>
        <w:tc>
          <w:tcPr>
            <w:tcW w:w="2056" w:type="dxa"/>
            <w:vMerge w:val="continue"/>
            <w:noWrap w:val="0"/>
            <w:tcMar>
              <w:top w:w="15" w:type="dxa"/>
              <w:left w:w="15" w:type="dxa"/>
              <w:right w:w="15" w:type="dxa"/>
            </w:tcMar>
            <w:vAlign w:val="center"/>
          </w:tcPr>
          <w:p w14:paraId="11CEE66B">
            <w:pPr>
              <w:widowControl/>
              <w:jc w:val="left"/>
              <w:textAlignment w:val="center"/>
              <w:rPr>
                <w:rFonts w:hint="eastAsia" w:ascii="仿宋_GB2312" w:hAnsi="仿宋_GB2312" w:eastAsia="仿宋_GB2312" w:cs="仿宋_GB2312"/>
                <w:color w:val="000000"/>
                <w:sz w:val="20"/>
                <w:szCs w:val="20"/>
                <w:highlight w:val="none"/>
              </w:rPr>
            </w:pPr>
          </w:p>
        </w:tc>
      </w:tr>
      <w:tr w14:paraId="6EC7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07" w:type="dxa"/>
            <w:vMerge w:val="continue"/>
            <w:noWrap w:val="0"/>
            <w:tcMar>
              <w:top w:w="15" w:type="dxa"/>
              <w:left w:w="15" w:type="dxa"/>
              <w:right w:w="15" w:type="dxa"/>
            </w:tcMar>
            <w:vAlign w:val="center"/>
          </w:tcPr>
          <w:p w14:paraId="32B2178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A7485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1C784AF">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CA15CA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0503DA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E8B43C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33D656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《农村公路建设管理办法》</w:t>
            </w:r>
          </w:p>
        </w:tc>
        <w:tc>
          <w:tcPr>
            <w:tcW w:w="2056" w:type="dxa"/>
            <w:vMerge w:val="continue"/>
            <w:noWrap w:val="0"/>
            <w:tcMar>
              <w:top w:w="15" w:type="dxa"/>
              <w:left w:w="15" w:type="dxa"/>
              <w:right w:w="15" w:type="dxa"/>
            </w:tcMar>
            <w:vAlign w:val="center"/>
          </w:tcPr>
          <w:p w14:paraId="3CD5C45B">
            <w:pPr>
              <w:widowControl/>
              <w:jc w:val="left"/>
              <w:textAlignment w:val="center"/>
              <w:rPr>
                <w:rFonts w:hint="eastAsia" w:ascii="仿宋_GB2312" w:hAnsi="仿宋_GB2312" w:eastAsia="仿宋_GB2312" w:cs="仿宋_GB2312"/>
                <w:color w:val="000000"/>
                <w:sz w:val="20"/>
                <w:szCs w:val="20"/>
                <w:highlight w:val="none"/>
              </w:rPr>
            </w:pPr>
          </w:p>
        </w:tc>
      </w:tr>
      <w:tr w14:paraId="6072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07" w:type="dxa"/>
            <w:vMerge w:val="continue"/>
            <w:noWrap w:val="0"/>
            <w:tcMar>
              <w:top w:w="15" w:type="dxa"/>
              <w:left w:w="15" w:type="dxa"/>
              <w:right w:w="15" w:type="dxa"/>
            </w:tcMar>
            <w:vAlign w:val="center"/>
          </w:tcPr>
          <w:p w14:paraId="604451D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A44640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5A30B2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AA0EE6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263B50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C6C66C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33CC65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《四川省普通国省干线公路建设管理办法》（川交规 〔2023〕2 号）</w:t>
            </w:r>
          </w:p>
        </w:tc>
        <w:tc>
          <w:tcPr>
            <w:tcW w:w="2056" w:type="dxa"/>
            <w:vMerge w:val="continue"/>
            <w:noWrap w:val="0"/>
            <w:tcMar>
              <w:top w:w="15" w:type="dxa"/>
              <w:left w:w="15" w:type="dxa"/>
              <w:right w:w="15" w:type="dxa"/>
            </w:tcMar>
            <w:vAlign w:val="center"/>
          </w:tcPr>
          <w:p w14:paraId="172E9118">
            <w:pPr>
              <w:widowControl/>
              <w:jc w:val="left"/>
              <w:textAlignment w:val="center"/>
              <w:rPr>
                <w:rFonts w:hint="eastAsia" w:ascii="仿宋_GB2312" w:hAnsi="仿宋_GB2312" w:eastAsia="仿宋_GB2312" w:cs="仿宋_GB2312"/>
                <w:color w:val="000000"/>
                <w:sz w:val="20"/>
                <w:szCs w:val="20"/>
                <w:highlight w:val="none"/>
              </w:rPr>
            </w:pPr>
          </w:p>
        </w:tc>
      </w:tr>
      <w:tr w14:paraId="4828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07" w:type="dxa"/>
            <w:vMerge w:val="continue"/>
            <w:noWrap w:val="0"/>
            <w:tcMar>
              <w:top w:w="15" w:type="dxa"/>
              <w:left w:w="15" w:type="dxa"/>
              <w:right w:w="15" w:type="dxa"/>
            </w:tcMar>
            <w:vAlign w:val="center"/>
          </w:tcPr>
          <w:p w14:paraId="3F3429A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1CFA2E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F28944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E47330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D9BD29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A30896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D4B53C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《四川省农村公路建设管理办法》（川交规〔2022〕2 号）</w:t>
            </w:r>
          </w:p>
        </w:tc>
        <w:tc>
          <w:tcPr>
            <w:tcW w:w="2056" w:type="dxa"/>
            <w:vMerge w:val="continue"/>
            <w:noWrap w:val="0"/>
            <w:tcMar>
              <w:top w:w="15" w:type="dxa"/>
              <w:left w:w="15" w:type="dxa"/>
              <w:right w:w="15" w:type="dxa"/>
            </w:tcMar>
            <w:vAlign w:val="center"/>
          </w:tcPr>
          <w:p w14:paraId="32BB9109">
            <w:pPr>
              <w:widowControl/>
              <w:jc w:val="left"/>
              <w:textAlignment w:val="center"/>
              <w:rPr>
                <w:rFonts w:hint="eastAsia" w:ascii="仿宋_GB2312" w:hAnsi="仿宋_GB2312" w:eastAsia="仿宋_GB2312" w:cs="仿宋_GB2312"/>
                <w:color w:val="000000"/>
                <w:sz w:val="20"/>
                <w:szCs w:val="20"/>
                <w:highlight w:val="none"/>
              </w:rPr>
            </w:pPr>
          </w:p>
        </w:tc>
      </w:tr>
      <w:tr w14:paraId="0E5B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507" w:type="dxa"/>
            <w:vMerge w:val="restart"/>
            <w:noWrap w:val="0"/>
            <w:tcMar>
              <w:top w:w="15" w:type="dxa"/>
              <w:left w:w="15" w:type="dxa"/>
              <w:right w:w="15" w:type="dxa"/>
            </w:tcMar>
            <w:vAlign w:val="center"/>
          </w:tcPr>
          <w:p w14:paraId="43879F8C">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87</w:t>
            </w:r>
          </w:p>
        </w:tc>
        <w:tc>
          <w:tcPr>
            <w:tcW w:w="507" w:type="dxa"/>
            <w:vMerge w:val="restart"/>
            <w:noWrap w:val="0"/>
            <w:tcMar>
              <w:top w:w="15" w:type="dxa"/>
              <w:left w:w="15" w:type="dxa"/>
              <w:right w:w="15" w:type="dxa"/>
            </w:tcMar>
            <w:vAlign w:val="center"/>
          </w:tcPr>
          <w:p w14:paraId="74E37D9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194</w:t>
            </w:r>
          </w:p>
        </w:tc>
        <w:tc>
          <w:tcPr>
            <w:tcW w:w="1567" w:type="dxa"/>
            <w:vMerge w:val="restart"/>
            <w:noWrap w:val="0"/>
            <w:tcMar>
              <w:top w:w="15" w:type="dxa"/>
              <w:left w:w="15" w:type="dxa"/>
              <w:right w:w="15" w:type="dxa"/>
            </w:tcMar>
            <w:vAlign w:val="center"/>
          </w:tcPr>
          <w:p w14:paraId="6B7BF95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公路超限运输许可</w:t>
            </w:r>
          </w:p>
        </w:tc>
        <w:tc>
          <w:tcPr>
            <w:tcW w:w="1583" w:type="dxa"/>
            <w:vMerge w:val="restart"/>
            <w:noWrap w:val="0"/>
            <w:tcMar>
              <w:top w:w="15" w:type="dxa"/>
              <w:left w:w="15" w:type="dxa"/>
              <w:right w:w="15" w:type="dxa"/>
            </w:tcMar>
            <w:vAlign w:val="center"/>
          </w:tcPr>
          <w:p w14:paraId="2FB6E8A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5E766B8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34CE239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3AF26B8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《公路安全保护条例》</w:t>
            </w:r>
          </w:p>
        </w:tc>
        <w:tc>
          <w:tcPr>
            <w:tcW w:w="2056" w:type="dxa"/>
            <w:vMerge w:val="restart"/>
            <w:noWrap w:val="0"/>
            <w:tcMar>
              <w:top w:w="15" w:type="dxa"/>
              <w:left w:w="15" w:type="dxa"/>
              <w:right w:w="15" w:type="dxa"/>
            </w:tcMar>
            <w:vAlign w:val="center"/>
          </w:tcPr>
          <w:p w14:paraId="6E246A28">
            <w:pPr>
              <w:widowControl/>
              <w:jc w:val="left"/>
              <w:textAlignment w:val="center"/>
              <w:rPr>
                <w:rFonts w:hint="eastAsia" w:ascii="仿宋_GB2312" w:hAnsi="仿宋_GB2312" w:eastAsia="仿宋_GB2312" w:cs="仿宋_GB2312"/>
                <w:color w:val="000000"/>
                <w:sz w:val="20"/>
                <w:szCs w:val="20"/>
                <w:highlight w:val="none"/>
              </w:rPr>
            </w:pPr>
          </w:p>
        </w:tc>
      </w:tr>
      <w:tr w14:paraId="380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7" w:type="dxa"/>
            <w:vMerge w:val="continue"/>
            <w:noWrap w:val="0"/>
            <w:tcMar>
              <w:top w:w="15" w:type="dxa"/>
              <w:left w:w="15" w:type="dxa"/>
              <w:right w:w="15" w:type="dxa"/>
            </w:tcMar>
            <w:vAlign w:val="center"/>
          </w:tcPr>
          <w:p w14:paraId="3794300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F1F7E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73101ED">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D9CF12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8207E5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1AAD3C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《公路安全保护条例》</w:t>
            </w:r>
          </w:p>
        </w:tc>
        <w:tc>
          <w:tcPr>
            <w:tcW w:w="4660" w:type="dxa"/>
            <w:noWrap w:val="0"/>
            <w:tcMar>
              <w:top w:w="15" w:type="dxa"/>
              <w:left w:w="15" w:type="dxa"/>
              <w:right w:w="15" w:type="dxa"/>
            </w:tcMar>
            <w:vAlign w:val="center"/>
          </w:tcPr>
          <w:p w14:paraId="592AD56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《超限运输车辆行驶公路管理规定》</w:t>
            </w:r>
          </w:p>
        </w:tc>
        <w:tc>
          <w:tcPr>
            <w:tcW w:w="2056" w:type="dxa"/>
            <w:vMerge w:val="continue"/>
            <w:noWrap w:val="0"/>
            <w:tcMar>
              <w:top w:w="15" w:type="dxa"/>
              <w:left w:w="15" w:type="dxa"/>
              <w:right w:w="15" w:type="dxa"/>
            </w:tcMar>
            <w:vAlign w:val="center"/>
          </w:tcPr>
          <w:p w14:paraId="5EAE3224">
            <w:pPr>
              <w:widowControl/>
              <w:jc w:val="left"/>
              <w:textAlignment w:val="center"/>
              <w:rPr>
                <w:rFonts w:hint="eastAsia" w:ascii="仿宋_GB2312" w:hAnsi="仿宋_GB2312" w:eastAsia="仿宋_GB2312" w:cs="仿宋_GB2312"/>
                <w:color w:val="000000"/>
                <w:sz w:val="20"/>
                <w:szCs w:val="20"/>
                <w:highlight w:val="none"/>
              </w:rPr>
            </w:pPr>
          </w:p>
        </w:tc>
      </w:tr>
      <w:tr w14:paraId="31AC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507" w:type="dxa"/>
            <w:vMerge w:val="restart"/>
            <w:noWrap w:val="0"/>
            <w:tcMar>
              <w:top w:w="15" w:type="dxa"/>
              <w:left w:w="15" w:type="dxa"/>
              <w:right w:w="15" w:type="dxa"/>
            </w:tcMar>
            <w:vAlign w:val="center"/>
          </w:tcPr>
          <w:p w14:paraId="7B29F543">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88</w:t>
            </w:r>
          </w:p>
        </w:tc>
        <w:tc>
          <w:tcPr>
            <w:tcW w:w="507" w:type="dxa"/>
            <w:vMerge w:val="restart"/>
            <w:noWrap w:val="0"/>
            <w:tcMar>
              <w:top w:w="15" w:type="dxa"/>
              <w:left w:w="15" w:type="dxa"/>
              <w:right w:w="15" w:type="dxa"/>
            </w:tcMar>
            <w:vAlign w:val="center"/>
          </w:tcPr>
          <w:p w14:paraId="052F159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195</w:t>
            </w:r>
          </w:p>
        </w:tc>
        <w:tc>
          <w:tcPr>
            <w:tcW w:w="1567" w:type="dxa"/>
            <w:vMerge w:val="restart"/>
            <w:noWrap w:val="0"/>
            <w:tcMar>
              <w:top w:w="15" w:type="dxa"/>
              <w:left w:w="15" w:type="dxa"/>
              <w:right w:w="15" w:type="dxa"/>
            </w:tcMar>
            <w:vAlign w:val="center"/>
          </w:tcPr>
          <w:p w14:paraId="73D9EF9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涉路施工许可</w:t>
            </w:r>
          </w:p>
        </w:tc>
        <w:tc>
          <w:tcPr>
            <w:tcW w:w="1583" w:type="dxa"/>
            <w:vMerge w:val="restart"/>
            <w:noWrap w:val="0"/>
            <w:tcMar>
              <w:top w:w="15" w:type="dxa"/>
              <w:left w:w="15" w:type="dxa"/>
              <w:right w:w="15" w:type="dxa"/>
            </w:tcMar>
            <w:vAlign w:val="center"/>
          </w:tcPr>
          <w:p w14:paraId="2804822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7F6464F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29358C8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3629F20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《公路安全保护条例》</w:t>
            </w:r>
          </w:p>
        </w:tc>
        <w:tc>
          <w:tcPr>
            <w:tcW w:w="2056" w:type="dxa"/>
            <w:vMerge w:val="restart"/>
            <w:noWrap w:val="0"/>
            <w:tcMar>
              <w:top w:w="15" w:type="dxa"/>
              <w:left w:w="15" w:type="dxa"/>
              <w:right w:w="15" w:type="dxa"/>
            </w:tcMar>
            <w:vAlign w:val="center"/>
          </w:tcPr>
          <w:p w14:paraId="0FBBB2E9">
            <w:pPr>
              <w:widowControl/>
              <w:jc w:val="left"/>
              <w:textAlignment w:val="center"/>
              <w:rPr>
                <w:rFonts w:hint="eastAsia" w:ascii="仿宋_GB2312" w:hAnsi="仿宋_GB2312" w:eastAsia="仿宋_GB2312" w:cs="仿宋_GB2312"/>
                <w:color w:val="000000"/>
                <w:sz w:val="20"/>
                <w:szCs w:val="20"/>
                <w:highlight w:val="none"/>
              </w:rPr>
            </w:pPr>
          </w:p>
        </w:tc>
      </w:tr>
      <w:tr w14:paraId="0238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507" w:type="dxa"/>
            <w:vMerge w:val="continue"/>
            <w:noWrap w:val="0"/>
            <w:tcMar>
              <w:top w:w="15" w:type="dxa"/>
              <w:left w:w="15" w:type="dxa"/>
              <w:right w:w="15" w:type="dxa"/>
            </w:tcMar>
            <w:vAlign w:val="center"/>
          </w:tcPr>
          <w:p w14:paraId="1607E08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2375BE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7E2BD05">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523C2CD">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C25A800">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07B22FD">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A31200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《路政管理规定》</w:t>
            </w:r>
          </w:p>
        </w:tc>
        <w:tc>
          <w:tcPr>
            <w:tcW w:w="2056" w:type="dxa"/>
            <w:vMerge w:val="continue"/>
            <w:noWrap w:val="0"/>
            <w:tcMar>
              <w:top w:w="15" w:type="dxa"/>
              <w:left w:w="15" w:type="dxa"/>
              <w:right w:w="15" w:type="dxa"/>
            </w:tcMar>
            <w:vAlign w:val="center"/>
          </w:tcPr>
          <w:p w14:paraId="0E8E9B45">
            <w:pPr>
              <w:widowControl/>
              <w:jc w:val="left"/>
              <w:textAlignment w:val="center"/>
              <w:rPr>
                <w:rFonts w:hint="eastAsia" w:ascii="仿宋_GB2312" w:hAnsi="仿宋_GB2312" w:eastAsia="仿宋_GB2312" w:cs="仿宋_GB2312"/>
                <w:color w:val="000000"/>
                <w:sz w:val="20"/>
                <w:szCs w:val="20"/>
                <w:highlight w:val="none"/>
              </w:rPr>
            </w:pPr>
          </w:p>
        </w:tc>
      </w:tr>
      <w:tr w14:paraId="7747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507" w:type="dxa"/>
            <w:vMerge w:val="continue"/>
            <w:noWrap w:val="0"/>
            <w:tcMar>
              <w:top w:w="15" w:type="dxa"/>
              <w:left w:w="15" w:type="dxa"/>
              <w:right w:w="15" w:type="dxa"/>
            </w:tcMar>
            <w:vAlign w:val="center"/>
          </w:tcPr>
          <w:p w14:paraId="79A7D52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21D944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B08306E">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8309751">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7CF650A">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3D099CC">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A9F3CC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《四川省高速公路条例》</w:t>
            </w:r>
          </w:p>
        </w:tc>
        <w:tc>
          <w:tcPr>
            <w:tcW w:w="2056" w:type="dxa"/>
            <w:vMerge w:val="continue"/>
            <w:noWrap w:val="0"/>
            <w:tcMar>
              <w:top w:w="15" w:type="dxa"/>
              <w:left w:w="15" w:type="dxa"/>
              <w:right w:w="15" w:type="dxa"/>
            </w:tcMar>
            <w:vAlign w:val="center"/>
          </w:tcPr>
          <w:p w14:paraId="0F084188">
            <w:pPr>
              <w:widowControl/>
              <w:jc w:val="left"/>
              <w:textAlignment w:val="center"/>
              <w:rPr>
                <w:rFonts w:hint="eastAsia" w:ascii="仿宋_GB2312" w:hAnsi="仿宋_GB2312" w:eastAsia="仿宋_GB2312" w:cs="仿宋_GB2312"/>
                <w:color w:val="000000"/>
                <w:sz w:val="20"/>
                <w:szCs w:val="20"/>
                <w:highlight w:val="none"/>
              </w:rPr>
            </w:pPr>
          </w:p>
        </w:tc>
      </w:tr>
      <w:tr w14:paraId="0B0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507" w:type="dxa"/>
            <w:vMerge w:val="continue"/>
            <w:noWrap w:val="0"/>
            <w:tcMar>
              <w:top w:w="15" w:type="dxa"/>
              <w:left w:w="15" w:type="dxa"/>
              <w:right w:w="15" w:type="dxa"/>
            </w:tcMar>
            <w:vAlign w:val="center"/>
          </w:tcPr>
          <w:p w14:paraId="736E939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FFBDD3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3519357">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51514C6">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92AC0AF">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7957D5A">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3A1252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《四川省人民政府办公厅关于进一步促进普通国省道建 管养运协调发展的意见》（川办发〔2016〕54 号）</w:t>
            </w:r>
          </w:p>
        </w:tc>
        <w:tc>
          <w:tcPr>
            <w:tcW w:w="2056" w:type="dxa"/>
            <w:vMerge w:val="continue"/>
            <w:noWrap w:val="0"/>
            <w:tcMar>
              <w:top w:w="15" w:type="dxa"/>
              <w:left w:w="15" w:type="dxa"/>
              <w:right w:w="15" w:type="dxa"/>
            </w:tcMar>
            <w:vAlign w:val="center"/>
          </w:tcPr>
          <w:p w14:paraId="6A879F09">
            <w:pPr>
              <w:widowControl/>
              <w:jc w:val="left"/>
              <w:textAlignment w:val="center"/>
              <w:rPr>
                <w:rFonts w:hint="eastAsia" w:ascii="仿宋_GB2312" w:hAnsi="仿宋_GB2312" w:eastAsia="仿宋_GB2312" w:cs="仿宋_GB2312"/>
                <w:color w:val="000000"/>
                <w:sz w:val="20"/>
                <w:szCs w:val="20"/>
                <w:highlight w:val="none"/>
              </w:rPr>
            </w:pPr>
          </w:p>
        </w:tc>
      </w:tr>
      <w:tr w14:paraId="06E6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07" w:type="dxa"/>
            <w:vMerge w:val="continue"/>
            <w:noWrap w:val="0"/>
            <w:tcMar>
              <w:top w:w="15" w:type="dxa"/>
              <w:left w:w="15" w:type="dxa"/>
              <w:right w:w="15" w:type="dxa"/>
            </w:tcMar>
            <w:vAlign w:val="center"/>
          </w:tcPr>
          <w:p w14:paraId="6994D3A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17D62D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D86067D">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0AA5885">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9DCD691">
            <w:pPr>
              <w:jc w:val="left"/>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0C751D4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《公路安全保护条例》</w:t>
            </w:r>
          </w:p>
        </w:tc>
        <w:tc>
          <w:tcPr>
            <w:tcW w:w="4660" w:type="dxa"/>
            <w:noWrap w:val="0"/>
            <w:tcMar>
              <w:top w:w="15" w:type="dxa"/>
              <w:left w:w="15" w:type="dxa"/>
              <w:right w:w="15" w:type="dxa"/>
            </w:tcMar>
            <w:vAlign w:val="center"/>
          </w:tcPr>
          <w:p w14:paraId="7D34024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《四川省高速公路养护工程管理办法》（川交函﹝2019﹞353号）</w:t>
            </w:r>
          </w:p>
        </w:tc>
        <w:tc>
          <w:tcPr>
            <w:tcW w:w="2056" w:type="dxa"/>
            <w:vMerge w:val="continue"/>
            <w:noWrap w:val="0"/>
            <w:tcMar>
              <w:top w:w="15" w:type="dxa"/>
              <w:left w:w="15" w:type="dxa"/>
              <w:right w:w="15" w:type="dxa"/>
            </w:tcMar>
            <w:vAlign w:val="center"/>
          </w:tcPr>
          <w:p w14:paraId="5E05DD06">
            <w:pPr>
              <w:widowControl/>
              <w:jc w:val="left"/>
              <w:textAlignment w:val="center"/>
              <w:rPr>
                <w:rFonts w:hint="eastAsia" w:ascii="仿宋_GB2312" w:hAnsi="仿宋_GB2312" w:eastAsia="仿宋_GB2312" w:cs="仿宋_GB2312"/>
                <w:color w:val="000000"/>
                <w:sz w:val="20"/>
                <w:szCs w:val="20"/>
                <w:highlight w:val="none"/>
              </w:rPr>
            </w:pPr>
          </w:p>
        </w:tc>
      </w:tr>
      <w:tr w14:paraId="03A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507" w:type="dxa"/>
            <w:vMerge w:val="restart"/>
            <w:noWrap w:val="0"/>
            <w:tcMar>
              <w:top w:w="15" w:type="dxa"/>
              <w:left w:w="15" w:type="dxa"/>
              <w:right w:w="15" w:type="dxa"/>
            </w:tcMar>
            <w:vAlign w:val="center"/>
          </w:tcPr>
          <w:p w14:paraId="106E177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89</w:t>
            </w:r>
          </w:p>
        </w:tc>
        <w:tc>
          <w:tcPr>
            <w:tcW w:w="507" w:type="dxa"/>
            <w:vMerge w:val="restart"/>
            <w:noWrap w:val="0"/>
            <w:tcMar>
              <w:top w:w="15" w:type="dxa"/>
              <w:left w:w="15" w:type="dxa"/>
              <w:right w:w="15" w:type="dxa"/>
            </w:tcMar>
            <w:vAlign w:val="center"/>
          </w:tcPr>
          <w:p w14:paraId="1155E67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197</w:t>
            </w:r>
          </w:p>
        </w:tc>
        <w:tc>
          <w:tcPr>
            <w:tcW w:w="1567" w:type="dxa"/>
            <w:vMerge w:val="restart"/>
            <w:noWrap w:val="0"/>
            <w:tcMar>
              <w:top w:w="15" w:type="dxa"/>
              <w:left w:w="15" w:type="dxa"/>
              <w:right w:w="15" w:type="dxa"/>
            </w:tcMar>
            <w:vAlign w:val="center"/>
          </w:tcPr>
          <w:p w14:paraId="04BE275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更新采伐护路林审批</w:t>
            </w:r>
          </w:p>
        </w:tc>
        <w:tc>
          <w:tcPr>
            <w:tcW w:w="1583" w:type="dxa"/>
            <w:vMerge w:val="restart"/>
            <w:noWrap w:val="0"/>
            <w:tcMar>
              <w:top w:w="15" w:type="dxa"/>
              <w:left w:w="15" w:type="dxa"/>
              <w:right w:w="15" w:type="dxa"/>
            </w:tcMar>
            <w:vAlign w:val="center"/>
          </w:tcPr>
          <w:p w14:paraId="655DCEB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3E23B5B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09AED09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《中华人民共和国公路法》</w:t>
            </w:r>
          </w:p>
        </w:tc>
        <w:tc>
          <w:tcPr>
            <w:tcW w:w="4660" w:type="dxa"/>
            <w:noWrap w:val="0"/>
            <w:tcMar>
              <w:top w:w="15" w:type="dxa"/>
              <w:left w:w="15" w:type="dxa"/>
              <w:right w:w="15" w:type="dxa"/>
            </w:tcMar>
            <w:vAlign w:val="center"/>
          </w:tcPr>
          <w:p w14:paraId="6A4E55E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《公路安全保护条例》</w:t>
            </w:r>
          </w:p>
        </w:tc>
        <w:tc>
          <w:tcPr>
            <w:tcW w:w="2056" w:type="dxa"/>
            <w:vMerge w:val="restart"/>
            <w:noWrap w:val="0"/>
            <w:tcMar>
              <w:top w:w="15" w:type="dxa"/>
              <w:left w:w="15" w:type="dxa"/>
              <w:right w:w="15" w:type="dxa"/>
            </w:tcMar>
            <w:vAlign w:val="center"/>
          </w:tcPr>
          <w:p w14:paraId="43A20297">
            <w:pPr>
              <w:widowControl/>
              <w:jc w:val="left"/>
              <w:textAlignment w:val="center"/>
              <w:rPr>
                <w:rFonts w:hint="eastAsia" w:ascii="仿宋_GB2312" w:hAnsi="仿宋_GB2312" w:eastAsia="仿宋_GB2312" w:cs="仿宋_GB2312"/>
                <w:color w:val="000000"/>
                <w:sz w:val="20"/>
                <w:szCs w:val="20"/>
                <w:highlight w:val="none"/>
              </w:rPr>
            </w:pPr>
          </w:p>
        </w:tc>
      </w:tr>
      <w:tr w14:paraId="76D7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07" w:type="dxa"/>
            <w:vMerge w:val="continue"/>
            <w:noWrap w:val="0"/>
            <w:tcMar>
              <w:top w:w="15" w:type="dxa"/>
              <w:left w:w="15" w:type="dxa"/>
              <w:right w:w="15" w:type="dxa"/>
            </w:tcMar>
            <w:vAlign w:val="center"/>
          </w:tcPr>
          <w:p w14:paraId="46CA177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126ADB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9141D9B">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89AEAE3">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F193B81">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2B61DA5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《公路安全保护条例》</w:t>
            </w:r>
          </w:p>
        </w:tc>
        <w:tc>
          <w:tcPr>
            <w:tcW w:w="4660" w:type="dxa"/>
            <w:noWrap w:val="0"/>
            <w:tcMar>
              <w:top w:w="15" w:type="dxa"/>
              <w:left w:w="15" w:type="dxa"/>
              <w:right w:w="15" w:type="dxa"/>
            </w:tcMar>
            <w:vAlign w:val="center"/>
          </w:tcPr>
          <w:p w14:paraId="1EF6E85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《路政管理规定》</w:t>
            </w:r>
          </w:p>
        </w:tc>
        <w:tc>
          <w:tcPr>
            <w:tcW w:w="2056" w:type="dxa"/>
            <w:vMerge w:val="continue"/>
            <w:noWrap w:val="0"/>
            <w:tcMar>
              <w:top w:w="15" w:type="dxa"/>
              <w:left w:w="15" w:type="dxa"/>
              <w:right w:w="15" w:type="dxa"/>
            </w:tcMar>
            <w:vAlign w:val="center"/>
          </w:tcPr>
          <w:p w14:paraId="2F7B846A">
            <w:pPr>
              <w:widowControl/>
              <w:jc w:val="left"/>
              <w:textAlignment w:val="center"/>
              <w:rPr>
                <w:rFonts w:hint="eastAsia" w:ascii="仿宋_GB2312" w:hAnsi="仿宋_GB2312" w:eastAsia="仿宋_GB2312" w:cs="仿宋_GB2312"/>
                <w:color w:val="000000"/>
                <w:sz w:val="20"/>
                <w:szCs w:val="20"/>
                <w:highlight w:val="none"/>
              </w:rPr>
            </w:pPr>
          </w:p>
        </w:tc>
      </w:tr>
      <w:tr w14:paraId="46FE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07" w:type="dxa"/>
            <w:vMerge w:val="continue"/>
            <w:noWrap w:val="0"/>
            <w:tcMar>
              <w:top w:w="15" w:type="dxa"/>
              <w:left w:w="15" w:type="dxa"/>
              <w:right w:w="15" w:type="dxa"/>
            </w:tcMar>
            <w:vAlign w:val="center"/>
          </w:tcPr>
          <w:p w14:paraId="4B0AF15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100AB8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DF31E34">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F65A577">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51EF10F">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6F96FAA">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D9941E8">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val="0"/>
                <w:bCs w:val="0"/>
                <w:color w:val="000000"/>
                <w:sz w:val="20"/>
                <w:szCs w:val="20"/>
              </w:rPr>
              <w:t>《四川省人民政府办公厅关于进一步促进普通国省道建 管养运协调发展的意见》（川办发〔2016〕54 号）</w:t>
            </w:r>
          </w:p>
        </w:tc>
        <w:tc>
          <w:tcPr>
            <w:tcW w:w="2056" w:type="dxa"/>
            <w:vMerge w:val="continue"/>
            <w:noWrap w:val="0"/>
            <w:tcMar>
              <w:top w:w="15" w:type="dxa"/>
              <w:left w:w="15" w:type="dxa"/>
              <w:right w:w="15" w:type="dxa"/>
            </w:tcMar>
            <w:vAlign w:val="center"/>
          </w:tcPr>
          <w:p w14:paraId="23993EC0">
            <w:pPr>
              <w:widowControl/>
              <w:jc w:val="left"/>
              <w:textAlignment w:val="center"/>
              <w:rPr>
                <w:rFonts w:hint="eastAsia" w:ascii="仿宋_GB2312" w:hAnsi="仿宋_GB2312" w:eastAsia="仿宋_GB2312" w:cs="仿宋_GB2312"/>
                <w:color w:val="000000"/>
                <w:sz w:val="20"/>
                <w:szCs w:val="20"/>
                <w:highlight w:val="none"/>
              </w:rPr>
            </w:pPr>
          </w:p>
        </w:tc>
      </w:tr>
      <w:tr w14:paraId="12E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507" w:type="dxa"/>
            <w:noWrap w:val="0"/>
            <w:tcMar>
              <w:top w:w="15" w:type="dxa"/>
              <w:left w:w="15" w:type="dxa"/>
              <w:right w:w="15" w:type="dxa"/>
            </w:tcMar>
            <w:vAlign w:val="center"/>
          </w:tcPr>
          <w:p w14:paraId="09706A1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90</w:t>
            </w:r>
          </w:p>
        </w:tc>
        <w:tc>
          <w:tcPr>
            <w:tcW w:w="507" w:type="dxa"/>
            <w:noWrap w:val="0"/>
            <w:tcMar>
              <w:top w:w="15" w:type="dxa"/>
              <w:left w:w="15" w:type="dxa"/>
              <w:right w:w="15" w:type="dxa"/>
            </w:tcMar>
            <w:vAlign w:val="center"/>
          </w:tcPr>
          <w:p w14:paraId="4E39811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202</w:t>
            </w:r>
          </w:p>
        </w:tc>
        <w:tc>
          <w:tcPr>
            <w:tcW w:w="1567" w:type="dxa"/>
            <w:noWrap w:val="0"/>
            <w:tcMar>
              <w:top w:w="15" w:type="dxa"/>
              <w:left w:w="15" w:type="dxa"/>
              <w:right w:w="15" w:type="dxa"/>
            </w:tcMar>
            <w:vAlign w:val="center"/>
          </w:tcPr>
          <w:p w14:paraId="4CA6682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道路旅客运输经营许可</w:t>
            </w:r>
          </w:p>
        </w:tc>
        <w:tc>
          <w:tcPr>
            <w:tcW w:w="1583" w:type="dxa"/>
            <w:noWrap w:val="0"/>
            <w:tcMar>
              <w:top w:w="15" w:type="dxa"/>
              <w:left w:w="15" w:type="dxa"/>
              <w:right w:w="15" w:type="dxa"/>
            </w:tcMar>
            <w:vAlign w:val="center"/>
          </w:tcPr>
          <w:p w14:paraId="1FCD591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noWrap w:val="0"/>
            <w:tcMar>
              <w:top w:w="15" w:type="dxa"/>
              <w:left w:w="15" w:type="dxa"/>
              <w:right w:w="15" w:type="dxa"/>
            </w:tcMar>
            <w:vAlign w:val="center"/>
          </w:tcPr>
          <w:p w14:paraId="15450A9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1352EB7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《中华人民共和国道路运输条例》</w:t>
            </w:r>
          </w:p>
        </w:tc>
        <w:tc>
          <w:tcPr>
            <w:tcW w:w="4660" w:type="dxa"/>
            <w:noWrap w:val="0"/>
            <w:tcMar>
              <w:top w:w="15" w:type="dxa"/>
              <w:left w:w="15" w:type="dxa"/>
              <w:right w:w="15" w:type="dxa"/>
            </w:tcMar>
            <w:vAlign w:val="center"/>
          </w:tcPr>
          <w:p w14:paraId="76A1DABC">
            <w:pPr>
              <w:widowControl/>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《道路旅客运输及客运站管理规定》</w:t>
            </w:r>
          </w:p>
        </w:tc>
        <w:tc>
          <w:tcPr>
            <w:tcW w:w="2056" w:type="dxa"/>
            <w:noWrap w:val="0"/>
            <w:tcMar>
              <w:top w:w="15" w:type="dxa"/>
              <w:left w:w="15" w:type="dxa"/>
              <w:right w:w="15" w:type="dxa"/>
            </w:tcMar>
            <w:vAlign w:val="center"/>
          </w:tcPr>
          <w:p w14:paraId="6A1D2DF9">
            <w:pPr>
              <w:widowControl/>
              <w:jc w:val="left"/>
              <w:textAlignment w:val="center"/>
              <w:rPr>
                <w:rFonts w:hint="eastAsia" w:ascii="仿宋_GB2312" w:hAnsi="仿宋_GB2312" w:eastAsia="仿宋_GB2312" w:cs="仿宋_GB2312"/>
                <w:color w:val="000000"/>
                <w:sz w:val="20"/>
                <w:szCs w:val="20"/>
                <w:highlight w:val="none"/>
              </w:rPr>
            </w:pPr>
          </w:p>
        </w:tc>
      </w:tr>
      <w:tr w14:paraId="043E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07" w:type="dxa"/>
            <w:noWrap w:val="0"/>
            <w:tcMar>
              <w:top w:w="15" w:type="dxa"/>
              <w:left w:w="15" w:type="dxa"/>
              <w:right w:w="15" w:type="dxa"/>
            </w:tcMar>
            <w:vAlign w:val="center"/>
          </w:tcPr>
          <w:p w14:paraId="444ED33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91</w:t>
            </w:r>
          </w:p>
        </w:tc>
        <w:tc>
          <w:tcPr>
            <w:tcW w:w="507" w:type="dxa"/>
            <w:noWrap w:val="0"/>
            <w:tcMar>
              <w:top w:w="15" w:type="dxa"/>
              <w:left w:w="15" w:type="dxa"/>
              <w:right w:w="15" w:type="dxa"/>
            </w:tcMar>
            <w:vAlign w:val="center"/>
          </w:tcPr>
          <w:p w14:paraId="0267AAA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203</w:t>
            </w:r>
          </w:p>
        </w:tc>
        <w:tc>
          <w:tcPr>
            <w:tcW w:w="1567" w:type="dxa"/>
            <w:noWrap w:val="0"/>
            <w:tcMar>
              <w:top w:w="15" w:type="dxa"/>
              <w:left w:w="15" w:type="dxa"/>
              <w:right w:w="15" w:type="dxa"/>
            </w:tcMar>
            <w:vAlign w:val="center"/>
          </w:tcPr>
          <w:p w14:paraId="1D778056">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道路旅客运输站经营许可</w:t>
            </w:r>
          </w:p>
        </w:tc>
        <w:tc>
          <w:tcPr>
            <w:tcW w:w="1583" w:type="dxa"/>
            <w:noWrap w:val="0"/>
            <w:tcMar>
              <w:top w:w="15" w:type="dxa"/>
              <w:left w:w="15" w:type="dxa"/>
              <w:right w:w="15" w:type="dxa"/>
            </w:tcMar>
            <w:vAlign w:val="center"/>
          </w:tcPr>
          <w:p w14:paraId="13D7ED2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noWrap w:val="0"/>
            <w:tcMar>
              <w:top w:w="15" w:type="dxa"/>
              <w:left w:w="15" w:type="dxa"/>
              <w:right w:w="15" w:type="dxa"/>
            </w:tcMar>
            <w:vAlign w:val="center"/>
          </w:tcPr>
          <w:p w14:paraId="0A2C30A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65831DC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《中华人民共和国道路运输条例》</w:t>
            </w:r>
          </w:p>
        </w:tc>
        <w:tc>
          <w:tcPr>
            <w:tcW w:w="4660" w:type="dxa"/>
            <w:noWrap w:val="0"/>
            <w:tcMar>
              <w:top w:w="15" w:type="dxa"/>
              <w:left w:w="15" w:type="dxa"/>
              <w:right w:w="15" w:type="dxa"/>
            </w:tcMar>
            <w:vAlign w:val="center"/>
          </w:tcPr>
          <w:p w14:paraId="2E96326E">
            <w:pPr>
              <w:widowControl/>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《道路旅客运输及客运站管理规定》</w:t>
            </w:r>
          </w:p>
        </w:tc>
        <w:tc>
          <w:tcPr>
            <w:tcW w:w="2056" w:type="dxa"/>
            <w:noWrap w:val="0"/>
            <w:tcMar>
              <w:top w:w="15" w:type="dxa"/>
              <w:left w:w="15" w:type="dxa"/>
              <w:right w:w="15" w:type="dxa"/>
            </w:tcMar>
            <w:vAlign w:val="center"/>
          </w:tcPr>
          <w:p w14:paraId="09976236">
            <w:pPr>
              <w:widowControl/>
              <w:jc w:val="left"/>
              <w:textAlignment w:val="center"/>
              <w:rPr>
                <w:rFonts w:hint="eastAsia" w:ascii="仿宋_GB2312" w:hAnsi="仿宋_GB2312" w:eastAsia="仿宋_GB2312" w:cs="仿宋_GB2312"/>
                <w:color w:val="000000"/>
                <w:sz w:val="20"/>
                <w:szCs w:val="20"/>
                <w:highlight w:val="none"/>
              </w:rPr>
            </w:pPr>
          </w:p>
        </w:tc>
      </w:tr>
      <w:tr w14:paraId="5E98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507" w:type="dxa"/>
            <w:noWrap w:val="0"/>
            <w:tcMar>
              <w:top w:w="15" w:type="dxa"/>
              <w:left w:w="15" w:type="dxa"/>
              <w:right w:w="15" w:type="dxa"/>
            </w:tcMar>
            <w:vAlign w:val="center"/>
          </w:tcPr>
          <w:p w14:paraId="40F7B085">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92</w:t>
            </w:r>
          </w:p>
        </w:tc>
        <w:tc>
          <w:tcPr>
            <w:tcW w:w="507" w:type="dxa"/>
            <w:noWrap w:val="0"/>
            <w:tcMar>
              <w:top w:w="15" w:type="dxa"/>
              <w:left w:w="15" w:type="dxa"/>
              <w:right w:w="15" w:type="dxa"/>
            </w:tcMar>
            <w:vAlign w:val="center"/>
          </w:tcPr>
          <w:p w14:paraId="2F30CCE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204</w:t>
            </w:r>
          </w:p>
        </w:tc>
        <w:tc>
          <w:tcPr>
            <w:tcW w:w="1567" w:type="dxa"/>
            <w:noWrap w:val="0"/>
            <w:tcMar>
              <w:top w:w="15" w:type="dxa"/>
              <w:left w:w="15" w:type="dxa"/>
              <w:right w:w="15" w:type="dxa"/>
            </w:tcMar>
            <w:vAlign w:val="center"/>
          </w:tcPr>
          <w:p w14:paraId="2E7C330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道路货物运输经营许可（除使用4500千克及以下普通货运车辆从事普通货运经营外）</w:t>
            </w:r>
          </w:p>
        </w:tc>
        <w:tc>
          <w:tcPr>
            <w:tcW w:w="1583" w:type="dxa"/>
            <w:noWrap w:val="0"/>
            <w:tcMar>
              <w:top w:w="15" w:type="dxa"/>
              <w:left w:w="15" w:type="dxa"/>
              <w:right w:w="15" w:type="dxa"/>
            </w:tcMar>
            <w:vAlign w:val="center"/>
          </w:tcPr>
          <w:p w14:paraId="4B5D1E7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noWrap w:val="0"/>
            <w:tcMar>
              <w:top w:w="15" w:type="dxa"/>
              <w:left w:w="15" w:type="dxa"/>
              <w:right w:w="15" w:type="dxa"/>
            </w:tcMar>
            <w:vAlign w:val="center"/>
          </w:tcPr>
          <w:p w14:paraId="63A4522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48FF928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《中华人民共和国道路运输条例》</w:t>
            </w:r>
          </w:p>
        </w:tc>
        <w:tc>
          <w:tcPr>
            <w:tcW w:w="4660" w:type="dxa"/>
            <w:noWrap w:val="0"/>
            <w:tcMar>
              <w:top w:w="15" w:type="dxa"/>
              <w:left w:w="15" w:type="dxa"/>
              <w:right w:w="15" w:type="dxa"/>
            </w:tcMar>
            <w:vAlign w:val="center"/>
          </w:tcPr>
          <w:p w14:paraId="4A1BEA66">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《道路货物运输及站场管理规定》</w:t>
            </w:r>
          </w:p>
        </w:tc>
        <w:tc>
          <w:tcPr>
            <w:tcW w:w="2056" w:type="dxa"/>
            <w:noWrap w:val="0"/>
            <w:tcMar>
              <w:top w:w="15" w:type="dxa"/>
              <w:left w:w="15" w:type="dxa"/>
              <w:right w:w="15" w:type="dxa"/>
            </w:tcMar>
            <w:vAlign w:val="center"/>
          </w:tcPr>
          <w:p w14:paraId="168E3037">
            <w:pPr>
              <w:widowControl/>
              <w:jc w:val="left"/>
              <w:textAlignment w:val="center"/>
              <w:rPr>
                <w:rFonts w:hint="eastAsia" w:ascii="仿宋_GB2312" w:hAnsi="仿宋_GB2312" w:eastAsia="仿宋_GB2312" w:cs="仿宋_GB2312"/>
                <w:color w:val="000000"/>
                <w:sz w:val="20"/>
                <w:szCs w:val="20"/>
                <w:highlight w:val="none"/>
              </w:rPr>
            </w:pPr>
          </w:p>
        </w:tc>
      </w:tr>
      <w:tr w14:paraId="71A3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7" w:type="dxa"/>
            <w:vMerge w:val="restart"/>
            <w:noWrap w:val="0"/>
            <w:tcMar>
              <w:top w:w="15" w:type="dxa"/>
              <w:left w:w="15" w:type="dxa"/>
              <w:right w:w="15" w:type="dxa"/>
            </w:tcMar>
            <w:vAlign w:val="center"/>
          </w:tcPr>
          <w:p w14:paraId="0885EE4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93</w:t>
            </w:r>
          </w:p>
        </w:tc>
        <w:tc>
          <w:tcPr>
            <w:tcW w:w="507" w:type="dxa"/>
            <w:vMerge w:val="restart"/>
            <w:noWrap w:val="0"/>
            <w:tcMar>
              <w:top w:w="15" w:type="dxa"/>
              <w:left w:w="15" w:type="dxa"/>
              <w:right w:w="15" w:type="dxa"/>
            </w:tcMar>
            <w:vAlign w:val="center"/>
          </w:tcPr>
          <w:p w14:paraId="068231D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207</w:t>
            </w:r>
          </w:p>
        </w:tc>
        <w:tc>
          <w:tcPr>
            <w:tcW w:w="1567" w:type="dxa"/>
            <w:vMerge w:val="restart"/>
            <w:noWrap w:val="0"/>
            <w:tcMar>
              <w:top w:w="15" w:type="dxa"/>
              <w:left w:w="15" w:type="dxa"/>
              <w:right w:w="15" w:type="dxa"/>
            </w:tcMar>
            <w:vAlign w:val="center"/>
          </w:tcPr>
          <w:p w14:paraId="0E5D4D82">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出租汽车经营许可</w:t>
            </w:r>
          </w:p>
        </w:tc>
        <w:tc>
          <w:tcPr>
            <w:tcW w:w="1583" w:type="dxa"/>
            <w:vMerge w:val="restart"/>
            <w:noWrap w:val="0"/>
            <w:tcMar>
              <w:top w:w="15" w:type="dxa"/>
              <w:left w:w="15" w:type="dxa"/>
              <w:right w:w="15" w:type="dxa"/>
            </w:tcMar>
            <w:vAlign w:val="center"/>
          </w:tcPr>
          <w:p w14:paraId="70B9FBD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0EF04B5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1BF6CB8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7228063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《巡游出租汽车经营服务管理规定》</w:t>
            </w:r>
          </w:p>
        </w:tc>
        <w:tc>
          <w:tcPr>
            <w:tcW w:w="2056" w:type="dxa"/>
            <w:vMerge w:val="restart"/>
            <w:noWrap w:val="0"/>
            <w:tcMar>
              <w:top w:w="15" w:type="dxa"/>
              <w:left w:w="15" w:type="dxa"/>
              <w:right w:w="15" w:type="dxa"/>
            </w:tcMar>
            <w:vAlign w:val="center"/>
          </w:tcPr>
          <w:p w14:paraId="3B974863">
            <w:pPr>
              <w:widowControl/>
              <w:jc w:val="left"/>
              <w:textAlignment w:val="center"/>
              <w:rPr>
                <w:rFonts w:hint="eastAsia" w:ascii="仿宋_GB2312" w:hAnsi="仿宋_GB2312" w:eastAsia="仿宋_GB2312" w:cs="仿宋_GB2312"/>
                <w:color w:val="000000"/>
                <w:sz w:val="20"/>
                <w:szCs w:val="20"/>
                <w:highlight w:val="none"/>
              </w:rPr>
            </w:pPr>
          </w:p>
        </w:tc>
      </w:tr>
      <w:tr w14:paraId="303E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507" w:type="dxa"/>
            <w:vMerge w:val="continue"/>
            <w:noWrap w:val="0"/>
            <w:tcMar>
              <w:top w:w="15" w:type="dxa"/>
              <w:left w:w="15" w:type="dxa"/>
              <w:right w:w="15" w:type="dxa"/>
            </w:tcMar>
            <w:vAlign w:val="center"/>
          </w:tcPr>
          <w:p w14:paraId="58FC422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632818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252ED33">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C439E7E">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CCB661A">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0F27279">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8B102E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rPr>
              <w:t>《网络预约出租汽车经营服务管理暂行办法》</w:t>
            </w:r>
          </w:p>
        </w:tc>
        <w:tc>
          <w:tcPr>
            <w:tcW w:w="2056" w:type="dxa"/>
            <w:vMerge w:val="continue"/>
            <w:noWrap w:val="0"/>
            <w:tcMar>
              <w:top w:w="15" w:type="dxa"/>
              <w:left w:w="15" w:type="dxa"/>
              <w:right w:w="15" w:type="dxa"/>
            </w:tcMar>
            <w:vAlign w:val="center"/>
          </w:tcPr>
          <w:p w14:paraId="75E9B459">
            <w:pPr>
              <w:widowControl/>
              <w:jc w:val="left"/>
              <w:textAlignment w:val="center"/>
              <w:rPr>
                <w:rFonts w:hint="eastAsia" w:ascii="仿宋_GB2312" w:hAnsi="仿宋_GB2312" w:eastAsia="仿宋_GB2312" w:cs="仿宋_GB2312"/>
                <w:color w:val="000000"/>
                <w:sz w:val="20"/>
                <w:szCs w:val="20"/>
                <w:highlight w:val="none"/>
              </w:rPr>
            </w:pPr>
          </w:p>
        </w:tc>
      </w:tr>
      <w:tr w14:paraId="1097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07" w:type="dxa"/>
            <w:vMerge w:val="restart"/>
            <w:noWrap w:val="0"/>
            <w:tcMar>
              <w:top w:w="15" w:type="dxa"/>
              <w:left w:w="15" w:type="dxa"/>
              <w:right w:w="15" w:type="dxa"/>
            </w:tcMar>
            <w:vAlign w:val="center"/>
          </w:tcPr>
          <w:p w14:paraId="17960978">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94</w:t>
            </w:r>
          </w:p>
        </w:tc>
        <w:tc>
          <w:tcPr>
            <w:tcW w:w="507" w:type="dxa"/>
            <w:vMerge w:val="restart"/>
            <w:noWrap w:val="0"/>
            <w:tcMar>
              <w:top w:w="15" w:type="dxa"/>
              <w:left w:w="15" w:type="dxa"/>
              <w:right w:w="15" w:type="dxa"/>
            </w:tcMar>
            <w:vAlign w:val="center"/>
          </w:tcPr>
          <w:p w14:paraId="0C730AD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208</w:t>
            </w:r>
          </w:p>
        </w:tc>
        <w:tc>
          <w:tcPr>
            <w:tcW w:w="1567" w:type="dxa"/>
            <w:vMerge w:val="restart"/>
            <w:noWrap w:val="0"/>
            <w:tcMar>
              <w:top w:w="15" w:type="dxa"/>
              <w:left w:w="15" w:type="dxa"/>
              <w:right w:w="15" w:type="dxa"/>
            </w:tcMar>
            <w:vAlign w:val="center"/>
          </w:tcPr>
          <w:p w14:paraId="100B589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出租汽车车辆运营证核发</w:t>
            </w:r>
          </w:p>
        </w:tc>
        <w:tc>
          <w:tcPr>
            <w:tcW w:w="1583" w:type="dxa"/>
            <w:vMerge w:val="restart"/>
            <w:noWrap w:val="0"/>
            <w:tcMar>
              <w:top w:w="15" w:type="dxa"/>
              <w:left w:w="15" w:type="dxa"/>
              <w:right w:w="15" w:type="dxa"/>
            </w:tcMar>
            <w:vAlign w:val="center"/>
          </w:tcPr>
          <w:p w14:paraId="3C1C955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2489CA7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664CBB1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141097E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巡游出租汽车经营服务管理规定》</w:t>
            </w:r>
          </w:p>
        </w:tc>
        <w:tc>
          <w:tcPr>
            <w:tcW w:w="2056" w:type="dxa"/>
            <w:vMerge w:val="restart"/>
            <w:noWrap w:val="0"/>
            <w:tcMar>
              <w:top w:w="15" w:type="dxa"/>
              <w:left w:w="15" w:type="dxa"/>
              <w:right w:w="15" w:type="dxa"/>
            </w:tcMar>
            <w:vAlign w:val="center"/>
          </w:tcPr>
          <w:p w14:paraId="3FADB61C">
            <w:pPr>
              <w:widowControl/>
              <w:jc w:val="left"/>
              <w:textAlignment w:val="center"/>
              <w:rPr>
                <w:rFonts w:hint="eastAsia" w:ascii="仿宋_GB2312" w:hAnsi="仿宋_GB2312" w:eastAsia="仿宋_GB2312" w:cs="仿宋_GB2312"/>
                <w:color w:val="000000"/>
                <w:sz w:val="20"/>
                <w:szCs w:val="20"/>
                <w:highlight w:val="none"/>
              </w:rPr>
            </w:pPr>
          </w:p>
        </w:tc>
      </w:tr>
      <w:tr w14:paraId="4398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507" w:type="dxa"/>
            <w:vMerge w:val="continue"/>
            <w:noWrap w:val="0"/>
            <w:tcMar>
              <w:top w:w="15" w:type="dxa"/>
              <w:left w:w="15" w:type="dxa"/>
              <w:right w:w="15" w:type="dxa"/>
            </w:tcMar>
            <w:vAlign w:val="center"/>
          </w:tcPr>
          <w:p w14:paraId="294B7B2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1767CC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1214F79">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8111EEA">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A2B3A8E">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1EEF663">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9C4F44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rPr>
              <w:t>《网络预约出租汽车经营服务管理暂行办法》</w:t>
            </w:r>
          </w:p>
        </w:tc>
        <w:tc>
          <w:tcPr>
            <w:tcW w:w="2056" w:type="dxa"/>
            <w:vMerge w:val="continue"/>
            <w:noWrap w:val="0"/>
            <w:tcMar>
              <w:top w:w="15" w:type="dxa"/>
              <w:left w:w="15" w:type="dxa"/>
              <w:right w:w="15" w:type="dxa"/>
            </w:tcMar>
            <w:vAlign w:val="center"/>
          </w:tcPr>
          <w:p w14:paraId="30551D05">
            <w:pPr>
              <w:widowControl/>
              <w:jc w:val="left"/>
              <w:textAlignment w:val="center"/>
              <w:rPr>
                <w:rFonts w:hint="eastAsia" w:ascii="仿宋_GB2312" w:hAnsi="仿宋_GB2312" w:eastAsia="仿宋_GB2312" w:cs="仿宋_GB2312"/>
                <w:color w:val="000000"/>
                <w:sz w:val="20"/>
                <w:szCs w:val="20"/>
                <w:highlight w:val="none"/>
              </w:rPr>
            </w:pPr>
          </w:p>
        </w:tc>
      </w:tr>
      <w:tr w14:paraId="1DFD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07" w:type="dxa"/>
            <w:vMerge w:val="continue"/>
            <w:noWrap w:val="0"/>
            <w:tcMar>
              <w:top w:w="15" w:type="dxa"/>
              <w:left w:w="15" w:type="dxa"/>
              <w:right w:w="15" w:type="dxa"/>
            </w:tcMar>
            <w:vAlign w:val="center"/>
          </w:tcPr>
          <w:p w14:paraId="60B71A5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450804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8192B5E">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27D9542">
            <w:pPr>
              <w:jc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39403DB">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427E9CD">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EDBE9E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sz w:val="20"/>
                <w:szCs w:val="20"/>
                <w:highlight w:val="none"/>
              </w:rPr>
              <w:t>阿坝藏族羌族自治州网络预约出租汽车经营服务管理实施细则（试行）》（阿州交法规〔2024〕1号）</w:t>
            </w:r>
          </w:p>
        </w:tc>
        <w:tc>
          <w:tcPr>
            <w:tcW w:w="2056" w:type="dxa"/>
            <w:vMerge w:val="continue"/>
            <w:noWrap w:val="0"/>
            <w:tcMar>
              <w:top w:w="15" w:type="dxa"/>
              <w:left w:w="15" w:type="dxa"/>
              <w:right w:w="15" w:type="dxa"/>
            </w:tcMar>
            <w:vAlign w:val="center"/>
          </w:tcPr>
          <w:p w14:paraId="5F697DB0">
            <w:pPr>
              <w:widowControl/>
              <w:jc w:val="left"/>
              <w:textAlignment w:val="center"/>
              <w:rPr>
                <w:rFonts w:hint="eastAsia" w:ascii="仿宋_GB2312" w:hAnsi="仿宋_GB2312" w:eastAsia="仿宋_GB2312" w:cs="仿宋_GB2312"/>
                <w:color w:val="000000"/>
                <w:sz w:val="20"/>
                <w:szCs w:val="20"/>
                <w:highlight w:val="none"/>
              </w:rPr>
            </w:pPr>
          </w:p>
        </w:tc>
      </w:tr>
      <w:tr w14:paraId="4AEF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7" w:type="dxa"/>
            <w:vMerge w:val="restart"/>
            <w:noWrap w:val="0"/>
            <w:tcMar>
              <w:top w:w="15" w:type="dxa"/>
              <w:left w:w="15" w:type="dxa"/>
              <w:right w:w="15" w:type="dxa"/>
            </w:tcMar>
            <w:vAlign w:val="center"/>
          </w:tcPr>
          <w:p w14:paraId="7A9CA25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95</w:t>
            </w:r>
          </w:p>
        </w:tc>
        <w:tc>
          <w:tcPr>
            <w:tcW w:w="507" w:type="dxa"/>
            <w:vMerge w:val="restart"/>
            <w:noWrap w:val="0"/>
            <w:tcMar>
              <w:top w:w="15" w:type="dxa"/>
              <w:left w:w="15" w:type="dxa"/>
              <w:right w:w="15" w:type="dxa"/>
            </w:tcMar>
            <w:vAlign w:val="center"/>
          </w:tcPr>
          <w:p w14:paraId="0A35BF3E">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213</w:t>
            </w:r>
          </w:p>
        </w:tc>
        <w:tc>
          <w:tcPr>
            <w:tcW w:w="1567" w:type="dxa"/>
            <w:vMerge w:val="restart"/>
            <w:noWrap w:val="0"/>
            <w:tcMar>
              <w:top w:w="15" w:type="dxa"/>
              <w:left w:w="15" w:type="dxa"/>
              <w:right w:w="15" w:type="dxa"/>
            </w:tcMar>
            <w:vAlign w:val="center"/>
          </w:tcPr>
          <w:p w14:paraId="0A9B7189">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水运工程建设项目竣工验收</w:t>
            </w:r>
          </w:p>
        </w:tc>
        <w:tc>
          <w:tcPr>
            <w:tcW w:w="1583" w:type="dxa"/>
            <w:vMerge w:val="restart"/>
            <w:noWrap w:val="0"/>
            <w:tcMar>
              <w:top w:w="15" w:type="dxa"/>
              <w:left w:w="15" w:type="dxa"/>
              <w:right w:w="15" w:type="dxa"/>
            </w:tcMar>
            <w:vAlign w:val="center"/>
          </w:tcPr>
          <w:p w14:paraId="3DEB8B81">
            <w:pPr>
              <w:widowControl/>
              <w:jc w:val="center"/>
              <w:textAlignment w:val="center"/>
              <w:rPr>
                <w:rFonts w:hint="eastAsia" w:ascii="仿宋_GB2312" w:hAnsi="仿宋_GB2312" w:eastAsia="仿宋_GB2312" w:cs="仿宋_GB2312"/>
                <w:color w:val="00000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3B52712E">
            <w:pPr>
              <w:widowControl/>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429BDDC0">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《中华人民共和国港口法》</w:t>
            </w:r>
          </w:p>
        </w:tc>
        <w:tc>
          <w:tcPr>
            <w:tcW w:w="4660" w:type="dxa"/>
            <w:noWrap w:val="0"/>
            <w:tcMar>
              <w:top w:w="15" w:type="dxa"/>
              <w:left w:w="15" w:type="dxa"/>
              <w:right w:w="15" w:type="dxa"/>
            </w:tcMar>
            <w:vAlign w:val="center"/>
          </w:tcPr>
          <w:p w14:paraId="33BDDF9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《国务院关于取消和调整一批行政审批项目等事项的决定》（国发〔2014〕27号）</w:t>
            </w:r>
          </w:p>
        </w:tc>
        <w:tc>
          <w:tcPr>
            <w:tcW w:w="2056" w:type="dxa"/>
            <w:vMerge w:val="restart"/>
            <w:noWrap w:val="0"/>
            <w:tcMar>
              <w:top w:w="15" w:type="dxa"/>
              <w:left w:w="15" w:type="dxa"/>
              <w:right w:w="15" w:type="dxa"/>
            </w:tcMar>
            <w:vAlign w:val="center"/>
          </w:tcPr>
          <w:p w14:paraId="72DD1F6B">
            <w:pPr>
              <w:widowControl/>
              <w:jc w:val="both"/>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航道工程根据项目立项核准层级申请竣工验收</w:t>
            </w:r>
          </w:p>
          <w:p w14:paraId="4A4DC050">
            <w:pPr>
              <w:widowControl/>
              <w:jc w:val="both"/>
              <w:textAlignment w:val="center"/>
              <w:rPr>
                <w:rFonts w:hint="eastAsia" w:ascii="仿宋_GB2312" w:hAnsi="仿宋_GB2312" w:eastAsia="仿宋_GB2312" w:cs="仿宋_GB2312"/>
                <w:color w:val="000000"/>
                <w:sz w:val="20"/>
                <w:szCs w:val="20"/>
                <w:highlight w:val="none"/>
                <w:lang w:val="en-US" w:eastAsia="zh-CN"/>
              </w:rPr>
            </w:pPr>
          </w:p>
          <w:p w14:paraId="51F73C60">
            <w:pPr>
              <w:widowControl/>
              <w:jc w:val="both"/>
              <w:textAlignment w:val="center"/>
              <w:rPr>
                <w:rFonts w:hint="eastAsia" w:ascii="仿宋_GB2312" w:hAnsi="仿宋_GB2312" w:eastAsia="仿宋_GB2312" w:cs="仿宋_GB2312"/>
                <w:color w:val="000000"/>
                <w:sz w:val="20"/>
                <w:szCs w:val="20"/>
                <w:highlight w:val="none"/>
                <w:lang w:val="en-US" w:eastAsia="zh-CN"/>
              </w:rPr>
            </w:pPr>
          </w:p>
          <w:p w14:paraId="682D9ED8">
            <w:pPr>
              <w:widowControl/>
              <w:jc w:val="both"/>
              <w:textAlignment w:val="center"/>
              <w:rPr>
                <w:rFonts w:hint="eastAsia" w:ascii="Times New Roman" w:hAnsi="Times New Roman" w:eastAsia="方正仿宋_GBK"/>
                <w:color w:val="FF0000"/>
                <w:spacing w:val="0"/>
                <w:w w:val="100"/>
                <w:position w:val="0"/>
                <w:highlight w:val="none"/>
                <w:lang w:val="en-US" w:eastAsia="zh-CN"/>
              </w:rPr>
            </w:pPr>
            <w:r>
              <w:rPr>
                <w:rFonts w:hint="eastAsia" w:ascii="仿宋_GB2312" w:hAnsi="仿宋_GB2312" w:eastAsia="仿宋_GB2312" w:cs="仿宋_GB2312"/>
                <w:color w:val="000000"/>
                <w:sz w:val="20"/>
                <w:szCs w:val="20"/>
                <w:highlight w:val="none"/>
                <w:lang w:val="en-US" w:eastAsia="zh-CN"/>
              </w:rPr>
              <w:t>2025省州对县级新增</w:t>
            </w:r>
          </w:p>
        </w:tc>
      </w:tr>
      <w:tr w14:paraId="396D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7" w:type="dxa"/>
            <w:vMerge w:val="continue"/>
            <w:noWrap w:val="0"/>
            <w:tcMar>
              <w:top w:w="15" w:type="dxa"/>
              <w:left w:w="15" w:type="dxa"/>
              <w:right w:w="15" w:type="dxa"/>
            </w:tcMar>
            <w:vAlign w:val="center"/>
          </w:tcPr>
          <w:p w14:paraId="28086D1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6A1EB40">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224FA9AA">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4D89928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56D456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35F13C7E">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《中华人民共和国航道法》</w:t>
            </w:r>
          </w:p>
        </w:tc>
        <w:tc>
          <w:tcPr>
            <w:tcW w:w="4660" w:type="dxa"/>
            <w:noWrap w:val="0"/>
            <w:tcMar>
              <w:top w:w="15" w:type="dxa"/>
              <w:left w:w="15" w:type="dxa"/>
              <w:right w:w="15" w:type="dxa"/>
            </w:tcMar>
            <w:vAlign w:val="center"/>
          </w:tcPr>
          <w:p w14:paraId="3B75CC8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《港口工程建设管理规定》</w:t>
            </w:r>
          </w:p>
        </w:tc>
        <w:tc>
          <w:tcPr>
            <w:tcW w:w="2056" w:type="dxa"/>
            <w:vMerge w:val="continue"/>
            <w:noWrap w:val="0"/>
            <w:tcMar>
              <w:top w:w="15" w:type="dxa"/>
              <w:left w:w="15" w:type="dxa"/>
              <w:right w:w="15" w:type="dxa"/>
            </w:tcMar>
            <w:vAlign w:val="center"/>
          </w:tcPr>
          <w:p w14:paraId="439E413A">
            <w:pPr>
              <w:widowControl/>
              <w:jc w:val="left"/>
              <w:textAlignment w:val="center"/>
              <w:rPr>
                <w:rFonts w:hint="eastAsia" w:ascii="仿宋_GB2312" w:hAnsi="仿宋_GB2312" w:eastAsia="仿宋_GB2312" w:cs="仿宋_GB2312"/>
                <w:color w:val="000000"/>
                <w:sz w:val="20"/>
                <w:szCs w:val="20"/>
                <w:highlight w:val="none"/>
              </w:rPr>
            </w:pPr>
          </w:p>
        </w:tc>
      </w:tr>
      <w:tr w14:paraId="2689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507" w:type="dxa"/>
            <w:vMerge w:val="continue"/>
            <w:noWrap w:val="0"/>
            <w:tcMar>
              <w:top w:w="15" w:type="dxa"/>
              <w:left w:w="15" w:type="dxa"/>
              <w:right w:w="15" w:type="dxa"/>
            </w:tcMar>
            <w:vAlign w:val="center"/>
          </w:tcPr>
          <w:p w14:paraId="2B435C1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90DC54B">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4712526">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56FD200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B98D2E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12CF569D">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《中华人民共和国航道管理条例》</w:t>
            </w:r>
          </w:p>
        </w:tc>
        <w:tc>
          <w:tcPr>
            <w:tcW w:w="4660" w:type="dxa"/>
            <w:noWrap w:val="0"/>
            <w:tcMar>
              <w:top w:w="15" w:type="dxa"/>
              <w:left w:w="15" w:type="dxa"/>
              <w:right w:w="15" w:type="dxa"/>
            </w:tcMar>
            <w:vAlign w:val="center"/>
          </w:tcPr>
          <w:p w14:paraId="4CBEAA8F">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《航道工程建设管理规定》</w:t>
            </w:r>
          </w:p>
        </w:tc>
        <w:tc>
          <w:tcPr>
            <w:tcW w:w="2056" w:type="dxa"/>
            <w:vMerge w:val="continue"/>
            <w:noWrap w:val="0"/>
            <w:tcMar>
              <w:top w:w="15" w:type="dxa"/>
              <w:left w:w="15" w:type="dxa"/>
              <w:right w:w="15" w:type="dxa"/>
            </w:tcMar>
            <w:vAlign w:val="center"/>
          </w:tcPr>
          <w:p w14:paraId="262D3D04">
            <w:pPr>
              <w:widowControl/>
              <w:jc w:val="left"/>
              <w:textAlignment w:val="center"/>
              <w:rPr>
                <w:rFonts w:hint="eastAsia" w:ascii="仿宋_GB2312" w:hAnsi="仿宋_GB2312" w:eastAsia="仿宋_GB2312" w:cs="仿宋_GB2312"/>
                <w:color w:val="000000"/>
                <w:sz w:val="20"/>
                <w:szCs w:val="20"/>
                <w:highlight w:val="none"/>
              </w:rPr>
            </w:pPr>
          </w:p>
        </w:tc>
      </w:tr>
      <w:tr w14:paraId="20DF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07" w:type="dxa"/>
            <w:vMerge w:val="continue"/>
            <w:noWrap w:val="0"/>
            <w:tcMar>
              <w:top w:w="15" w:type="dxa"/>
              <w:left w:w="15" w:type="dxa"/>
              <w:right w:w="15" w:type="dxa"/>
            </w:tcMar>
            <w:vAlign w:val="center"/>
          </w:tcPr>
          <w:p w14:paraId="436E7AF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BC17DE2">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8179DDB">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5460BDF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1E6102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5F78733">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4660" w:type="dxa"/>
            <w:noWrap w:val="0"/>
            <w:tcMar>
              <w:top w:w="15" w:type="dxa"/>
              <w:left w:w="15" w:type="dxa"/>
              <w:right w:w="15" w:type="dxa"/>
            </w:tcMar>
            <w:vAlign w:val="center"/>
          </w:tcPr>
          <w:p w14:paraId="7043C0E6">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《四川省交通运输厅关于转发〈航道工程建设管理规定〉的通知》（川交函〔2020〕100号）</w:t>
            </w:r>
          </w:p>
        </w:tc>
        <w:tc>
          <w:tcPr>
            <w:tcW w:w="2056" w:type="dxa"/>
            <w:vMerge w:val="continue"/>
            <w:noWrap w:val="0"/>
            <w:tcMar>
              <w:top w:w="15" w:type="dxa"/>
              <w:left w:w="15" w:type="dxa"/>
              <w:right w:w="15" w:type="dxa"/>
            </w:tcMar>
            <w:vAlign w:val="center"/>
          </w:tcPr>
          <w:p w14:paraId="10D7F985">
            <w:pPr>
              <w:widowControl/>
              <w:jc w:val="left"/>
              <w:textAlignment w:val="center"/>
              <w:rPr>
                <w:rFonts w:hint="eastAsia" w:ascii="仿宋_GB2312" w:hAnsi="仿宋_GB2312" w:eastAsia="仿宋_GB2312" w:cs="仿宋_GB2312"/>
                <w:color w:val="000000"/>
                <w:sz w:val="20"/>
                <w:szCs w:val="20"/>
                <w:highlight w:val="none"/>
              </w:rPr>
            </w:pPr>
          </w:p>
        </w:tc>
      </w:tr>
      <w:tr w14:paraId="57D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507" w:type="dxa"/>
            <w:vMerge w:val="continue"/>
            <w:noWrap w:val="0"/>
            <w:tcMar>
              <w:top w:w="15" w:type="dxa"/>
              <w:left w:w="15" w:type="dxa"/>
              <w:right w:w="15" w:type="dxa"/>
            </w:tcMar>
            <w:vAlign w:val="center"/>
          </w:tcPr>
          <w:p w14:paraId="0665AE3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4647610">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12C9D520">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4B9C5F5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13073C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017A0C8">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4660" w:type="dxa"/>
            <w:noWrap w:val="0"/>
            <w:tcMar>
              <w:top w:w="15" w:type="dxa"/>
              <w:left w:w="15" w:type="dxa"/>
              <w:right w:w="15" w:type="dxa"/>
            </w:tcMar>
            <w:vAlign w:val="center"/>
          </w:tcPr>
          <w:p w14:paraId="4964B18C">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《四川省交通运输厅关于印发〈四川省重点水运工程建设管理办法〉的通知》（川交规〔2023〕4号）</w:t>
            </w:r>
          </w:p>
        </w:tc>
        <w:tc>
          <w:tcPr>
            <w:tcW w:w="2056" w:type="dxa"/>
            <w:vMerge w:val="continue"/>
            <w:noWrap w:val="0"/>
            <w:tcMar>
              <w:top w:w="15" w:type="dxa"/>
              <w:left w:w="15" w:type="dxa"/>
              <w:right w:w="15" w:type="dxa"/>
            </w:tcMar>
            <w:vAlign w:val="center"/>
          </w:tcPr>
          <w:p w14:paraId="44380AA5">
            <w:pPr>
              <w:widowControl/>
              <w:jc w:val="left"/>
              <w:textAlignment w:val="center"/>
              <w:rPr>
                <w:rFonts w:hint="eastAsia" w:ascii="仿宋_GB2312" w:hAnsi="仿宋_GB2312" w:eastAsia="仿宋_GB2312" w:cs="仿宋_GB2312"/>
                <w:color w:val="000000"/>
                <w:sz w:val="20"/>
                <w:szCs w:val="20"/>
                <w:highlight w:val="none"/>
              </w:rPr>
            </w:pPr>
          </w:p>
        </w:tc>
      </w:tr>
      <w:tr w14:paraId="1562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507" w:type="dxa"/>
            <w:noWrap w:val="0"/>
            <w:tcMar>
              <w:top w:w="15" w:type="dxa"/>
              <w:left w:w="15" w:type="dxa"/>
              <w:right w:w="15" w:type="dxa"/>
            </w:tcMar>
            <w:vAlign w:val="center"/>
          </w:tcPr>
          <w:p w14:paraId="617BB4E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96</w:t>
            </w:r>
          </w:p>
        </w:tc>
        <w:tc>
          <w:tcPr>
            <w:tcW w:w="507" w:type="dxa"/>
            <w:noWrap w:val="0"/>
            <w:tcMar>
              <w:top w:w="15" w:type="dxa"/>
              <w:left w:w="15" w:type="dxa"/>
              <w:right w:w="15" w:type="dxa"/>
            </w:tcMar>
            <w:vAlign w:val="center"/>
          </w:tcPr>
          <w:p w14:paraId="700AEC5C">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222</w:t>
            </w:r>
          </w:p>
        </w:tc>
        <w:tc>
          <w:tcPr>
            <w:tcW w:w="1567" w:type="dxa"/>
            <w:noWrap w:val="0"/>
            <w:tcMar>
              <w:top w:w="15" w:type="dxa"/>
              <w:left w:w="15" w:type="dxa"/>
              <w:right w:w="15" w:type="dxa"/>
            </w:tcMar>
            <w:vAlign w:val="center"/>
          </w:tcPr>
          <w:p w14:paraId="79D506C7">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港口内进行危险货物的装卸、过驳作业许可</w:t>
            </w:r>
          </w:p>
        </w:tc>
        <w:tc>
          <w:tcPr>
            <w:tcW w:w="1583" w:type="dxa"/>
            <w:noWrap w:val="0"/>
            <w:tcMar>
              <w:top w:w="15" w:type="dxa"/>
              <w:left w:w="15" w:type="dxa"/>
              <w:right w:w="15" w:type="dxa"/>
            </w:tcMar>
            <w:vAlign w:val="center"/>
          </w:tcPr>
          <w:p w14:paraId="7933CC80">
            <w:pPr>
              <w:widowControl/>
              <w:jc w:val="center"/>
              <w:textAlignment w:val="center"/>
              <w:rPr>
                <w:rFonts w:hint="eastAsia" w:ascii="仿宋_GB2312" w:hAnsi="仿宋_GB2312" w:eastAsia="仿宋_GB2312" w:cs="仿宋_GB2312"/>
                <w:color w:val="00000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noWrap w:val="0"/>
            <w:tcMar>
              <w:top w:w="15" w:type="dxa"/>
              <w:left w:w="15" w:type="dxa"/>
              <w:right w:w="15" w:type="dxa"/>
            </w:tcMar>
            <w:vAlign w:val="center"/>
          </w:tcPr>
          <w:p w14:paraId="219B3CE4">
            <w:pPr>
              <w:widowControl/>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4F74F10C">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《中华人民共和国港口法》</w:t>
            </w:r>
          </w:p>
        </w:tc>
        <w:tc>
          <w:tcPr>
            <w:tcW w:w="4660" w:type="dxa"/>
            <w:noWrap w:val="0"/>
            <w:tcMar>
              <w:top w:w="15" w:type="dxa"/>
              <w:left w:w="15" w:type="dxa"/>
              <w:right w:w="15" w:type="dxa"/>
            </w:tcMar>
            <w:vAlign w:val="center"/>
          </w:tcPr>
          <w:p w14:paraId="61863B2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《港口危险货物安全管理规定》</w:t>
            </w:r>
          </w:p>
        </w:tc>
        <w:tc>
          <w:tcPr>
            <w:tcW w:w="2056" w:type="dxa"/>
            <w:noWrap w:val="0"/>
            <w:tcMar>
              <w:top w:w="15" w:type="dxa"/>
              <w:left w:w="15" w:type="dxa"/>
              <w:right w:w="15" w:type="dxa"/>
            </w:tcMar>
            <w:vAlign w:val="center"/>
          </w:tcPr>
          <w:p w14:paraId="34292B8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2025省州对县级新增</w:t>
            </w:r>
          </w:p>
        </w:tc>
      </w:tr>
      <w:tr w14:paraId="0BE2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07" w:type="dxa"/>
            <w:vMerge w:val="restart"/>
            <w:noWrap w:val="0"/>
            <w:tcMar>
              <w:top w:w="15" w:type="dxa"/>
              <w:left w:w="15" w:type="dxa"/>
              <w:right w:w="15" w:type="dxa"/>
            </w:tcMar>
            <w:vAlign w:val="center"/>
          </w:tcPr>
          <w:p w14:paraId="5A567E94">
            <w:pPr>
              <w:widowControl/>
              <w:jc w:val="center"/>
              <w:textAlignment w:val="center"/>
              <w:rPr>
                <w:rFonts w:hint="default" w:ascii="Times New Roman" w:hAnsi="Times New Roman" w:cs="Times New Roman"/>
                <w:color w:val="000000" w:themeColor="text1"/>
                <w:kern w:val="0"/>
                <w:sz w:val="20"/>
                <w:szCs w:val="20"/>
                <w:highlight w:val="none"/>
                <w:lang w:val="en-US" w:eastAsia="zh-CN"/>
                <w14:textFill>
                  <w14:solidFill>
                    <w14:schemeClr w14:val="tx1"/>
                  </w14:solidFill>
                </w14:textFill>
              </w:rPr>
            </w:pPr>
            <w:r>
              <w:rPr>
                <w:rFonts w:hint="eastAsia" w:cs="Times New Roman"/>
                <w:color w:val="000000" w:themeColor="text1"/>
                <w:kern w:val="0"/>
                <w:sz w:val="20"/>
                <w:szCs w:val="20"/>
                <w:highlight w:val="none"/>
                <w:lang w:val="en-US" w:eastAsia="zh-CN"/>
                <w14:textFill>
                  <w14:solidFill>
                    <w14:schemeClr w14:val="tx1"/>
                  </w14:solidFill>
                </w14:textFill>
              </w:rPr>
              <w:t>97</w:t>
            </w:r>
          </w:p>
        </w:tc>
        <w:tc>
          <w:tcPr>
            <w:tcW w:w="507" w:type="dxa"/>
            <w:vMerge w:val="restart"/>
            <w:noWrap w:val="0"/>
            <w:tcMar>
              <w:top w:w="15" w:type="dxa"/>
              <w:left w:w="15" w:type="dxa"/>
              <w:right w:w="15" w:type="dxa"/>
            </w:tcMar>
            <w:vAlign w:val="center"/>
          </w:tcPr>
          <w:p w14:paraId="4A08FFFC">
            <w:pPr>
              <w:widowControl/>
              <w:jc w:val="center"/>
              <w:textAlignment w:val="center"/>
              <w:rPr>
                <w:rFonts w:hint="default" w:ascii="Times New Roman" w:hAnsi="Times New Roman"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0"/>
                <w:szCs w:val="20"/>
                <w:highlight w:val="none"/>
                <w:lang w:val="en-US" w:eastAsia="zh-CN" w:bidi="ar-SA"/>
                <w14:textFill>
                  <w14:solidFill>
                    <w14:schemeClr w14:val="tx1"/>
                  </w14:solidFill>
                </w14:textFill>
              </w:rPr>
              <w:t>225</w:t>
            </w:r>
          </w:p>
        </w:tc>
        <w:tc>
          <w:tcPr>
            <w:tcW w:w="1567" w:type="dxa"/>
            <w:vMerge w:val="restart"/>
            <w:noWrap w:val="0"/>
            <w:tcMar>
              <w:top w:w="15" w:type="dxa"/>
              <w:left w:w="15" w:type="dxa"/>
              <w:right w:w="15" w:type="dxa"/>
            </w:tcMar>
            <w:vAlign w:val="center"/>
          </w:tcPr>
          <w:p w14:paraId="2557BA64">
            <w:pPr>
              <w:widowControl/>
              <w:jc w:val="left"/>
              <w:textAlignment w:val="center"/>
              <w:rPr>
                <w:rFonts w:hint="eastAsia" w:ascii="仿宋_GB2312" w:hAnsi="仿宋_GB2312" w:eastAsia="仿宋_GB2312" w:cs="仿宋_GB2312"/>
                <w:color w:val="000000" w:themeColor="text1"/>
                <w:kern w:val="0"/>
                <w:sz w:val="20"/>
                <w:szCs w:val="20"/>
                <w:highlight w:val="none"/>
                <w:lang w:bidi="ar-SA"/>
                <w14:textFill>
                  <w14:solidFill>
                    <w14:schemeClr w14:val="tx1"/>
                  </w14:solidFill>
                </w14:textFill>
              </w:rPr>
            </w:pPr>
            <w:r>
              <w:rPr>
                <w:rFonts w:hint="eastAsia" w:ascii="仿宋_GB2312" w:hAnsi="仿宋_GB2312" w:eastAsia="仿宋_GB2312" w:cs="仿宋_GB2312"/>
                <w:b w:val="0"/>
                <w:bCs w:val="0"/>
                <w:color w:val="000000" w:themeColor="text1"/>
                <w:spacing w:val="-6"/>
                <w:w w:val="100"/>
                <w:position w:val="0"/>
                <w:sz w:val="20"/>
                <w:szCs w:val="20"/>
                <w:highlight w:val="none"/>
                <w14:textFill>
                  <w14:solidFill>
                    <w14:schemeClr w14:val="tx1"/>
                  </w14:solidFill>
                </w14:textFill>
              </w:rPr>
              <w:t>在内河通航水域载运、拖带超重、超长、超高、超宽、半潜物体或者拖放竹、木等物体许可</w:t>
            </w:r>
          </w:p>
        </w:tc>
        <w:tc>
          <w:tcPr>
            <w:tcW w:w="1583" w:type="dxa"/>
            <w:vMerge w:val="restart"/>
            <w:noWrap w:val="0"/>
            <w:tcMar>
              <w:top w:w="15" w:type="dxa"/>
              <w:left w:w="15" w:type="dxa"/>
              <w:right w:w="15" w:type="dxa"/>
            </w:tcMar>
            <w:vAlign w:val="center"/>
          </w:tcPr>
          <w:p w14:paraId="377E9D12">
            <w:pPr>
              <w:widowControl/>
              <w:jc w:val="center"/>
              <w:textAlignment w:val="center"/>
              <w:rPr>
                <w:rFonts w:hint="eastAsia" w:ascii="仿宋_GB2312" w:hAnsi="仿宋_GB2312" w:eastAsia="仿宋_GB2312" w:cs="仿宋_GB2312"/>
                <w:color w:val="000000" w:themeColor="text1"/>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马尔康市交通运输局</w:t>
            </w:r>
          </w:p>
        </w:tc>
        <w:tc>
          <w:tcPr>
            <w:tcW w:w="1464" w:type="dxa"/>
            <w:vMerge w:val="restart"/>
            <w:noWrap w:val="0"/>
            <w:tcMar>
              <w:top w:w="15" w:type="dxa"/>
              <w:left w:w="15" w:type="dxa"/>
              <w:right w:w="15" w:type="dxa"/>
            </w:tcMar>
            <w:vAlign w:val="center"/>
          </w:tcPr>
          <w:p w14:paraId="5C660D8F">
            <w:pPr>
              <w:widowControl/>
              <w:jc w:val="left"/>
              <w:textAlignment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马尔康市交通运输局</w:t>
            </w:r>
          </w:p>
        </w:tc>
        <w:tc>
          <w:tcPr>
            <w:tcW w:w="2676" w:type="dxa"/>
            <w:vMerge w:val="restart"/>
            <w:noWrap w:val="0"/>
            <w:tcMar>
              <w:top w:w="15" w:type="dxa"/>
              <w:left w:w="15" w:type="dxa"/>
              <w:right w:w="15" w:type="dxa"/>
            </w:tcMar>
            <w:vAlign w:val="center"/>
          </w:tcPr>
          <w:p w14:paraId="30A94681">
            <w:pPr>
              <w:widowControl/>
              <w:jc w:val="left"/>
              <w:textAlignment w:val="center"/>
              <w:rPr>
                <w:rFonts w:hint="eastAsia" w:ascii="仿宋_GB2312" w:hAnsi="仿宋_GB2312" w:eastAsia="仿宋_GB2312" w:cs="仿宋_GB2312"/>
                <w:color w:val="000000" w:themeColor="text1"/>
                <w:kern w:val="0"/>
                <w:sz w:val="20"/>
                <w:szCs w:val="20"/>
                <w:highlight w:val="none"/>
                <w:lang w:bidi="ar-SA"/>
                <w14:textFill>
                  <w14:solidFill>
                    <w14:schemeClr w14:val="tx1"/>
                  </w14:solidFill>
                </w14:textFill>
              </w:rPr>
            </w:pPr>
            <w:r>
              <w:rPr>
                <w:rFonts w:hint="eastAsia" w:ascii="仿宋_GB2312" w:hAnsi="仿宋_GB2312" w:eastAsia="仿宋_GB2312" w:cs="仿宋_GB2312"/>
                <w:color w:val="000000" w:themeColor="text1"/>
                <w:spacing w:val="0"/>
                <w:w w:val="100"/>
                <w:position w:val="0"/>
                <w:sz w:val="20"/>
                <w:szCs w:val="20"/>
                <w:highlight w:val="none"/>
                <w14:textFill>
                  <w14:solidFill>
                    <w14:schemeClr w14:val="tx1"/>
                  </w14:solidFill>
                </w14:textFill>
              </w:rPr>
              <w:t>《中华人民共和国内河交通安全管理条例》</w:t>
            </w:r>
          </w:p>
        </w:tc>
        <w:tc>
          <w:tcPr>
            <w:tcW w:w="4660" w:type="dxa"/>
            <w:noWrap w:val="0"/>
            <w:tcMar>
              <w:top w:w="15" w:type="dxa"/>
              <w:left w:w="15" w:type="dxa"/>
              <w:right w:w="15" w:type="dxa"/>
            </w:tcMar>
            <w:vAlign w:val="center"/>
          </w:tcPr>
          <w:p w14:paraId="560487AE">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w w:val="100"/>
                <w:position w:val="0"/>
                <w:sz w:val="20"/>
                <w:szCs w:val="20"/>
                <w:highlight w:val="none"/>
                <w14:textFill>
                  <w14:solidFill>
                    <w14:schemeClr w14:val="tx1"/>
                  </w14:solidFill>
                </w14:textFill>
              </w:rPr>
              <w:t>《中华人民共和国内河交通安全管理条例》</w:t>
            </w:r>
          </w:p>
        </w:tc>
        <w:tc>
          <w:tcPr>
            <w:tcW w:w="2056" w:type="dxa"/>
            <w:vMerge w:val="restart"/>
            <w:noWrap w:val="0"/>
            <w:tcMar>
              <w:top w:w="15" w:type="dxa"/>
              <w:left w:w="15" w:type="dxa"/>
              <w:right w:w="15" w:type="dxa"/>
            </w:tcMar>
            <w:vAlign w:val="center"/>
          </w:tcPr>
          <w:p w14:paraId="7E7B4CF7">
            <w:pPr>
              <w:widowControl/>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2025省州对县级新增</w:t>
            </w:r>
          </w:p>
        </w:tc>
      </w:tr>
      <w:tr w14:paraId="46DB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07" w:type="dxa"/>
            <w:vMerge w:val="continue"/>
            <w:noWrap w:val="0"/>
            <w:tcMar>
              <w:top w:w="15" w:type="dxa"/>
              <w:left w:w="15" w:type="dxa"/>
              <w:right w:w="15" w:type="dxa"/>
            </w:tcMar>
            <w:vAlign w:val="center"/>
          </w:tcPr>
          <w:p w14:paraId="61C7471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248B9E7">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1AF0EB25">
            <w:pPr>
              <w:widowControl/>
              <w:jc w:val="left"/>
              <w:textAlignment w:val="center"/>
              <w:rPr>
                <w:rFonts w:hint="eastAsia" w:ascii="仿宋_GB2312" w:hAnsi="仿宋_GB2312" w:eastAsia="仿宋_GB2312" w:cs="仿宋_GB2312"/>
                <w:b w:val="0"/>
                <w:bCs w:val="0"/>
                <w:color w:val="000000"/>
                <w:spacing w:val="-6"/>
                <w:w w:val="100"/>
                <w:position w:val="0"/>
                <w:sz w:val="20"/>
                <w:szCs w:val="20"/>
                <w:highlight w:val="none"/>
              </w:rPr>
            </w:pPr>
          </w:p>
        </w:tc>
        <w:tc>
          <w:tcPr>
            <w:tcW w:w="1583" w:type="dxa"/>
            <w:vMerge w:val="continue"/>
            <w:noWrap w:val="0"/>
            <w:tcMar>
              <w:top w:w="15" w:type="dxa"/>
              <w:left w:w="15" w:type="dxa"/>
              <w:right w:w="15" w:type="dxa"/>
            </w:tcMar>
            <w:vAlign w:val="center"/>
          </w:tcPr>
          <w:p w14:paraId="2221E19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B4BFE1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97F3C1F">
            <w:pPr>
              <w:widowControl/>
              <w:jc w:val="left"/>
              <w:textAlignment w:val="center"/>
              <w:rPr>
                <w:rFonts w:hint="eastAsia" w:ascii="仿宋_GB2312" w:hAnsi="仿宋_GB2312" w:eastAsia="仿宋_GB2312" w:cs="仿宋_GB2312"/>
                <w:color w:val="000000"/>
                <w:spacing w:val="0"/>
                <w:w w:val="100"/>
                <w:position w:val="0"/>
                <w:sz w:val="20"/>
                <w:szCs w:val="20"/>
                <w:highlight w:val="none"/>
              </w:rPr>
            </w:pPr>
          </w:p>
        </w:tc>
        <w:tc>
          <w:tcPr>
            <w:tcW w:w="4660" w:type="dxa"/>
            <w:noWrap w:val="0"/>
            <w:tcMar>
              <w:top w:w="15" w:type="dxa"/>
              <w:left w:w="15" w:type="dxa"/>
              <w:right w:w="15" w:type="dxa"/>
            </w:tcMar>
            <w:vAlign w:val="center"/>
          </w:tcPr>
          <w:p w14:paraId="4D9DAD4E">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《中华人民共和国海事行政许可条件规定》</w:t>
            </w:r>
          </w:p>
        </w:tc>
        <w:tc>
          <w:tcPr>
            <w:tcW w:w="2056" w:type="dxa"/>
            <w:vMerge w:val="continue"/>
            <w:noWrap w:val="0"/>
            <w:tcMar>
              <w:top w:w="15" w:type="dxa"/>
              <w:left w:w="15" w:type="dxa"/>
              <w:right w:w="15" w:type="dxa"/>
            </w:tcMar>
            <w:vAlign w:val="center"/>
          </w:tcPr>
          <w:p w14:paraId="5F6DB22A">
            <w:pPr>
              <w:widowControl/>
              <w:jc w:val="left"/>
              <w:textAlignment w:val="center"/>
              <w:rPr>
                <w:rFonts w:hint="eastAsia" w:ascii="仿宋_GB2312" w:hAnsi="仿宋_GB2312" w:eastAsia="仿宋_GB2312" w:cs="仿宋_GB2312"/>
                <w:color w:val="000000"/>
                <w:sz w:val="20"/>
                <w:szCs w:val="20"/>
                <w:highlight w:val="none"/>
              </w:rPr>
            </w:pPr>
          </w:p>
        </w:tc>
      </w:tr>
      <w:tr w14:paraId="0D2A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07" w:type="dxa"/>
            <w:vMerge w:val="continue"/>
            <w:noWrap w:val="0"/>
            <w:tcMar>
              <w:top w:w="15" w:type="dxa"/>
              <w:left w:w="15" w:type="dxa"/>
              <w:right w:w="15" w:type="dxa"/>
            </w:tcMar>
            <w:vAlign w:val="center"/>
          </w:tcPr>
          <w:p w14:paraId="3AC2771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8DB4DF8">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A13FBFA">
            <w:pPr>
              <w:widowControl/>
              <w:jc w:val="left"/>
              <w:textAlignment w:val="center"/>
              <w:rPr>
                <w:rFonts w:hint="eastAsia" w:ascii="仿宋_GB2312" w:hAnsi="仿宋_GB2312" w:eastAsia="仿宋_GB2312" w:cs="仿宋_GB2312"/>
                <w:b w:val="0"/>
                <w:bCs w:val="0"/>
                <w:color w:val="000000"/>
                <w:spacing w:val="-6"/>
                <w:w w:val="100"/>
                <w:position w:val="0"/>
                <w:sz w:val="20"/>
                <w:szCs w:val="20"/>
                <w:highlight w:val="none"/>
              </w:rPr>
            </w:pPr>
          </w:p>
        </w:tc>
        <w:tc>
          <w:tcPr>
            <w:tcW w:w="1583" w:type="dxa"/>
            <w:vMerge w:val="continue"/>
            <w:noWrap w:val="0"/>
            <w:tcMar>
              <w:top w:w="15" w:type="dxa"/>
              <w:left w:w="15" w:type="dxa"/>
              <w:right w:w="15" w:type="dxa"/>
            </w:tcMar>
            <w:vAlign w:val="center"/>
          </w:tcPr>
          <w:p w14:paraId="0EA48F0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1C0899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CC73698">
            <w:pPr>
              <w:widowControl/>
              <w:jc w:val="left"/>
              <w:textAlignment w:val="center"/>
              <w:rPr>
                <w:rFonts w:hint="eastAsia" w:ascii="仿宋_GB2312" w:hAnsi="仿宋_GB2312" w:eastAsia="仿宋_GB2312" w:cs="仿宋_GB2312"/>
                <w:color w:val="000000"/>
                <w:spacing w:val="0"/>
                <w:w w:val="100"/>
                <w:position w:val="0"/>
                <w:sz w:val="20"/>
                <w:szCs w:val="20"/>
                <w:highlight w:val="none"/>
              </w:rPr>
            </w:pPr>
          </w:p>
        </w:tc>
        <w:tc>
          <w:tcPr>
            <w:tcW w:w="4660" w:type="dxa"/>
            <w:noWrap w:val="0"/>
            <w:tcMar>
              <w:top w:w="15" w:type="dxa"/>
              <w:left w:w="15" w:type="dxa"/>
              <w:right w:w="15" w:type="dxa"/>
            </w:tcMar>
            <w:vAlign w:val="center"/>
          </w:tcPr>
          <w:p w14:paraId="7CC742DD">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《交通运输部办公厅关于全面推行直属海事系统权责清单制度的通知》（交办海〔2018〕19号）</w:t>
            </w:r>
          </w:p>
        </w:tc>
        <w:tc>
          <w:tcPr>
            <w:tcW w:w="2056" w:type="dxa"/>
            <w:vMerge w:val="continue"/>
            <w:noWrap w:val="0"/>
            <w:tcMar>
              <w:top w:w="15" w:type="dxa"/>
              <w:left w:w="15" w:type="dxa"/>
              <w:right w:w="15" w:type="dxa"/>
            </w:tcMar>
            <w:vAlign w:val="center"/>
          </w:tcPr>
          <w:p w14:paraId="64332640">
            <w:pPr>
              <w:widowControl/>
              <w:jc w:val="left"/>
              <w:textAlignment w:val="center"/>
              <w:rPr>
                <w:rFonts w:hint="eastAsia" w:ascii="仿宋_GB2312" w:hAnsi="仿宋_GB2312" w:eastAsia="仿宋_GB2312" w:cs="仿宋_GB2312"/>
                <w:color w:val="000000"/>
                <w:sz w:val="20"/>
                <w:szCs w:val="20"/>
                <w:highlight w:val="none"/>
              </w:rPr>
            </w:pPr>
          </w:p>
        </w:tc>
      </w:tr>
      <w:tr w14:paraId="0464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07" w:type="dxa"/>
            <w:vMerge w:val="restart"/>
            <w:noWrap w:val="0"/>
            <w:tcMar>
              <w:top w:w="15" w:type="dxa"/>
              <w:left w:w="15" w:type="dxa"/>
              <w:right w:w="15" w:type="dxa"/>
            </w:tcMar>
            <w:vAlign w:val="center"/>
          </w:tcPr>
          <w:p w14:paraId="5157A82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98</w:t>
            </w:r>
          </w:p>
        </w:tc>
        <w:tc>
          <w:tcPr>
            <w:tcW w:w="507" w:type="dxa"/>
            <w:vMerge w:val="restart"/>
            <w:noWrap w:val="0"/>
            <w:tcMar>
              <w:top w:w="15" w:type="dxa"/>
              <w:left w:w="15" w:type="dxa"/>
              <w:right w:w="15" w:type="dxa"/>
            </w:tcMar>
            <w:vAlign w:val="center"/>
          </w:tcPr>
          <w:p w14:paraId="712E05D3">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228</w:t>
            </w:r>
          </w:p>
        </w:tc>
        <w:tc>
          <w:tcPr>
            <w:tcW w:w="1567" w:type="dxa"/>
            <w:vMerge w:val="restart"/>
            <w:noWrap w:val="0"/>
            <w:tcMar>
              <w:top w:w="15" w:type="dxa"/>
              <w:left w:w="15" w:type="dxa"/>
              <w:right w:w="15" w:type="dxa"/>
            </w:tcMar>
            <w:vAlign w:val="center"/>
          </w:tcPr>
          <w:p w14:paraId="0DCD59E9">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船舶进行散装液体污染危害性货物或者危险货物过驳作业许可</w:t>
            </w:r>
          </w:p>
        </w:tc>
        <w:tc>
          <w:tcPr>
            <w:tcW w:w="1583" w:type="dxa"/>
            <w:vMerge w:val="restart"/>
            <w:noWrap w:val="0"/>
            <w:tcMar>
              <w:top w:w="15" w:type="dxa"/>
              <w:left w:w="15" w:type="dxa"/>
              <w:right w:w="15" w:type="dxa"/>
            </w:tcMar>
            <w:vAlign w:val="center"/>
          </w:tcPr>
          <w:p w14:paraId="514A7A1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665F26E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4DD3D144">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《中华人民共和国水污染防治法》</w:t>
            </w:r>
          </w:p>
        </w:tc>
        <w:tc>
          <w:tcPr>
            <w:tcW w:w="4660" w:type="dxa"/>
            <w:noWrap w:val="0"/>
            <w:tcMar>
              <w:top w:w="15" w:type="dxa"/>
              <w:left w:w="15" w:type="dxa"/>
              <w:right w:w="15" w:type="dxa"/>
            </w:tcMar>
            <w:vAlign w:val="center"/>
          </w:tcPr>
          <w:p w14:paraId="413557E5">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2056" w:type="dxa"/>
            <w:vMerge w:val="restart"/>
            <w:noWrap w:val="0"/>
            <w:tcMar>
              <w:top w:w="15" w:type="dxa"/>
              <w:left w:w="15" w:type="dxa"/>
              <w:right w:w="15" w:type="dxa"/>
            </w:tcMar>
            <w:vAlign w:val="center"/>
          </w:tcPr>
          <w:p w14:paraId="2571E6B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2025省州对县级新增</w:t>
            </w:r>
          </w:p>
        </w:tc>
      </w:tr>
      <w:tr w14:paraId="36B7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07" w:type="dxa"/>
            <w:vMerge w:val="continue"/>
            <w:noWrap w:val="0"/>
            <w:tcMar>
              <w:top w:w="15" w:type="dxa"/>
              <w:left w:w="15" w:type="dxa"/>
              <w:right w:w="15" w:type="dxa"/>
            </w:tcMar>
            <w:vAlign w:val="center"/>
          </w:tcPr>
          <w:p w14:paraId="60FACD2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9E08AA9">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1932C268">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42590F1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B87DA0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6040AB1">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4660" w:type="dxa"/>
            <w:noWrap w:val="0"/>
            <w:tcMar>
              <w:top w:w="15" w:type="dxa"/>
              <w:left w:w="15" w:type="dxa"/>
              <w:right w:w="15" w:type="dxa"/>
            </w:tcMar>
            <w:vAlign w:val="center"/>
          </w:tcPr>
          <w:p w14:paraId="10EF119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《交通运输部办公厅关于全面推行直属海事系统权责清单制度的通知》（交办海〔2018〕19号）</w:t>
            </w:r>
          </w:p>
        </w:tc>
        <w:tc>
          <w:tcPr>
            <w:tcW w:w="2056" w:type="dxa"/>
            <w:vMerge w:val="continue"/>
            <w:noWrap w:val="0"/>
            <w:tcMar>
              <w:top w:w="15" w:type="dxa"/>
              <w:left w:w="15" w:type="dxa"/>
              <w:right w:w="15" w:type="dxa"/>
            </w:tcMar>
            <w:vAlign w:val="center"/>
          </w:tcPr>
          <w:p w14:paraId="12E49B79">
            <w:pPr>
              <w:widowControl/>
              <w:jc w:val="left"/>
              <w:textAlignment w:val="center"/>
              <w:rPr>
                <w:rFonts w:hint="eastAsia" w:ascii="仿宋_GB2312" w:hAnsi="仿宋_GB2312" w:eastAsia="仿宋_GB2312" w:cs="仿宋_GB2312"/>
                <w:color w:val="000000"/>
                <w:sz w:val="20"/>
                <w:szCs w:val="20"/>
                <w:highlight w:val="none"/>
              </w:rPr>
            </w:pPr>
          </w:p>
        </w:tc>
      </w:tr>
      <w:tr w14:paraId="637E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07" w:type="dxa"/>
            <w:vMerge w:val="restart"/>
            <w:noWrap w:val="0"/>
            <w:tcMar>
              <w:top w:w="15" w:type="dxa"/>
              <w:left w:w="15" w:type="dxa"/>
              <w:right w:w="15" w:type="dxa"/>
            </w:tcMar>
            <w:vAlign w:val="center"/>
          </w:tcPr>
          <w:p w14:paraId="483FDD5A">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99</w:t>
            </w:r>
          </w:p>
        </w:tc>
        <w:tc>
          <w:tcPr>
            <w:tcW w:w="507" w:type="dxa"/>
            <w:vMerge w:val="restart"/>
            <w:noWrap w:val="0"/>
            <w:tcMar>
              <w:top w:w="15" w:type="dxa"/>
              <w:left w:w="15" w:type="dxa"/>
              <w:right w:w="15" w:type="dxa"/>
            </w:tcMar>
            <w:vAlign w:val="center"/>
          </w:tcPr>
          <w:p w14:paraId="5C22B6AE">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229</w:t>
            </w:r>
          </w:p>
        </w:tc>
        <w:tc>
          <w:tcPr>
            <w:tcW w:w="1567" w:type="dxa"/>
            <w:vMerge w:val="restart"/>
            <w:noWrap w:val="0"/>
            <w:tcMar>
              <w:top w:w="15" w:type="dxa"/>
              <w:left w:w="15" w:type="dxa"/>
              <w:right w:w="15" w:type="dxa"/>
            </w:tcMar>
            <w:vAlign w:val="center"/>
          </w:tcPr>
          <w:p w14:paraId="7C88722D">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船舶载运污染危害性货物或者危险货物进出港口许可</w:t>
            </w:r>
          </w:p>
        </w:tc>
        <w:tc>
          <w:tcPr>
            <w:tcW w:w="1583" w:type="dxa"/>
            <w:vMerge w:val="restart"/>
            <w:noWrap w:val="0"/>
            <w:tcMar>
              <w:top w:w="15" w:type="dxa"/>
              <w:left w:w="15" w:type="dxa"/>
              <w:right w:w="15" w:type="dxa"/>
            </w:tcMar>
            <w:vAlign w:val="center"/>
          </w:tcPr>
          <w:p w14:paraId="47D8F3F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56F05F2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1267744F">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4660" w:type="dxa"/>
            <w:noWrap w:val="0"/>
            <w:tcMar>
              <w:top w:w="15" w:type="dxa"/>
              <w:left w:w="15" w:type="dxa"/>
              <w:right w:w="15" w:type="dxa"/>
            </w:tcMar>
            <w:vAlign w:val="center"/>
          </w:tcPr>
          <w:p w14:paraId="5D8C810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2056" w:type="dxa"/>
            <w:vMerge w:val="restart"/>
            <w:noWrap w:val="0"/>
            <w:tcMar>
              <w:top w:w="15" w:type="dxa"/>
              <w:left w:w="15" w:type="dxa"/>
              <w:right w:w="15" w:type="dxa"/>
            </w:tcMar>
            <w:vAlign w:val="center"/>
          </w:tcPr>
          <w:p w14:paraId="53C3F68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2025省州对县级新增</w:t>
            </w:r>
          </w:p>
        </w:tc>
      </w:tr>
      <w:tr w14:paraId="72C4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07" w:type="dxa"/>
            <w:vMerge w:val="continue"/>
            <w:noWrap w:val="0"/>
            <w:tcMar>
              <w:top w:w="15" w:type="dxa"/>
              <w:left w:w="15" w:type="dxa"/>
              <w:right w:w="15" w:type="dxa"/>
            </w:tcMar>
            <w:vAlign w:val="center"/>
          </w:tcPr>
          <w:p w14:paraId="50BBC8C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620B1C8">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7C1A90B">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1D682DD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293763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7E2F225">
            <w:pPr>
              <w:widowControl/>
              <w:jc w:val="left"/>
              <w:textAlignment w:val="center"/>
              <w:rPr>
                <w:rFonts w:hint="eastAsia" w:ascii="仿宋_GB2312" w:hAnsi="仿宋_GB2312" w:eastAsia="仿宋_GB2312" w:cs="仿宋_GB2312"/>
                <w:color w:val="000000"/>
                <w:spacing w:val="0"/>
                <w:w w:val="100"/>
                <w:position w:val="0"/>
                <w:sz w:val="20"/>
                <w:szCs w:val="20"/>
                <w:highlight w:val="none"/>
              </w:rPr>
            </w:pPr>
          </w:p>
        </w:tc>
        <w:tc>
          <w:tcPr>
            <w:tcW w:w="4660" w:type="dxa"/>
            <w:noWrap w:val="0"/>
            <w:tcMar>
              <w:top w:w="15" w:type="dxa"/>
              <w:left w:w="15" w:type="dxa"/>
              <w:right w:w="15" w:type="dxa"/>
            </w:tcMar>
            <w:vAlign w:val="center"/>
          </w:tcPr>
          <w:p w14:paraId="0028B9B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《交通运输部办公厅关于全面推行直属海事系统权责清单制度的通知》（交办海〔2018〕19号）</w:t>
            </w:r>
          </w:p>
        </w:tc>
        <w:tc>
          <w:tcPr>
            <w:tcW w:w="2056" w:type="dxa"/>
            <w:vMerge w:val="continue"/>
            <w:noWrap w:val="0"/>
            <w:tcMar>
              <w:top w:w="15" w:type="dxa"/>
              <w:left w:w="15" w:type="dxa"/>
              <w:right w:w="15" w:type="dxa"/>
            </w:tcMar>
            <w:vAlign w:val="center"/>
          </w:tcPr>
          <w:p w14:paraId="03D394C0">
            <w:pPr>
              <w:widowControl/>
              <w:jc w:val="left"/>
              <w:textAlignment w:val="center"/>
              <w:rPr>
                <w:rFonts w:hint="eastAsia" w:ascii="仿宋_GB2312" w:hAnsi="仿宋_GB2312" w:eastAsia="仿宋_GB2312" w:cs="仿宋_GB2312"/>
                <w:color w:val="000000"/>
                <w:sz w:val="20"/>
                <w:szCs w:val="20"/>
                <w:highlight w:val="none"/>
              </w:rPr>
            </w:pPr>
          </w:p>
        </w:tc>
      </w:tr>
      <w:tr w14:paraId="75BF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507" w:type="dxa"/>
            <w:vMerge w:val="restart"/>
            <w:noWrap w:val="0"/>
            <w:tcMar>
              <w:top w:w="15" w:type="dxa"/>
              <w:left w:w="15" w:type="dxa"/>
              <w:right w:w="15" w:type="dxa"/>
            </w:tcMar>
            <w:vAlign w:val="center"/>
          </w:tcPr>
          <w:p w14:paraId="79038930">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100</w:t>
            </w:r>
          </w:p>
        </w:tc>
        <w:tc>
          <w:tcPr>
            <w:tcW w:w="507" w:type="dxa"/>
            <w:vMerge w:val="restart"/>
            <w:noWrap w:val="0"/>
            <w:tcMar>
              <w:top w:w="15" w:type="dxa"/>
              <w:left w:w="15" w:type="dxa"/>
              <w:right w:w="15" w:type="dxa"/>
            </w:tcMar>
            <w:vAlign w:val="center"/>
          </w:tcPr>
          <w:p w14:paraId="4D099146">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230</w:t>
            </w:r>
          </w:p>
        </w:tc>
        <w:tc>
          <w:tcPr>
            <w:tcW w:w="1567" w:type="dxa"/>
            <w:vMerge w:val="restart"/>
            <w:noWrap w:val="0"/>
            <w:tcMar>
              <w:top w:w="15" w:type="dxa"/>
              <w:left w:w="15" w:type="dxa"/>
              <w:right w:w="15" w:type="dxa"/>
            </w:tcMar>
            <w:vAlign w:val="center"/>
          </w:tcPr>
          <w:p w14:paraId="226FC9BC">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海域或者内河通航水域、岸线施工作业许可</w:t>
            </w:r>
          </w:p>
        </w:tc>
        <w:tc>
          <w:tcPr>
            <w:tcW w:w="1583" w:type="dxa"/>
            <w:vMerge w:val="restart"/>
            <w:noWrap w:val="0"/>
            <w:tcMar>
              <w:top w:w="15" w:type="dxa"/>
              <w:left w:w="15" w:type="dxa"/>
              <w:right w:w="15" w:type="dxa"/>
            </w:tcMar>
            <w:vAlign w:val="center"/>
          </w:tcPr>
          <w:p w14:paraId="1F78102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vMerge w:val="restart"/>
            <w:noWrap w:val="0"/>
            <w:tcMar>
              <w:top w:w="15" w:type="dxa"/>
              <w:left w:w="15" w:type="dxa"/>
              <w:right w:w="15" w:type="dxa"/>
            </w:tcMar>
            <w:vAlign w:val="center"/>
          </w:tcPr>
          <w:p w14:paraId="214FB4D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vMerge w:val="restart"/>
            <w:noWrap w:val="0"/>
            <w:tcMar>
              <w:top w:w="15" w:type="dxa"/>
              <w:left w:w="15" w:type="dxa"/>
              <w:right w:w="15" w:type="dxa"/>
            </w:tcMar>
            <w:vAlign w:val="center"/>
          </w:tcPr>
          <w:p w14:paraId="7462DB59">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4660" w:type="dxa"/>
            <w:noWrap w:val="0"/>
            <w:tcMar>
              <w:top w:w="15" w:type="dxa"/>
              <w:left w:w="15" w:type="dxa"/>
              <w:right w:w="15" w:type="dxa"/>
            </w:tcMar>
            <w:vAlign w:val="center"/>
          </w:tcPr>
          <w:p w14:paraId="52986440">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2056" w:type="dxa"/>
            <w:vMerge w:val="restart"/>
            <w:noWrap w:val="0"/>
            <w:tcMar>
              <w:top w:w="15" w:type="dxa"/>
              <w:left w:w="15" w:type="dxa"/>
              <w:right w:w="15" w:type="dxa"/>
            </w:tcMar>
            <w:vAlign w:val="center"/>
          </w:tcPr>
          <w:p w14:paraId="09AB96E8">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2025省州对县级新增</w:t>
            </w:r>
          </w:p>
        </w:tc>
      </w:tr>
      <w:tr w14:paraId="609A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07" w:type="dxa"/>
            <w:vMerge w:val="continue"/>
            <w:noWrap w:val="0"/>
            <w:tcMar>
              <w:top w:w="15" w:type="dxa"/>
              <w:left w:w="15" w:type="dxa"/>
              <w:right w:w="15" w:type="dxa"/>
            </w:tcMar>
            <w:vAlign w:val="center"/>
          </w:tcPr>
          <w:p w14:paraId="20A2510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E44733D">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0CA6C298">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none"/>
              </w:rPr>
            </w:pPr>
          </w:p>
        </w:tc>
        <w:tc>
          <w:tcPr>
            <w:tcW w:w="1583" w:type="dxa"/>
            <w:vMerge w:val="continue"/>
            <w:noWrap w:val="0"/>
            <w:tcMar>
              <w:top w:w="15" w:type="dxa"/>
              <w:left w:w="15" w:type="dxa"/>
              <w:right w:w="15" w:type="dxa"/>
            </w:tcMar>
            <w:vAlign w:val="center"/>
          </w:tcPr>
          <w:p w14:paraId="5FD1721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6363C6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1E69E1B">
            <w:pPr>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p>
        </w:tc>
        <w:tc>
          <w:tcPr>
            <w:tcW w:w="4660" w:type="dxa"/>
            <w:noWrap w:val="0"/>
            <w:tcMar>
              <w:top w:w="15" w:type="dxa"/>
              <w:left w:w="15" w:type="dxa"/>
              <w:right w:w="15" w:type="dxa"/>
            </w:tcMar>
            <w:vAlign w:val="center"/>
          </w:tcPr>
          <w:p w14:paraId="0C90E350">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《水上水下作业和活动通航安全管理规定》</w:t>
            </w:r>
          </w:p>
        </w:tc>
        <w:tc>
          <w:tcPr>
            <w:tcW w:w="2056" w:type="dxa"/>
            <w:vMerge w:val="continue"/>
            <w:noWrap w:val="0"/>
            <w:tcMar>
              <w:top w:w="15" w:type="dxa"/>
              <w:left w:w="15" w:type="dxa"/>
              <w:right w:w="15" w:type="dxa"/>
            </w:tcMar>
            <w:vAlign w:val="center"/>
          </w:tcPr>
          <w:p w14:paraId="476F5374">
            <w:pPr>
              <w:widowControl/>
              <w:jc w:val="left"/>
              <w:textAlignment w:val="center"/>
              <w:rPr>
                <w:rFonts w:hint="eastAsia" w:ascii="仿宋_GB2312" w:hAnsi="仿宋_GB2312" w:eastAsia="仿宋_GB2312" w:cs="仿宋_GB2312"/>
                <w:color w:val="000000"/>
                <w:sz w:val="20"/>
                <w:szCs w:val="20"/>
                <w:highlight w:val="none"/>
              </w:rPr>
            </w:pPr>
          </w:p>
        </w:tc>
      </w:tr>
      <w:tr w14:paraId="6090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507" w:type="dxa"/>
            <w:noWrap w:val="0"/>
            <w:tcMar>
              <w:top w:w="15" w:type="dxa"/>
              <w:left w:w="15" w:type="dxa"/>
              <w:right w:w="15" w:type="dxa"/>
            </w:tcMar>
            <w:vAlign w:val="center"/>
          </w:tcPr>
          <w:p w14:paraId="40334986">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1</w:t>
            </w:r>
          </w:p>
        </w:tc>
        <w:tc>
          <w:tcPr>
            <w:tcW w:w="507" w:type="dxa"/>
            <w:noWrap w:val="0"/>
            <w:tcMar>
              <w:top w:w="15" w:type="dxa"/>
              <w:left w:w="15" w:type="dxa"/>
              <w:right w:w="15" w:type="dxa"/>
            </w:tcMar>
            <w:vAlign w:val="center"/>
          </w:tcPr>
          <w:p w14:paraId="4D5D0CB9">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235</w:t>
            </w:r>
          </w:p>
        </w:tc>
        <w:tc>
          <w:tcPr>
            <w:tcW w:w="1567" w:type="dxa"/>
            <w:noWrap w:val="0"/>
            <w:tcMar>
              <w:top w:w="15" w:type="dxa"/>
              <w:left w:w="15" w:type="dxa"/>
              <w:right w:w="15" w:type="dxa"/>
            </w:tcMar>
            <w:vAlign w:val="center"/>
          </w:tcPr>
          <w:p w14:paraId="5D45171A">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设置或者撤销内河渡口审批</w:t>
            </w:r>
          </w:p>
        </w:tc>
        <w:tc>
          <w:tcPr>
            <w:tcW w:w="1583" w:type="dxa"/>
            <w:noWrap w:val="0"/>
            <w:tcMar>
              <w:top w:w="15" w:type="dxa"/>
              <w:left w:w="15" w:type="dxa"/>
              <w:right w:w="15" w:type="dxa"/>
            </w:tcMar>
            <w:vAlign w:val="center"/>
          </w:tcPr>
          <w:p w14:paraId="63773AD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1464" w:type="dxa"/>
            <w:noWrap w:val="0"/>
            <w:tcMar>
              <w:top w:w="15" w:type="dxa"/>
              <w:left w:w="15" w:type="dxa"/>
              <w:right w:w="15" w:type="dxa"/>
            </w:tcMar>
            <w:vAlign w:val="center"/>
          </w:tcPr>
          <w:p w14:paraId="3F5111E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马尔康市交通运输局</w:t>
            </w:r>
          </w:p>
        </w:tc>
        <w:tc>
          <w:tcPr>
            <w:tcW w:w="2676" w:type="dxa"/>
            <w:noWrap w:val="0"/>
            <w:tcMar>
              <w:top w:w="15" w:type="dxa"/>
              <w:left w:w="15" w:type="dxa"/>
              <w:right w:w="15" w:type="dxa"/>
            </w:tcMar>
            <w:vAlign w:val="center"/>
          </w:tcPr>
          <w:p w14:paraId="109452EA">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4660" w:type="dxa"/>
            <w:noWrap w:val="0"/>
            <w:tcMar>
              <w:top w:w="15" w:type="dxa"/>
              <w:left w:w="15" w:type="dxa"/>
              <w:right w:w="15" w:type="dxa"/>
            </w:tcMar>
            <w:vAlign w:val="center"/>
          </w:tcPr>
          <w:p w14:paraId="08D4DAD4">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pacing w:val="0"/>
                <w:w w:val="100"/>
                <w:position w:val="0"/>
                <w:sz w:val="20"/>
                <w:szCs w:val="20"/>
                <w:highlight w:val="none"/>
              </w:rPr>
              <w:t>《中华人民共和国内河交通安全管理条例》</w:t>
            </w:r>
          </w:p>
        </w:tc>
        <w:tc>
          <w:tcPr>
            <w:tcW w:w="2056" w:type="dxa"/>
            <w:noWrap w:val="0"/>
            <w:tcMar>
              <w:top w:w="15" w:type="dxa"/>
              <w:left w:w="15" w:type="dxa"/>
              <w:right w:w="15" w:type="dxa"/>
            </w:tcMar>
            <w:vAlign w:val="center"/>
          </w:tcPr>
          <w:p w14:paraId="4C3EAA89">
            <w:pPr>
              <w:widowControl/>
              <w:jc w:val="both"/>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2025省州对县级新增</w:t>
            </w:r>
          </w:p>
        </w:tc>
      </w:tr>
      <w:tr w14:paraId="3D52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507" w:type="dxa"/>
            <w:vMerge w:val="restart"/>
            <w:noWrap w:val="0"/>
            <w:tcMar>
              <w:top w:w="15" w:type="dxa"/>
              <w:left w:w="15" w:type="dxa"/>
              <w:right w:w="15" w:type="dxa"/>
            </w:tcMar>
            <w:vAlign w:val="center"/>
          </w:tcPr>
          <w:p w14:paraId="1D710158">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2</w:t>
            </w:r>
          </w:p>
        </w:tc>
        <w:tc>
          <w:tcPr>
            <w:tcW w:w="507" w:type="dxa"/>
            <w:vMerge w:val="restart"/>
            <w:noWrap w:val="0"/>
            <w:tcMar>
              <w:top w:w="15" w:type="dxa"/>
              <w:left w:w="15" w:type="dxa"/>
              <w:right w:w="15" w:type="dxa"/>
            </w:tcMar>
            <w:vAlign w:val="center"/>
          </w:tcPr>
          <w:p w14:paraId="0D54BCF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243</w:t>
            </w:r>
          </w:p>
        </w:tc>
        <w:tc>
          <w:tcPr>
            <w:tcW w:w="1567" w:type="dxa"/>
            <w:vMerge w:val="restart"/>
            <w:noWrap w:val="0"/>
            <w:tcMar>
              <w:top w:w="15" w:type="dxa"/>
              <w:left w:w="15" w:type="dxa"/>
              <w:right w:w="15" w:type="dxa"/>
            </w:tcMar>
            <w:vAlign w:val="center"/>
          </w:tcPr>
          <w:p w14:paraId="02D9D8D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水利基建项目初步设计文件审批</w:t>
            </w:r>
          </w:p>
        </w:tc>
        <w:tc>
          <w:tcPr>
            <w:tcW w:w="1583" w:type="dxa"/>
            <w:vMerge w:val="restart"/>
            <w:noWrap w:val="0"/>
            <w:tcMar>
              <w:top w:w="15" w:type="dxa"/>
              <w:left w:w="15" w:type="dxa"/>
              <w:right w:w="15" w:type="dxa"/>
            </w:tcMar>
            <w:vAlign w:val="center"/>
          </w:tcPr>
          <w:p w14:paraId="1A5CAB9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bidi="ar-SA"/>
              </w:rPr>
              <w:t>马尔康市水务局</w:t>
            </w:r>
          </w:p>
        </w:tc>
        <w:tc>
          <w:tcPr>
            <w:tcW w:w="1464" w:type="dxa"/>
            <w:vMerge w:val="restart"/>
            <w:noWrap w:val="0"/>
            <w:tcMar>
              <w:top w:w="15" w:type="dxa"/>
              <w:left w:w="15" w:type="dxa"/>
              <w:right w:w="15" w:type="dxa"/>
            </w:tcMar>
            <w:vAlign w:val="center"/>
          </w:tcPr>
          <w:p w14:paraId="2B504DC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马尔康市水务局</w:t>
            </w:r>
          </w:p>
        </w:tc>
        <w:tc>
          <w:tcPr>
            <w:tcW w:w="2676" w:type="dxa"/>
            <w:vMerge w:val="restart"/>
            <w:noWrap w:val="0"/>
            <w:tcMar>
              <w:top w:w="15" w:type="dxa"/>
              <w:left w:w="15" w:type="dxa"/>
              <w:right w:w="15" w:type="dxa"/>
            </w:tcMar>
            <w:vAlign w:val="center"/>
          </w:tcPr>
          <w:p w14:paraId="1A25043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《国务院对确需保留的行政审批项目设定行政许可的决定》</w:t>
            </w:r>
          </w:p>
        </w:tc>
        <w:tc>
          <w:tcPr>
            <w:tcW w:w="4660" w:type="dxa"/>
            <w:noWrap w:val="0"/>
            <w:tcMar>
              <w:top w:w="15" w:type="dxa"/>
              <w:left w:w="15" w:type="dxa"/>
              <w:right w:w="15" w:type="dxa"/>
            </w:tcMar>
            <w:vAlign w:val="center"/>
          </w:tcPr>
          <w:p w14:paraId="5977251B">
            <w:pPr>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lang w:eastAsia="zh-CN"/>
              </w:rPr>
              <w:t>《政府投资条例》</w:t>
            </w:r>
          </w:p>
        </w:tc>
        <w:tc>
          <w:tcPr>
            <w:tcW w:w="2056" w:type="dxa"/>
            <w:vMerge w:val="restart"/>
            <w:noWrap w:val="0"/>
            <w:tcMar>
              <w:top w:w="15" w:type="dxa"/>
              <w:left w:w="15" w:type="dxa"/>
              <w:right w:w="15" w:type="dxa"/>
            </w:tcMar>
            <w:vAlign w:val="center"/>
          </w:tcPr>
          <w:p w14:paraId="65950B29">
            <w:pPr>
              <w:widowControl/>
              <w:jc w:val="left"/>
              <w:textAlignment w:val="center"/>
              <w:rPr>
                <w:rFonts w:hint="eastAsia" w:ascii="仿宋_GB2312" w:hAnsi="仿宋_GB2312" w:eastAsia="仿宋_GB2312" w:cs="仿宋_GB2312"/>
                <w:color w:val="000000"/>
                <w:sz w:val="20"/>
                <w:szCs w:val="20"/>
                <w:highlight w:val="none"/>
              </w:rPr>
            </w:pPr>
          </w:p>
        </w:tc>
      </w:tr>
      <w:tr w14:paraId="4873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07" w:type="dxa"/>
            <w:vMerge w:val="continue"/>
            <w:noWrap w:val="0"/>
            <w:tcMar>
              <w:top w:w="15" w:type="dxa"/>
              <w:left w:w="15" w:type="dxa"/>
              <w:right w:w="15" w:type="dxa"/>
            </w:tcMar>
            <w:vAlign w:val="center"/>
          </w:tcPr>
          <w:p w14:paraId="7B11E61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ADCD49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54C99D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F568D2A">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D92015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519C21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3CE9631">
            <w:pPr>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《水利工程建设项目管理规定（试行）》</w:t>
            </w:r>
          </w:p>
        </w:tc>
        <w:tc>
          <w:tcPr>
            <w:tcW w:w="2056" w:type="dxa"/>
            <w:vMerge w:val="continue"/>
            <w:noWrap w:val="0"/>
            <w:tcMar>
              <w:top w:w="15" w:type="dxa"/>
              <w:left w:w="15" w:type="dxa"/>
              <w:right w:w="15" w:type="dxa"/>
            </w:tcMar>
            <w:vAlign w:val="center"/>
          </w:tcPr>
          <w:p w14:paraId="7EFBF692">
            <w:pPr>
              <w:widowControl/>
              <w:jc w:val="left"/>
              <w:textAlignment w:val="center"/>
              <w:rPr>
                <w:rFonts w:hint="eastAsia" w:ascii="仿宋_GB2312" w:hAnsi="仿宋_GB2312" w:eastAsia="仿宋_GB2312" w:cs="仿宋_GB2312"/>
                <w:color w:val="000000"/>
                <w:sz w:val="20"/>
                <w:szCs w:val="20"/>
                <w:highlight w:val="none"/>
              </w:rPr>
            </w:pPr>
          </w:p>
        </w:tc>
      </w:tr>
      <w:tr w14:paraId="107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07" w:type="dxa"/>
            <w:vMerge w:val="continue"/>
            <w:noWrap w:val="0"/>
            <w:tcMar>
              <w:top w:w="15" w:type="dxa"/>
              <w:left w:w="15" w:type="dxa"/>
              <w:right w:w="15" w:type="dxa"/>
            </w:tcMar>
            <w:vAlign w:val="center"/>
          </w:tcPr>
          <w:p w14:paraId="628E843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D63050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81BF6E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624C56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1A7AAF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2A07C55">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5945B0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《水利工程建设程序管理暂行规定》（水建〔1998〕16号）</w:t>
            </w:r>
          </w:p>
        </w:tc>
        <w:tc>
          <w:tcPr>
            <w:tcW w:w="2056" w:type="dxa"/>
            <w:vMerge w:val="continue"/>
            <w:noWrap w:val="0"/>
            <w:tcMar>
              <w:top w:w="15" w:type="dxa"/>
              <w:left w:w="15" w:type="dxa"/>
              <w:right w:w="15" w:type="dxa"/>
            </w:tcMar>
            <w:vAlign w:val="center"/>
          </w:tcPr>
          <w:p w14:paraId="1540F985">
            <w:pPr>
              <w:widowControl/>
              <w:jc w:val="left"/>
              <w:textAlignment w:val="center"/>
              <w:rPr>
                <w:rFonts w:hint="eastAsia" w:ascii="仿宋_GB2312" w:hAnsi="仿宋_GB2312" w:eastAsia="仿宋_GB2312" w:cs="仿宋_GB2312"/>
                <w:color w:val="000000"/>
                <w:sz w:val="20"/>
                <w:szCs w:val="20"/>
                <w:highlight w:val="none"/>
              </w:rPr>
            </w:pPr>
          </w:p>
        </w:tc>
      </w:tr>
      <w:tr w14:paraId="1690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07" w:type="dxa"/>
            <w:vMerge w:val="continue"/>
            <w:noWrap w:val="0"/>
            <w:tcMar>
              <w:top w:w="15" w:type="dxa"/>
              <w:left w:w="15" w:type="dxa"/>
              <w:right w:w="15" w:type="dxa"/>
            </w:tcMar>
            <w:vAlign w:val="center"/>
          </w:tcPr>
          <w:p w14:paraId="2608E59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FCC96F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3E8A81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617A05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CAB1A9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E832900">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A9A76F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《水利水电工程初步设计报告编制规程》（标准编号SL/T619-2021）</w:t>
            </w:r>
          </w:p>
        </w:tc>
        <w:tc>
          <w:tcPr>
            <w:tcW w:w="2056" w:type="dxa"/>
            <w:vMerge w:val="continue"/>
            <w:noWrap w:val="0"/>
            <w:tcMar>
              <w:top w:w="15" w:type="dxa"/>
              <w:left w:w="15" w:type="dxa"/>
              <w:right w:w="15" w:type="dxa"/>
            </w:tcMar>
            <w:vAlign w:val="center"/>
          </w:tcPr>
          <w:p w14:paraId="20D310A0">
            <w:pPr>
              <w:widowControl/>
              <w:jc w:val="left"/>
              <w:textAlignment w:val="center"/>
              <w:rPr>
                <w:rFonts w:hint="eastAsia" w:ascii="仿宋_GB2312" w:hAnsi="仿宋_GB2312" w:eastAsia="仿宋_GB2312" w:cs="仿宋_GB2312"/>
                <w:color w:val="000000"/>
                <w:sz w:val="20"/>
                <w:szCs w:val="20"/>
                <w:highlight w:val="none"/>
              </w:rPr>
            </w:pPr>
          </w:p>
        </w:tc>
      </w:tr>
      <w:tr w14:paraId="44A8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507" w:type="dxa"/>
            <w:vMerge w:val="continue"/>
            <w:noWrap w:val="0"/>
            <w:tcMar>
              <w:top w:w="15" w:type="dxa"/>
              <w:left w:w="15" w:type="dxa"/>
              <w:right w:w="15" w:type="dxa"/>
            </w:tcMar>
            <w:vAlign w:val="center"/>
          </w:tcPr>
          <w:p w14:paraId="2674C8D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7C0366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A5E2B39">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38C06D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3E5739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9211993">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139C7F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《四川省水利工程管理条例》</w:t>
            </w:r>
          </w:p>
        </w:tc>
        <w:tc>
          <w:tcPr>
            <w:tcW w:w="2056" w:type="dxa"/>
            <w:vMerge w:val="continue"/>
            <w:noWrap w:val="0"/>
            <w:tcMar>
              <w:top w:w="15" w:type="dxa"/>
              <w:left w:w="15" w:type="dxa"/>
              <w:right w:w="15" w:type="dxa"/>
            </w:tcMar>
            <w:vAlign w:val="center"/>
          </w:tcPr>
          <w:p w14:paraId="4F8CCFC0">
            <w:pPr>
              <w:widowControl/>
              <w:jc w:val="left"/>
              <w:textAlignment w:val="center"/>
              <w:rPr>
                <w:rFonts w:hint="eastAsia" w:ascii="仿宋_GB2312" w:hAnsi="仿宋_GB2312" w:eastAsia="仿宋_GB2312" w:cs="仿宋_GB2312"/>
                <w:color w:val="000000"/>
                <w:sz w:val="20"/>
                <w:szCs w:val="20"/>
                <w:highlight w:val="none"/>
              </w:rPr>
            </w:pPr>
          </w:p>
        </w:tc>
      </w:tr>
      <w:tr w14:paraId="4D6B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507" w:type="dxa"/>
            <w:vMerge w:val="restart"/>
            <w:noWrap w:val="0"/>
            <w:tcMar>
              <w:top w:w="15" w:type="dxa"/>
              <w:left w:w="15" w:type="dxa"/>
              <w:right w:w="15" w:type="dxa"/>
            </w:tcMar>
            <w:vAlign w:val="center"/>
          </w:tcPr>
          <w:p w14:paraId="3C68773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3</w:t>
            </w:r>
          </w:p>
        </w:tc>
        <w:tc>
          <w:tcPr>
            <w:tcW w:w="507" w:type="dxa"/>
            <w:vMerge w:val="restart"/>
            <w:noWrap w:val="0"/>
            <w:tcMar>
              <w:top w:w="15" w:type="dxa"/>
              <w:left w:w="15" w:type="dxa"/>
              <w:right w:w="15" w:type="dxa"/>
            </w:tcMar>
            <w:vAlign w:val="center"/>
          </w:tcPr>
          <w:p w14:paraId="4633DF64">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244</w:t>
            </w:r>
          </w:p>
        </w:tc>
        <w:tc>
          <w:tcPr>
            <w:tcW w:w="1567" w:type="dxa"/>
            <w:vMerge w:val="restart"/>
            <w:noWrap w:val="0"/>
            <w:tcMar>
              <w:top w:w="15" w:type="dxa"/>
              <w:left w:w="15" w:type="dxa"/>
              <w:right w:w="15" w:type="dxa"/>
            </w:tcMar>
            <w:vAlign w:val="center"/>
          </w:tcPr>
          <w:p w14:paraId="01CD31BA">
            <w:pPr>
              <w:widowControl/>
              <w:jc w:val="center"/>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取水许可</w:t>
            </w:r>
          </w:p>
        </w:tc>
        <w:tc>
          <w:tcPr>
            <w:tcW w:w="1583" w:type="dxa"/>
            <w:vMerge w:val="restart"/>
            <w:noWrap w:val="0"/>
            <w:tcMar>
              <w:top w:w="15" w:type="dxa"/>
              <w:left w:w="15" w:type="dxa"/>
              <w:right w:w="15" w:type="dxa"/>
            </w:tcMar>
            <w:vAlign w:val="center"/>
          </w:tcPr>
          <w:p w14:paraId="4D72B0E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bidi="ar-SA"/>
              </w:rPr>
              <w:t>马尔康市水务局</w:t>
            </w:r>
          </w:p>
        </w:tc>
        <w:tc>
          <w:tcPr>
            <w:tcW w:w="1464" w:type="dxa"/>
            <w:vMerge w:val="restart"/>
            <w:noWrap w:val="0"/>
            <w:tcMar>
              <w:top w:w="15" w:type="dxa"/>
              <w:left w:w="15" w:type="dxa"/>
              <w:right w:w="15" w:type="dxa"/>
            </w:tcMar>
            <w:vAlign w:val="center"/>
          </w:tcPr>
          <w:p w14:paraId="1D67CD05">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noWrap w:val="0"/>
            <w:tcMar>
              <w:top w:w="15" w:type="dxa"/>
              <w:left w:w="15" w:type="dxa"/>
              <w:right w:w="15" w:type="dxa"/>
            </w:tcMar>
            <w:vAlign w:val="center"/>
          </w:tcPr>
          <w:p w14:paraId="26446D9D">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4660" w:type="dxa"/>
            <w:noWrap w:val="0"/>
            <w:tcMar>
              <w:top w:w="15" w:type="dxa"/>
              <w:left w:w="15" w:type="dxa"/>
              <w:right w:w="15" w:type="dxa"/>
            </w:tcMar>
            <w:vAlign w:val="center"/>
          </w:tcPr>
          <w:p w14:paraId="0453512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2056" w:type="dxa"/>
            <w:vMerge w:val="restart"/>
            <w:noWrap w:val="0"/>
            <w:tcMar>
              <w:top w:w="15" w:type="dxa"/>
              <w:left w:w="15" w:type="dxa"/>
              <w:right w:w="15" w:type="dxa"/>
            </w:tcMar>
            <w:vAlign w:val="center"/>
          </w:tcPr>
          <w:p w14:paraId="4569D1CA">
            <w:pPr>
              <w:widowControl/>
              <w:jc w:val="left"/>
              <w:textAlignment w:val="center"/>
              <w:rPr>
                <w:rFonts w:hint="eastAsia" w:ascii="仿宋_GB2312" w:hAnsi="仿宋_GB2312" w:eastAsia="仿宋_GB2312" w:cs="仿宋_GB2312"/>
                <w:color w:val="000000"/>
                <w:sz w:val="20"/>
                <w:szCs w:val="20"/>
                <w:highlight w:val="none"/>
              </w:rPr>
            </w:pPr>
          </w:p>
        </w:tc>
      </w:tr>
      <w:tr w14:paraId="7398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507" w:type="dxa"/>
            <w:vMerge w:val="continue"/>
            <w:noWrap w:val="0"/>
            <w:tcMar>
              <w:top w:w="15" w:type="dxa"/>
              <w:left w:w="15" w:type="dxa"/>
              <w:right w:w="15" w:type="dxa"/>
            </w:tcMar>
            <w:vAlign w:val="center"/>
          </w:tcPr>
          <w:p w14:paraId="76A0B10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103FCD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7E09780">
            <w:pPr>
              <w:widowControl/>
              <w:jc w:val="center"/>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9B4EC8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4DDB94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11CF7A2A">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《取水许可和水资源费征收管理条例》</w:t>
            </w:r>
          </w:p>
        </w:tc>
        <w:tc>
          <w:tcPr>
            <w:tcW w:w="4660" w:type="dxa"/>
            <w:noWrap w:val="0"/>
            <w:tcMar>
              <w:top w:w="15" w:type="dxa"/>
              <w:left w:w="15" w:type="dxa"/>
              <w:right w:w="15" w:type="dxa"/>
            </w:tcMar>
            <w:vAlign w:val="center"/>
          </w:tcPr>
          <w:p w14:paraId="7D579E0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《取水许可和水资源费征收管理条例》</w:t>
            </w:r>
          </w:p>
        </w:tc>
        <w:tc>
          <w:tcPr>
            <w:tcW w:w="2056" w:type="dxa"/>
            <w:vMerge w:val="continue"/>
            <w:noWrap w:val="0"/>
            <w:tcMar>
              <w:top w:w="15" w:type="dxa"/>
              <w:left w:w="15" w:type="dxa"/>
              <w:right w:w="15" w:type="dxa"/>
            </w:tcMar>
            <w:vAlign w:val="center"/>
          </w:tcPr>
          <w:p w14:paraId="37F22A28">
            <w:pPr>
              <w:widowControl/>
              <w:jc w:val="left"/>
              <w:textAlignment w:val="center"/>
              <w:rPr>
                <w:rFonts w:hint="eastAsia" w:ascii="仿宋_GB2312" w:hAnsi="仿宋_GB2312" w:eastAsia="仿宋_GB2312" w:cs="仿宋_GB2312"/>
                <w:color w:val="000000"/>
                <w:sz w:val="20"/>
                <w:szCs w:val="20"/>
                <w:highlight w:val="none"/>
              </w:rPr>
            </w:pPr>
          </w:p>
        </w:tc>
      </w:tr>
      <w:tr w14:paraId="0974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507" w:type="dxa"/>
            <w:vMerge w:val="continue"/>
            <w:noWrap w:val="0"/>
            <w:tcMar>
              <w:top w:w="15" w:type="dxa"/>
              <w:left w:w="15" w:type="dxa"/>
              <w:right w:w="15" w:type="dxa"/>
            </w:tcMar>
            <w:vAlign w:val="center"/>
          </w:tcPr>
          <w:p w14:paraId="683C500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AD92F9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58A0FBB">
            <w:pPr>
              <w:widowControl/>
              <w:jc w:val="center"/>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E8BFEC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26765C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C3863EE">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2CCB06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《取水许可管理办法》</w:t>
            </w:r>
          </w:p>
        </w:tc>
        <w:tc>
          <w:tcPr>
            <w:tcW w:w="2056" w:type="dxa"/>
            <w:vMerge w:val="continue"/>
            <w:noWrap w:val="0"/>
            <w:tcMar>
              <w:top w:w="15" w:type="dxa"/>
              <w:left w:w="15" w:type="dxa"/>
              <w:right w:w="15" w:type="dxa"/>
            </w:tcMar>
            <w:vAlign w:val="center"/>
          </w:tcPr>
          <w:p w14:paraId="709E1E12">
            <w:pPr>
              <w:widowControl/>
              <w:jc w:val="left"/>
              <w:textAlignment w:val="center"/>
              <w:rPr>
                <w:rFonts w:hint="eastAsia" w:ascii="仿宋_GB2312" w:hAnsi="仿宋_GB2312" w:eastAsia="仿宋_GB2312" w:cs="仿宋_GB2312"/>
                <w:color w:val="000000"/>
                <w:sz w:val="20"/>
                <w:szCs w:val="20"/>
                <w:highlight w:val="none"/>
              </w:rPr>
            </w:pPr>
          </w:p>
        </w:tc>
      </w:tr>
      <w:tr w14:paraId="7BA0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7" w:type="dxa"/>
            <w:vMerge w:val="continue"/>
            <w:noWrap w:val="0"/>
            <w:tcMar>
              <w:top w:w="15" w:type="dxa"/>
              <w:left w:w="15" w:type="dxa"/>
              <w:right w:w="15" w:type="dxa"/>
            </w:tcMar>
            <w:vAlign w:val="center"/>
          </w:tcPr>
          <w:p w14:paraId="279F87D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DDA0C4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439F428">
            <w:pPr>
              <w:widowControl/>
              <w:jc w:val="center"/>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88ACC1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D9BF85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7123D6C">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ACBACD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《建设项目水资源论证管理办法》</w:t>
            </w:r>
          </w:p>
        </w:tc>
        <w:tc>
          <w:tcPr>
            <w:tcW w:w="2056" w:type="dxa"/>
            <w:vMerge w:val="continue"/>
            <w:noWrap w:val="0"/>
            <w:tcMar>
              <w:top w:w="15" w:type="dxa"/>
              <w:left w:w="15" w:type="dxa"/>
              <w:right w:w="15" w:type="dxa"/>
            </w:tcMar>
            <w:vAlign w:val="center"/>
          </w:tcPr>
          <w:p w14:paraId="10DE8DA0">
            <w:pPr>
              <w:widowControl/>
              <w:jc w:val="left"/>
              <w:textAlignment w:val="center"/>
              <w:rPr>
                <w:rFonts w:hint="eastAsia" w:ascii="仿宋_GB2312" w:hAnsi="仿宋_GB2312" w:eastAsia="仿宋_GB2312" w:cs="仿宋_GB2312"/>
                <w:color w:val="000000"/>
                <w:sz w:val="20"/>
                <w:szCs w:val="20"/>
                <w:highlight w:val="none"/>
              </w:rPr>
            </w:pPr>
          </w:p>
        </w:tc>
      </w:tr>
      <w:tr w14:paraId="0259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7" w:type="dxa"/>
            <w:vMerge w:val="continue"/>
            <w:noWrap w:val="0"/>
            <w:tcMar>
              <w:top w:w="15" w:type="dxa"/>
              <w:left w:w="15" w:type="dxa"/>
              <w:right w:w="15" w:type="dxa"/>
            </w:tcMar>
            <w:vAlign w:val="center"/>
          </w:tcPr>
          <w:p w14:paraId="1CB12EB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FA2FCF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top"/>
          </w:tcPr>
          <w:p w14:paraId="35E1CE45">
            <w:pPr>
              <w:widowControl/>
              <w:jc w:val="center"/>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top"/>
          </w:tcPr>
          <w:p w14:paraId="7975028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5203B53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05709682">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225D68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lang w:eastAsia="zh-CN"/>
              </w:rPr>
              <w:t>《四川省水资源条例》</w:t>
            </w:r>
          </w:p>
        </w:tc>
        <w:tc>
          <w:tcPr>
            <w:tcW w:w="2056" w:type="dxa"/>
            <w:vMerge w:val="continue"/>
            <w:noWrap w:val="0"/>
            <w:tcMar>
              <w:top w:w="15" w:type="dxa"/>
              <w:left w:w="15" w:type="dxa"/>
              <w:right w:w="15" w:type="dxa"/>
            </w:tcMar>
            <w:vAlign w:val="center"/>
          </w:tcPr>
          <w:p w14:paraId="03B11155">
            <w:pPr>
              <w:widowControl/>
              <w:jc w:val="left"/>
              <w:textAlignment w:val="center"/>
              <w:rPr>
                <w:rFonts w:hint="eastAsia" w:ascii="仿宋_GB2312" w:hAnsi="仿宋_GB2312" w:eastAsia="仿宋_GB2312" w:cs="仿宋_GB2312"/>
                <w:color w:val="000000"/>
                <w:sz w:val="20"/>
                <w:szCs w:val="20"/>
                <w:highlight w:val="none"/>
              </w:rPr>
            </w:pPr>
          </w:p>
        </w:tc>
      </w:tr>
      <w:tr w14:paraId="53E3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507" w:type="dxa"/>
            <w:vMerge w:val="continue"/>
            <w:noWrap w:val="0"/>
            <w:tcMar>
              <w:top w:w="15" w:type="dxa"/>
              <w:left w:w="15" w:type="dxa"/>
              <w:right w:w="15" w:type="dxa"/>
            </w:tcMar>
            <w:vAlign w:val="center"/>
          </w:tcPr>
          <w:p w14:paraId="55CF9EF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BD1B65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top"/>
          </w:tcPr>
          <w:p w14:paraId="709E1F90">
            <w:pPr>
              <w:widowControl/>
              <w:jc w:val="center"/>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top"/>
          </w:tcPr>
          <w:p w14:paraId="4E4E825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377AFC09">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56D8676B">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090308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《四川省取水许可和水资源费征收管理办法</w:t>
            </w:r>
            <w:r>
              <w:rPr>
                <w:rFonts w:hint="eastAsia" w:ascii="仿宋_GB2312" w:hAnsi="仿宋_GB2312" w:eastAsia="仿宋_GB2312" w:cs="仿宋_GB2312"/>
                <w:color w:val="000000"/>
                <w:kern w:val="0"/>
                <w:sz w:val="20"/>
                <w:szCs w:val="20"/>
                <w:highlight w:val="none"/>
                <w:lang w:eastAsia="zh-CN"/>
              </w:rPr>
              <w:t>》</w:t>
            </w:r>
          </w:p>
        </w:tc>
        <w:tc>
          <w:tcPr>
            <w:tcW w:w="2056" w:type="dxa"/>
            <w:vMerge w:val="continue"/>
            <w:noWrap w:val="0"/>
            <w:tcMar>
              <w:top w:w="15" w:type="dxa"/>
              <w:left w:w="15" w:type="dxa"/>
              <w:right w:w="15" w:type="dxa"/>
            </w:tcMar>
            <w:vAlign w:val="center"/>
          </w:tcPr>
          <w:p w14:paraId="1391B1C7">
            <w:pPr>
              <w:widowControl/>
              <w:jc w:val="left"/>
              <w:textAlignment w:val="center"/>
              <w:rPr>
                <w:rFonts w:hint="eastAsia" w:ascii="仿宋_GB2312" w:hAnsi="仿宋_GB2312" w:eastAsia="仿宋_GB2312" w:cs="仿宋_GB2312"/>
                <w:color w:val="000000"/>
                <w:sz w:val="20"/>
                <w:szCs w:val="20"/>
                <w:highlight w:val="none"/>
              </w:rPr>
            </w:pPr>
          </w:p>
        </w:tc>
      </w:tr>
      <w:tr w14:paraId="5840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507" w:type="dxa"/>
            <w:vMerge w:val="restart"/>
            <w:noWrap w:val="0"/>
            <w:tcMar>
              <w:top w:w="15" w:type="dxa"/>
              <w:left w:w="15" w:type="dxa"/>
              <w:right w:w="15" w:type="dxa"/>
            </w:tcMar>
            <w:vAlign w:val="center"/>
          </w:tcPr>
          <w:p w14:paraId="057A014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4</w:t>
            </w:r>
          </w:p>
        </w:tc>
        <w:tc>
          <w:tcPr>
            <w:tcW w:w="507" w:type="dxa"/>
            <w:vMerge w:val="restart"/>
            <w:noWrap w:val="0"/>
            <w:tcMar>
              <w:top w:w="15" w:type="dxa"/>
              <w:left w:w="15" w:type="dxa"/>
              <w:right w:w="15" w:type="dxa"/>
            </w:tcMar>
            <w:vAlign w:val="center"/>
          </w:tcPr>
          <w:p w14:paraId="09BF9F38">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245</w:t>
            </w:r>
          </w:p>
        </w:tc>
        <w:tc>
          <w:tcPr>
            <w:tcW w:w="1567" w:type="dxa"/>
            <w:vMerge w:val="restart"/>
            <w:noWrap w:val="0"/>
            <w:tcMar>
              <w:top w:w="15" w:type="dxa"/>
              <w:left w:w="15" w:type="dxa"/>
              <w:right w:w="15" w:type="dxa"/>
            </w:tcMar>
            <w:vAlign w:val="center"/>
          </w:tcPr>
          <w:p w14:paraId="5E55A05F">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洪水影响评价类审批</w:t>
            </w:r>
          </w:p>
        </w:tc>
        <w:tc>
          <w:tcPr>
            <w:tcW w:w="1583" w:type="dxa"/>
            <w:vMerge w:val="restart"/>
            <w:noWrap w:val="0"/>
            <w:tcMar>
              <w:top w:w="15" w:type="dxa"/>
              <w:left w:w="15" w:type="dxa"/>
              <w:right w:w="15" w:type="dxa"/>
            </w:tcMar>
            <w:vAlign w:val="center"/>
          </w:tcPr>
          <w:p w14:paraId="1511E03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2C37F14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noWrap w:val="0"/>
            <w:tcMar>
              <w:top w:w="15" w:type="dxa"/>
              <w:left w:w="15" w:type="dxa"/>
              <w:right w:w="15" w:type="dxa"/>
            </w:tcMar>
            <w:vAlign w:val="center"/>
          </w:tcPr>
          <w:p w14:paraId="0153933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4660" w:type="dxa"/>
            <w:noWrap w:val="0"/>
            <w:tcMar>
              <w:top w:w="15" w:type="dxa"/>
              <w:left w:w="15" w:type="dxa"/>
              <w:right w:w="15" w:type="dxa"/>
            </w:tcMar>
            <w:vAlign w:val="center"/>
          </w:tcPr>
          <w:p w14:paraId="26A633B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2056" w:type="dxa"/>
            <w:vMerge w:val="restart"/>
            <w:noWrap w:val="0"/>
            <w:tcMar>
              <w:top w:w="15" w:type="dxa"/>
              <w:left w:w="15" w:type="dxa"/>
              <w:right w:w="15" w:type="dxa"/>
            </w:tcMar>
            <w:vAlign w:val="center"/>
          </w:tcPr>
          <w:p w14:paraId="5216C837">
            <w:pPr>
              <w:widowControl/>
              <w:jc w:val="left"/>
              <w:textAlignment w:val="center"/>
              <w:rPr>
                <w:rFonts w:hint="eastAsia" w:ascii="仿宋_GB2312" w:hAnsi="仿宋_GB2312" w:eastAsia="仿宋_GB2312" w:cs="仿宋_GB2312"/>
                <w:color w:val="000000"/>
                <w:sz w:val="20"/>
                <w:szCs w:val="20"/>
                <w:highlight w:val="none"/>
              </w:rPr>
            </w:pPr>
          </w:p>
        </w:tc>
      </w:tr>
      <w:tr w14:paraId="2DAE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507" w:type="dxa"/>
            <w:vMerge w:val="continue"/>
            <w:noWrap w:val="0"/>
            <w:tcMar>
              <w:top w:w="15" w:type="dxa"/>
              <w:left w:w="15" w:type="dxa"/>
              <w:right w:w="15" w:type="dxa"/>
            </w:tcMar>
            <w:vAlign w:val="center"/>
          </w:tcPr>
          <w:p w14:paraId="315ACDC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2233813">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6A384C62">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523E393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6F1D253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68EF5D8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《中华人民共和国防洪法》</w:t>
            </w:r>
          </w:p>
        </w:tc>
        <w:tc>
          <w:tcPr>
            <w:tcW w:w="4660" w:type="dxa"/>
            <w:noWrap w:val="0"/>
            <w:tcMar>
              <w:top w:w="15" w:type="dxa"/>
              <w:left w:w="15" w:type="dxa"/>
              <w:right w:w="15" w:type="dxa"/>
            </w:tcMar>
            <w:vAlign w:val="center"/>
          </w:tcPr>
          <w:p w14:paraId="01E5867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《中华人民共和国防洪法》</w:t>
            </w:r>
          </w:p>
        </w:tc>
        <w:tc>
          <w:tcPr>
            <w:tcW w:w="2056" w:type="dxa"/>
            <w:vMerge w:val="continue"/>
            <w:noWrap w:val="0"/>
            <w:tcMar>
              <w:top w:w="15" w:type="dxa"/>
              <w:left w:w="15" w:type="dxa"/>
              <w:right w:w="15" w:type="dxa"/>
            </w:tcMar>
            <w:vAlign w:val="center"/>
          </w:tcPr>
          <w:p w14:paraId="790D18E6">
            <w:pPr>
              <w:widowControl/>
              <w:jc w:val="left"/>
              <w:textAlignment w:val="center"/>
              <w:rPr>
                <w:rFonts w:hint="eastAsia" w:ascii="仿宋_GB2312" w:hAnsi="仿宋_GB2312" w:eastAsia="仿宋_GB2312" w:cs="仿宋_GB2312"/>
                <w:color w:val="000000"/>
                <w:sz w:val="20"/>
                <w:szCs w:val="20"/>
                <w:highlight w:val="none"/>
              </w:rPr>
            </w:pPr>
          </w:p>
        </w:tc>
      </w:tr>
      <w:tr w14:paraId="365F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507" w:type="dxa"/>
            <w:vMerge w:val="continue"/>
            <w:noWrap w:val="0"/>
            <w:tcMar>
              <w:top w:w="15" w:type="dxa"/>
              <w:left w:w="15" w:type="dxa"/>
              <w:right w:w="15" w:type="dxa"/>
            </w:tcMar>
            <w:vAlign w:val="center"/>
          </w:tcPr>
          <w:p w14:paraId="4483331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2D90C11">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2A0FBA6B">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1C8A81FC">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454EE58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7BD32AE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《中华人民共和国河道管理条例》</w:t>
            </w:r>
          </w:p>
        </w:tc>
        <w:tc>
          <w:tcPr>
            <w:tcW w:w="4660" w:type="dxa"/>
            <w:noWrap w:val="0"/>
            <w:tcMar>
              <w:top w:w="15" w:type="dxa"/>
              <w:left w:w="15" w:type="dxa"/>
              <w:right w:w="15" w:type="dxa"/>
            </w:tcMar>
            <w:vAlign w:val="top"/>
          </w:tcPr>
          <w:p w14:paraId="2DAF1C5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《国务院关于印发清理规范投资项目报建审批事项实施方案的通知》（国发〔2016〕29 号）</w:t>
            </w:r>
          </w:p>
        </w:tc>
        <w:tc>
          <w:tcPr>
            <w:tcW w:w="2056" w:type="dxa"/>
            <w:vMerge w:val="continue"/>
            <w:noWrap w:val="0"/>
            <w:tcMar>
              <w:top w:w="15" w:type="dxa"/>
              <w:left w:w="15" w:type="dxa"/>
              <w:right w:w="15" w:type="dxa"/>
            </w:tcMar>
            <w:vAlign w:val="center"/>
          </w:tcPr>
          <w:p w14:paraId="3D60F744">
            <w:pPr>
              <w:widowControl/>
              <w:jc w:val="left"/>
              <w:textAlignment w:val="center"/>
              <w:rPr>
                <w:rFonts w:hint="eastAsia" w:ascii="仿宋_GB2312" w:hAnsi="仿宋_GB2312" w:eastAsia="仿宋_GB2312" w:cs="仿宋_GB2312"/>
                <w:color w:val="000000"/>
                <w:sz w:val="20"/>
                <w:szCs w:val="20"/>
                <w:highlight w:val="none"/>
              </w:rPr>
            </w:pPr>
          </w:p>
        </w:tc>
      </w:tr>
      <w:tr w14:paraId="0C9D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07" w:type="dxa"/>
            <w:vMerge w:val="continue"/>
            <w:noWrap w:val="0"/>
            <w:tcMar>
              <w:top w:w="15" w:type="dxa"/>
              <w:left w:w="15" w:type="dxa"/>
              <w:right w:w="15" w:type="dxa"/>
            </w:tcMar>
            <w:vAlign w:val="center"/>
          </w:tcPr>
          <w:p w14:paraId="7BDBB0D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BED665A">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2D2ED81F">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021EF5E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343F80A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855EEFB">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180D8C4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《水文监测环境和设施保护办法》</w:t>
            </w:r>
          </w:p>
        </w:tc>
        <w:tc>
          <w:tcPr>
            <w:tcW w:w="2056" w:type="dxa"/>
            <w:vMerge w:val="continue"/>
            <w:noWrap w:val="0"/>
            <w:tcMar>
              <w:top w:w="15" w:type="dxa"/>
              <w:left w:w="15" w:type="dxa"/>
              <w:right w:w="15" w:type="dxa"/>
            </w:tcMar>
            <w:vAlign w:val="center"/>
          </w:tcPr>
          <w:p w14:paraId="5B75F521">
            <w:pPr>
              <w:widowControl/>
              <w:jc w:val="left"/>
              <w:textAlignment w:val="center"/>
              <w:rPr>
                <w:rFonts w:hint="eastAsia" w:ascii="仿宋_GB2312" w:hAnsi="仿宋_GB2312" w:eastAsia="仿宋_GB2312" w:cs="仿宋_GB2312"/>
                <w:color w:val="000000"/>
                <w:sz w:val="20"/>
                <w:szCs w:val="20"/>
                <w:highlight w:val="none"/>
              </w:rPr>
            </w:pPr>
          </w:p>
        </w:tc>
      </w:tr>
      <w:tr w14:paraId="0745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07" w:type="dxa"/>
            <w:vMerge w:val="continue"/>
            <w:noWrap w:val="0"/>
            <w:tcMar>
              <w:top w:w="15" w:type="dxa"/>
              <w:left w:w="15" w:type="dxa"/>
              <w:right w:w="15" w:type="dxa"/>
            </w:tcMar>
            <w:vAlign w:val="center"/>
          </w:tcPr>
          <w:p w14:paraId="0BA6F40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E46A144">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2FDCB11E">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79A768C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0119D68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CFCF44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484D7F71">
            <w:pPr>
              <w:keepNext w:val="0"/>
              <w:keepLines w:val="0"/>
              <w:widowControl/>
              <w:suppressLineNumbers w:val="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《水文站网管理办法》</w:t>
            </w:r>
          </w:p>
        </w:tc>
        <w:tc>
          <w:tcPr>
            <w:tcW w:w="2056" w:type="dxa"/>
            <w:vMerge w:val="continue"/>
            <w:noWrap w:val="0"/>
            <w:tcMar>
              <w:top w:w="15" w:type="dxa"/>
              <w:left w:w="15" w:type="dxa"/>
              <w:right w:w="15" w:type="dxa"/>
            </w:tcMar>
            <w:vAlign w:val="center"/>
          </w:tcPr>
          <w:p w14:paraId="235460C5">
            <w:pPr>
              <w:widowControl/>
              <w:jc w:val="left"/>
              <w:textAlignment w:val="center"/>
              <w:rPr>
                <w:rFonts w:hint="eastAsia" w:ascii="仿宋_GB2312" w:hAnsi="仿宋_GB2312" w:eastAsia="仿宋_GB2312" w:cs="仿宋_GB2312"/>
                <w:color w:val="000000"/>
                <w:sz w:val="20"/>
                <w:szCs w:val="20"/>
                <w:highlight w:val="none"/>
              </w:rPr>
            </w:pPr>
          </w:p>
        </w:tc>
      </w:tr>
      <w:tr w14:paraId="4F71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507" w:type="dxa"/>
            <w:vMerge w:val="continue"/>
            <w:noWrap w:val="0"/>
            <w:tcMar>
              <w:top w:w="15" w:type="dxa"/>
              <w:left w:w="15" w:type="dxa"/>
              <w:right w:w="15" w:type="dxa"/>
            </w:tcMar>
            <w:vAlign w:val="center"/>
          </w:tcPr>
          <w:p w14:paraId="4CAFE19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D31F104">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70B33B63">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666E0B0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0C04EDE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top"/>
          </w:tcPr>
          <w:p w14:paraId="5040055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《中华人民共和国水文条例》</w:t>
            </w:r>
          </w:p>
        </w:tc>
        <w:tc>
          <w:tcPr>
            <w:tcW w:w="4660" w:type="dxa"/>
            <w:noWrap w:val="0"/>
            <w:tcMar>
              <w:top w:w="15" w:type="dxa"/>
              <w:left w:w="15" w:type="dxa"/>
              <w:right w:w="15" w:type="dxa"/>
            </w:tcMar>
            <w:vAlign w:val="center"/>
          </w:tcPr>
          <w:p w14:paraId="5D86D80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《水工程建设规划同意书制度管理办法（试行）》</w:t>
            </w:r>
          </w:p>
        </w:tc>
        <w:tc>
          <w:tcPr>
            <w:tcW w:w="2056" w:type="dxa"/>
            <w:vMerge w:val="continue"/>
            <w:noWrap w:val="0"/>
            <w:tcMar>
              <w:top w:w="15" w:type="dxa"/>
              <w:left w:w="15" w:type="dxa"/>
              <w:right w:w="15" w:type="dxa"/>
            </w:tcMar>
            <w:vAlign w:val="center"/>
          </w:tcPr>
          <w:p w14:paraId="19482389">
            <w:pPr>
              <w:widowControl/>
              <w:jc w:val="left"/>
              <w:textAlignment w:val="center"/>
              <w:rPr>
                <w:rFonts w:hint="eastAsia" w:ascii="仿宋_GB2312" w:hAnsi="仿宋_GB2312" w:eastAsia="仿宋_GB2312" w:cs="仿宋_GB2312"/>
                <w:color w:val="000000"/>
                <w:sz w:val="20"/>
                <w:szCs w:val="20"/>
                <w:highlight w:val="none"/>
              </w:rPr>
            </w:pPr>
          </w:p>
        </w:tc>
      </w:tr>
      <w:tr w14:paraId="2B65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507" w:type="dxa"/>
            <w:vMerge w:val="continue"/>
            <w:noWrap w:val="0"/>
            <w:tcMar>
              <w:top w:w="15" w:type="dxa"/>
              <w:left w:w="15" w:type="dxa"/>
              <w:right w:w="15" w:type="dxa"/>
            </w:tcMar>
            <w:vAlign w:val="center"/>
          </w:tcPr>
          <w:p w14:paraId="776281F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624072C">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0C7879F2">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375FEE0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5F4BA2F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1896746F">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1CC989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水利部关于印发</w:t>
            </w:r>
            <w:r>
              <w:rPr>
                <w:rFonts w:hint="eastAsia" w:ascii="仿宋_GB2312" w:hAnsi="仿宋_GB2312" w:eastAsia="仿宋_GB2312" w:cs="仿宋_GB2312"/>
                <w:color w:val="000000"/>
                <w:kern w:val="0"/>
                <w:sz w:val="20"/>
                <w:szCs w:val="20"/>
                <w:highlight w:val="none"/>
                <w:lang w:val="en" w:eastAsia="zh-CN"/>
              </w:rPr>
              <w:t>〈</w:t>
            </w:r>
            <w:r>
              <w:rPr>
                <w:rFonts w:hint="eastAsia" w:ascii="仿宋_GB2312" w:hAnsi="仿宋_GB2312" w:eastAsia="仿宋_GB2312" w:cs="仿宋_GB2312"/>
                <w:color w:val="000000"/>
                <w:kern w:val="0"/>
                <w:sz w:val="20"/>
                <w:szCs w:val="20"/>
                <w:highlight w:val="none"/>
              </w:rPr>
              <w:t>水利部简化整合投资项目涉水行政审批实施办法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试行</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lang w:val="en" w:eastAsia="zh-CN"/>
              </w:rPr>
              <w:t>〉</w:t>
            </w:r>
            <w:r>
              <w:rPr>
                <w:rFonts w:hint="eastAsia" w:ascii="仿宋_GB2312" w:hAnsi="仿宋_GB2312" w:eastAsia="仿宋_GB2312" w:cs="仿宋_GB2312"/>
                <w:color w:val="000000"/>
                <w:kern w:val="0"/>
                <w:sz w:val="20"/>
                <w:szCs w:val="20"/>
                <w:highlight w:val="none"/>
              </w:rPr>
              <w:t>的通知</w:t>
            </w:r>
            <w:r>
              <w:rPr>
                <w:rFonts w:hint="eastAsia" w:ascii="仿宋_GB2312" w:hAnsi="仿宋_GB2312" w:eastAsia="仿宋_GB2312" w:cs="仿宋_GB2312"/>
                <w:color w:val="000000"/>
                <w:kern w:val="0"/>
                <w:sz w:val="20"/>
                <w:szCs w:val="20"/>
                <w:highlight w:val="none"/>
                <w:lang w:eastAsia="zh-CN"/>
              </w:rPr>
              <w:t>》（水规计〔2016〕22号）</w:t>
            </w:r>
          </w:p>
        </w:tc>
        <w:tc>
          <w:tcPr>
            <w:tcW w:w="2056" w:type="dxa"/>
            <w:vMerge w:val="continue"/>
            <w:noWrap w:val="0"/>
            <w:tcMar>
              <w:top w:w="15" w:type="dxa"/>
              <w:left w:w="15" w:type="dxa"/>
              <w:right w:w="15" w:type="dxa"/>
            </w:tcMar>
            <w:vAlign w:val="center"/>
          </w:tcPr>
          <w:p w14:paraId="6D31C4E6">
            <w:pPr>
              <w:widowControl/>
              <w:jc w:val="left"/>
              <w:textAlignment w:val="center"/>
              <w:rPr>
                <w:rFonts w:hint="eastAsia" w:ascii="仿宋_GB2312" w:hAnsi="仿宋_GB2312" w:eastAsia="仿宋_GB2312" w:cs="仿宋_GB2312"/>
                <w:color w:val="000000"/>
                <w:sz w:val="20"/>
                <w:szCs w:val="20"/>
                <w:highlight w:val="none"/>
              </w:rPr>
            </w:pPr>
          </w:p>
        </w:tc>
      </w:tr>
      <w:tr w14:paraId="0777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507" w:type="dxa"/>
            <w:noWrap w:val="0"/>
            <w:tcMar>
              <w:top w:w="15" w:type="dxa"/>
              <w:left w:w="15" w:type="dxa"/>
              <w:right w:w="15" w:type="dxa"/>
            </w:tcMar>
            <w:vAlign w:val="center"/>
          </w:tcPr>
          <w:p w14:paraId="2C236E59">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5</w:t>
            </w:r>
          </w:p>
        </w:tc>
        <w:tc>
          <w:tcPr>
            <w:tcW w:w="507" w:type="dxa"/>
            <w:noWrap w:val="0"/>
            <w:tcMar>
              <w:top w:w="15" w:type="dxa"/>
              <w:left w:w="15" w:type="dxa"/>
              <w:right w:w="15" w:type="dxa"/>
            </w:tcMar>
            <w:vAlign w:val="center"/>
          </w:tcPr>
          <w:p w14:paraId="7A17921C">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246</w:t>
            </w:r>
          </w:p>
        </w:tc>
        <w:tc>
          <w:tcPr>
            <w:tcW w:w="1567" w:type="dxa"/>
            <w:noWrap w:val="0"/>
            <w:tcMar>
              <w:top w:w="15" w:type="dxa"/>
              <w:left w:w="15" w:type="dxa"/>
              <w:right w:w="15" w:type="dxa"/>
            </w:tcMar>
            <w:vAlign w:val="center"/>
          </w:tcPr>
          <w:p w14:paraId="2C52FE81">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河道管理范围内特定活动审批</w:t>
            </w:r>
          </w:p>
        </w:tc>
        <w:tc>
          <w:tcPr>
            <w:tcW w:w="1583" w:type="dxa"/>
            <w:noWrap w:val="0"/>
            <w:tcMar>
              <w:top w:w="15" w:type="dxa"/>
              <w:left w:w="15" w:type="dxa"/>
              <w:right w:w="15" w:type="dxa"/>
            </w:tcMar>
            <w:vAlign w:val="center"/>
          </w:tcPr>
          <w:p w14:paraId="4AFEF3FB">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noWrap w:val="0"/>
            <w:tcMar>
              <w:top w:w="15" w:type="dxa"/>
              <w:left w:w="15" w:type="dxa"/>
              <w:right w:w="15" w:type="dxa"/>
            </w:tcMar>
            <w:vAlign w:val="center"/>
          </w:tcPr>
          <w:p w14:paraId="1109823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noWrap w:val="0"/>
            <w:tcMar>
              <w:top w:w="15" w:type="dxa"/>
              <w:left w:w="15" w:type="dxa"/>
              <w:right w:w="15" w:type="dxa"/>
            </w:tcMar>
            <w:vAlign w:val="center"/>
          </w:tcPr>
          <w:p w14:paraId="558E525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《中华人民共和国河道管理条例》</w:t>
            </w:r>
          </w:p>
        </w:tc>
        <w:tc>
          <w:tcPr>
            <w:tcW w:w="4660" w:type="dxa"/>
            <w:noWrap w:val="0"/>
            <w:tcMar>
              <w:top w:w="15" w:type="dxa"/>
              <w:left w:w="15" w:type="dxa"/>
              <w:right w:w="15" w:type="dxa"/>
            </w:tcMar>
            <w:vAlign w:val="center"/>
          </w:tcPr>
          <w:p w14:paraId="4080BA3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《中华人民共和国防洪法》</w:t>
            </w:r>
          </w:p>
        </w:tc>
        <w:tc>
          <w:tcPr>
            <w:tcW w:w="2056" w:type="dxa"/>
            <w:noWrap w:val="0"/>
            <w:tcMar>
              <w:top w:w="15" w:type="dxa"/>
              <w:left w:w="15" w:type="dxa"/>
              <w:right w:w="15" w:type="dxa"/>
            </w:tcMar>
            <w:vAlign w:val="center"/>
          </w:tcPr>
          <w:p w14:paraId="5F79E659">
            <w:pPr>
              <w:widowControl/>
              <w:jc w:val="left"/>
              <w:textAlignment w:val="center"/>
              <w:rPr>
                <w:rFonts w:hint="eastAsia" w:ascii="仿宋_GB2312" w:hAnsi="仿宋_GB2312" w:eastAsia="仿宋_GB2312" w:cs="仿宋_GB2312"/>
                <w:color w:val="000000"/>
                <w:sz w:val="20"/>
                <w:szCs w:val="20"/>
                <w:highlight w:val="none"/>
              </w:rPr>
            </w:pPr>
          </w:p>
        </w:tc>
      </w:tr>
      <w:tr w14:paraId="2E15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507" w:type="dxa"/>
            <w:vMerge w:val="restart"/>
            <w:noWrap w:val="0"/>
            <w:tcMar>
              <w:top w:w="15" w:type="dxa"/>
              <w:left w:w="15" w:type="dxa"/>
              <w:right w:w="15" w:type="dxa"/>
            </w:tcMar>
            <w:vAlign w:val="center"/>
          </w:tcPr>
          <w:p w14:paraId="0DFC693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6</w:t>
            </w:r>
          </w:p>
        </w:tc>
        <w:tc>
          <w:tcPr>
            <w:tcW w:w="507" w:type="dxa"/>
            <w:vMerge w:val="restart"/>
            <w:noWrap w:val="0"/>
            <w:tcMar>
              <w:top w:w="15" w:type="dxa"/>
              <w:left w:w="15" w:type="dxa"/>
              <w:right w:w="15" w:type="dxa"/>
            </w:tcMar>
            <w:vAlign w:val="center"/>
          </w:tcPr>
          <w:p w14:paraId="4C812818">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247</w:t>
            </w:r>
          </w:p>
        </w:tc>
        <w:tc>
          <w:tcPr>
            <w:tcW w:w="1567" w:type="dxa"/>
            <w:vMerge w:val="restart"/>
            <w:noWrap w:val="0"/>
            <w:tcMar>
              <w:top w:w="15" w:type="dxa"/>
              <w:left w:w="15" w:type="dxa"/>
              <w:right w:w="15" w:type="dxa"/>
            </w:tcMar>
            <w:vAlign w:val="center"/>
          </w:tcPr>
          <w:p w14:paraId="2D90E4DB">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河道采砂许可</w:t>
            </w:r>
          </w:p>
        </w:tc>
        <w:tc>
          <w:tcPr>
            <w:tcW w:w="1583" w:type="dxa"/>
            <w:vMerge w:val="restart"/>
            <w:noWrap w:val="0"/>
            <w:tcMar>
              <w:top w:w="15" w:type="dxa"/>
              <w:left w:w="15" w:type="dxa"/>
              <w:right w:w="15" w:type="dxa"/>
            </w:tcMar>
            <w:vAlign w:val="center"/>
          </w:tcPr>
          <w:p w14:paraId="53C4AAB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3A07452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noWrap w:val="0"/>
            <w:tcMar>
              <w:top w:w="15" w:type="dxa"/>
              <w:left w:w="15" w:type="dxa"/>
              <w:right w:w="15" w:type="dxa"/>
            </w:tcMar>
            <w:vAlign w:val="center"/>
          </w:tcPr>
          <w:p w14:paraId="7E5C328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4660" w:type="dxa"/>
            <w:vMerge w:val="restart"/>
            <w:noWrap w:val="0"/>
            <w:tcMar>
              <w:top w:w="15" w:type="dxa"/>
              <w:left w:w="15" w:type="dxa"/>
              <w:right w:w="15" w:type="dxa"/>
            </w:tcMar>
            <w:vAlign w:val="center"/>
          </w:tcPr>
          <w:p w14:paraId="0B38E40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《中华人民共和国长江保护法》</w:t>
            </w:r>
          </w:p>
        </w:tc>
        <w:tc>
          <w:tcPr>
            <w:tcW w:w="2056" w:type="dxa"/>
            <w:vMerge w:val="restart"/>
            <w:noWrap w:val="0"/>
            <w:tcMar>
              <w:top w:w="15" w:type="dxa"/>
              <w:left w:w="15" w:type="dxa"/>
              <w:right w:w="15" w:type="dxa"/>
            </w:tcMar>
            <w:vAlign w:val="center"/>
          </w:tcPr>
          <w:p w14:paraId="2858F6A8">
            <w:pPr>
              <w:widowControl/>
              <w:jc w:val="left"/>
              <w:textAlignment w:val="center"/>
              <w:rPr>
                <w:rFonts w:hint="eastAsia" w:ascii="仿宋_GB2312" w:hAnsi="仿宋_GB2312" w:eastAsia="仿宋_GB2312" w:cs="仿宋_GB2312"/>
                <w:color w:val="000000"/>
                <w:sz w:val="20"/>
                <w:szCs w:val="20"/>
                <w:highlight w:val="none"/>
              </w:rPr>
            </w:pPr>
          </w:p>
        </w:tc>
      </w:tr>
      <w:tr w14:paraId="4435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07" w:type="dxa"/>
            <w:vMerge w:val="continue"/>
            <w:noWrap w:val="0"/>
            <w:tcMar>
              <w:top w:w="15" w:type="dxa"/>
              <w:left w:w="15" w:type="dxa"/>
              <w:right w:w="15" w:type="dxa"/>
            </w:tcMar>
            <w:vAlign w:val="center"/>
          </w:tcPr>
          <w:p w14:paraId="2F273EF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2D7121E">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5DD49DD">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6712AD5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CE476B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29690E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《中华人民共和国长江保护法》</w:t>
            </w:r>
          </w:p>
        </w:tc>
        <w:tc>
          <w:tcPr>
            <w:tcW w:w="4660" w:type="dxa"/>
            <w:vMerge w:val="continue"/>
            <w:noWrap w:val="0"/>
            <w:tcMar>
              <w:top w:w="15" w:type="dxa"/>
              <w:left w:w="15" w:type="dxa"/>
              <w:right w:w="15" w:type="dxa"/>
            </w:tcMar>
            <w:vAlign w:val="center"/>
          </w:tcPr>
          <w:p w14:paraId="14381242">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517C2374">
            <w:pPr>
              <w:widowControl/>
              <w:jc w:val="left"/>
              <w:textAlignment w:val="center"/>
              <w:rPr>
                <w:rFonts w:hint="eastAsia" w:ascii="仿宋_GB2312" w:hAnsi="仿宋_GB2312" w:eastAsia="仿宋_GB2312" w:cs="仿宋_GB2312"/>
                <w:color w:val="000000"/>
                <w:sz w:val="20"/>
                <w:szCs w:val="20"/>
                <w:highlight w:val="none"/>
              </w:rPr>
            </w:pPr>
          </w:p>
        </w:tc>
      </w:tr>
      <w:tr w14:paraId="06E3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07" w:type="dxa"/>
            <w:vMerge w:val="continue"/>
            <w:noWrap w:val="0"/>
            <w:tcMar>
              <w:top w:w="15" w:type="dxa"/>
              <w:left w:w="15" w:type="dxa"/>
              <w:right w:w="15" w:type="dxa"/>
            </w:tcMar>
            <w:vAlign w:val="center"/>
          </w:tcPr>
          <w:p w14:paraId="08132D9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25BE24D">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2CF8E8F">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7FB84CC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C14B54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50CB8CF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w:t>
            </w:r>
            <w:r>
              <w:rPr>
                <w:rFonts w:hint="eastAsia" w:ascii="仿宋_GB2312" w:hAnsi="仿宋_GB2312" w:eastAsia="仿宋_GB2312" w:cs="仿宋_GB2312"/>
                <w:color w:val="000000"/>
                <w:kern w:val="0"/>
                <w:sz w:val="20"/>
                <w:szCs w:val="20"/>
                <w:highlight w:val="none"/>
                <w:lang w:eastAsia="zh-CN"/>
              </w:rPr>
              <w:t>黄河</w:t>
            </w:r>
            <w:r>
              <w:rPr>
                <w:rFonts w:hint="eastAsia" w:ascii="仿宋_GB2312" w:hAnsi="仿宋_GB2312" w:eastAsia="仿宋_GB2312" w:cs="仿宋_GB2312"/>
                <w:color w:val="000000"/>
                <w:kern w:val="0"/>
                <w:sz w:val="20"/>
                <w:szCs w:val="20"/>
                <w:highlight w:val="none"/>
              </w:rPr>
              <w:t>保护法》</w:t>
            </w:r>
          </w:p>
        </w:tc>
        <w:tc>
          <w:tcPr>
            <w:tcW w:w="4660" w:type="dxa"/>
            <w:noWrap w:val="0"/>
            <w:tcMar>
              <w:top w:w="15" w:type="dxa"/>
              <w:left w:w="15" w:type="dxa"/>
              <w:right w:w="15" w:type="dxa"/>
            </w:tcMar>
            <w:vAlign w:val="center"/>
          </w:tcPr>
          <w:p w14:paraId="426317D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w:t>
            </w:r>
            <w:r>
              <w:rPr>
                <w:rFonts w:hint="eastAsia" w:ascii="仿宋_GB2312" w:hAnsi="仿宋_GB2312" w:eastAsia="仿宋_GB2312" w:cs="仿宋_GB2312"/>
                <w:color w:val="000000"/>
                <w:kern w:val="0"/>
                <w:sz w:val="20"/>
                <w:szCs w:val="20"/>
                <w:highlight w:val="none"/>
                <w:lang w:eastAsia="zh-CN"/>
              </w:rPr>
              <w:t>黄河</w:t>
            </w:r>
            <w:r>
              <w:rPr>
                <w:rFonts w:hint="eastAsia" w:ascii="仿宋_GB2312" w:hAnsi="仿宋_GB2312" w:eastAsia="仿宋_GB2312" w:cs="仿宋_GB2312"/>
                <w:color w:val="000000"/>
                <w:kern w:val="0"/>
                <w:sz w:val="20"/>
                <w:szCs w:val="20"/>
                <w:highlight w:val="none"/>
              </w:rPr>
              <w:t>保护法》</w:t>
            </w:r>
          </w:p>
        </w:tc>
        <w:tc>
          <w:tcPr>
            <w:tcW w:w="2056" w:type="dxa"/>
            <w:vMerge w:val="continue"/>
            <w:noWrap w:val="0"/>
            <w:tcMar>
              <w:top w:w="15" w:type="dxa"/>
              <w:left w:w="15" w:type="dxa"/>
              <w:right w:w="15" w:type="dxa"/>
            </w:tcMar>
            <w:vAlign w:val="center"/>
          </w:tcPr>
          <w:p w14:paraId="17ED15DB">
            <w:pPr>
              <w:widowControl/>
              <w:jc w:val="left"/>
              <w:textAlignment w:val="center"/>
              <w:rPr>
                <w:rFonts w:hint="eastAsia" w:ascii="仿宋_GB2312" w:hAnsi="仿宋_GB2312" w:eastAsia="仿宋_GB2312" w:cs="仿宋_GB2312"/>
                <w:color w:val="000000"/>
                <w:sz w:val="20"/>
                <w:szCs w:val="20"/>
                <w:highlight w:val="none"/>
              </w:rPr>
            </w:pPr>
          </w:p>
        </w:tc>
      </w:tr>
      <w:tr w14:paraId="3E95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07" w:type="dxa"/>
            <w:vMerge w:val="continue"/>
            <w:noWrap w:val="0"/>
            <w:tcMar>
              <w:top w:w="15" w:type="dxa"/>
              <w:left w:w="15" w:type="dxa"/>
              <w:right w:w="15" w:type="dxa"/>
            </w:tcMar>
            <w:vAlign w:val="center"/>
          </w:tcPr>
          <w:p w14:paraId="554A672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29A2AA5">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714F1BAD">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39EFE97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58F188F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0B88056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《中华人民共和国河道管理条例》</w:t>
            </w:r>
          </w:p>
        </w:tc>
        <w:tc>
          <w:tcPr>
            <w:tcW w:w="4660" w:type="dxa"/>
            <w:noWrap w:val="0"/>
            <w:tcMar>
              <w:top w:w="15" w:type="dxa"/>
              <w:left w:w="15" w:type="dxa"/>
              <w:right w:w="15" w:type="dxa"/>
            </w:tcMar>
            <w:vAlign w:val="center"/>
          </w:tcPr>
          <w:p w14:paraId="4B1DF84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《长江河道采砂管理条例》</w:t>
            </w:r>
          </w:p>
        </w:tc>
        <w:tc>
          <w:tcPr>
            <w:tcW w:w="2056" w:type="dxa"/>
            <w:vMerge w:val="continue"/>
            <w:noWrap w:val="0"/>
            <w:tcMar>
              <w:top w:w="15" w:type="dxa"/>
              <w:left w:w="15" w:type="dxa"/>
              <w:right w:w="15" w:type="dxa"/>
            </w:tcMar>
            <w:vAlign w:val="center"/>
          </w:tcPr>
          <w:p w14:paraId="66651E55">
            <w:pPr>
              <w:widowControl/>
              <w:jc w:val="left"/>
              <w:textAlignment w:val="center"/>
              <w:rPr>
                <w:rFonts w:hint="eastAsia" w:ascii="仿宋_GB2312" w:hAnsi="仿宋_GB2312" w:eastAsia="仿宋_GB2312" w:cs="仿宋_GB2312"/>
                <w:color w:val="000000"/>
                <w:sz w:val="20"/>
                <w:szCs w:val="20"/>
                <w:highlight w:val="none"/>
              </w:rPr>
            </w:pPr>
          </w:p>
        </w:tc>
      </w:tr>
      <w:tr w14:paraId="51B6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vMerge w:val="continue"/>
            <w:noWrap w:val="0"/>
            <w:tcMar>
              <w:top w:w="15" w:type="dxa"/>
              <w:left w:w="15" w:type="dxa"/>
              <w:right w:w="15" w:type="dxa"/>
            </w:tcMar>
            <w:vAlign w:val="center"/>
          </w:tcPr>
          <w:p w14:paraId="5AB64A5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39A1AAA">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02D3E073">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0F54F17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6B56E40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65CB4DB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《长江河道采砂管理条例》</w:t>
            </w:r>
          </w:p>
        </w:tc>
        <w:tc>
          <w:tcPr>
            <w:tcW w:w="4660" w:type="dxa"/>
            <w:noWrap w:val="0"/>
            <w:tcMar>
              <w:top w:w="15" w:type="dxa"/>
              <w:left w:w="15" w:type="dxa"/>
              <w:right w:w="15" w:type="dxa"/>
            </w:tcMar>
            <w:vAlign w:val="center"/>
          </w:tcPr>
          <w:p w14:paraId="2D4EE56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中华人民共和国水法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00E00935">
            <w:pPr>
              <w:widowControl/>
              <w:jc w:val="left"/>
              <w:textAlignment w:val="center"/>
              <w:rPr>
                <w:rFonts w:hint="eastAsia" w:ascii="仿宋_GB2312" w:hAnsi="仿宋_GB2312" w:eastAsia="仿宋_GB2312" w:cs="仿宋_GB2312"/>
                <w:color w:val="000000"/>
                <w:sz w:val="20"/>
                <w:szCs w:val="20"/>
                <w:highlight w:val="none"/>
              </w:rPr>
            </w:pPr>
          </w:p>
        </w:tc>
      </w:tr>
      <w:tr w14:paraId="45C4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07" w:type="dxa"/>
            <w:vMerge w:val="continue"/>
            <w:noWrap w:val="0"/>
            <w:tcMar>
              <w:top w:w="15" w:type="dxa"/>
              <w:left w:w="15" w:type="dxa"/>
              <w:right w:w="15" w:type="dxa"/>
            </w:tcMar>
            <w:vAlign w:val="center"/>
          </w:tcPr>
          <w:p w14:paraId="46E8431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1957141">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1BCCDA95">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54EBFFC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77C785F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62CC4DC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7CE363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《四川省河道采砂管理条例》</w:t>
            </w:r>
          </w:p>
        </w:tc>
        <w:tc>
          <w:tcPr>
            <w:tcW w:w="2056" w:type="dxa"/>
            <w:vMerge w:val="continue"/>
            <w:noWrap w:val="0"/>
            <w:tcMar>
              <w:top w:w="15" w:type="dxa"/>
              <w:left w:w="15" w:type="dxa"/>
              <w:right w:w="15" w:type="dxa"/>
            </w:tcMar>
            <w:vAlign w:val="center"/>
          </w:tcPr>
          <w:p w14:paraId="7617CF7B">
            <w:pPr>
              <w:widowControl/>
              <w:jc w:val="left"/>
              <w:textAlignment w:val="center"/>
              <w:rPr>
                <w:rFonts w:hint="eastAsia" w:ascii="仿宋_GB2312" w:hAnsi="仿宋_GB2312" w:eastAsia="仿宋_GB2312" w:cs="仿宋_GB2312"/>
                <w:color w:val="000000"/>
                <w:sz w:val="20"/>
                <w:szCs w:val="20"/>
                <w:highlight w:val="none"/>
              </w:rPr>
            </w:pPr>
          </w:p>
        </w:tc>
      </w:tr>
      <w:tr w14:paraId="4D1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07" w:type="dxa"/>
            <w:vMerge w:val="restart"/>
            <w:noWrap w:val="0"/>
            <w:tcMar>
              <w:top w:w="15" w:type="dxa"/>
              <w:left w:w="15" w:type="dxa"/>
              <w:right w:w="15" w:type="dxa"/>
            </w:tcMar>
            <w:vAlign w:val="center"/>
          </w:tcPr>
          <w:p w14:paraId="0355745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7</w:t>
            </w:r>
          </w:p>
        </w:tc>
        <w:tc>
          <w:tcPr>
            <w:tcW w:w="507" w:type="dxa"/>
            <w:vMerge w:val="restart"/>
            <w:noWrap w:val="0"/>
            <w:tcMar>
              <w:top w:w="15" w:type="dxa"/>
              <w:left w:w="15" w:type="dxa"/>
              <w:right w:w="15" w:type="dxa"/>
            </w:tcMar>
            <w:vAlign w:val="center"/>
          </w:tcPr>
          <w:p w14:paraId="722BDFCC">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248</w:t>
            </w:r>
          </w:p>
        </w:tc>
        <w:tc>
          <w:tcPr>
            <w:tcW w:w="1567" w:type="dxa"/>
            <w:vMerge w:val="restart"/>
            <w:noWrap w:val="0"/>
            <w:tcMar>
              <w:top w:w="15" w:type="dxa"/>
              <w:left w:w="15" w:type="dxa"/>
              <w:right w:w="15" w:type="dxa"/>
            </w:tcMar>
            <w:vAlign w:val="center"/>
          </w:tcPr>
          <w:p w14:paraId="76CA506F">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生产建设项目水土保持方案审批</w:t>
            </w:r>
          </w:p>
        </w:tc>
        <w:tc>
          <w:tcPr>
            <w:tcW w:w="1583" w:type="dxa"/>
            <w:vMerge w:val="restart"/>
            <w:noWrap w:val="0"/>
            <w:tcMar>
              <w:top w:w="15" w:type="dxa"/>
              <w:left w:w="15" w:type="dxa"/>
              <w:right w:w="15" w:type="dxa"/>
            </w:tcMar>
            <w:vAlign w:val="center"/>
          </w:tcPr>
          <w:p w14:paraId="0119AD7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1B3357D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vMerge w:val="restart"/>
            <w:noWrap w:val="0"/>
            <w:tcMar>
              <w:top w:w="15" w:type="dxa"/>
              <w:left w:w="15" w:type="dxa"/>
              <w:right w:w="15" w:type="dxa"/>
            </w:tcMar>
            <w:vAlign w:val="center"/>
          </w:tcPr>
          <w:p w14:paraId="0354DA3E">
            <w:pPr>
              <w:keepNext w:val="0"/>
              <w:keepLines w:val="0"/>
              <w:widowControl/>
              <w:suppressLineNumbers w:val="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《中华人民共和国水土保持法》</w:t>
            </w:r>
          </w:p>
          <w:p w14:paraId="6EE2921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5ACBD8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《中华人民共和国水土保持法》</w:t>
            </w:r>
          </w:p>
        </w:tc>
        <w:tc>
          <w:tcPr>
            <w:tcW w:w="2056" w:type="dxa"/>
            <w:vMerge w:val="restart"/>
            <w:noWrap w:val="0"/>
            <w:tcMar>
              <w:top w:w="15" w:type="dxa"/>
              <w:left w:w="15" w:type="dxa"/>
              <w:right w:w="15" w:type="dxa"/>
            </w:tcMar>
            <w:vAlign w:val="center"/>
          </w:tcPr>
          <w:p w14:paraId="67C87975">
            <w:pPr>
              <w:widowControl/>
              <w:jc w:val="left"/>
              <w:textAlignment w:val="center"/>
              <w:rPr>
                <w:rFonts w:hint="eastAsia" w:ascii="仿宋_GB2312" w:hAnsi="仿宋_GB2312" w:eastAsia="仿宋_GB2312" w:cs="仿宋_GB2312"/>
                <w:color w:val="000000"/>
                <w:sz w:val="20"/>
                <w:szCs w:val="20"/>
                <w:highlight w:val="none"/>
              </w:rPr>
            </w:pPr>
          </w:p>
        </w:tc>
      </w:tr>
      <w:tr w14:paraId="2E17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07" w:type="dxa"/>
            <w:vMerge w:val="continue"/>
            <w:noWrap w:val="0"/>
            <w:tcMar>
              <w:top w:w="15" w:type="dxa"/>
              <w:left w:w="15" w:type="dxa"/>
              <w:right w:w="15" w:type="dxa"/>
            </w:tcMar>
            <w:vAlign w:val="center"/>
          </w:tcPr>
          <w:p w14:paraId="4E85A5F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F4EB9B1">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5E8B6C16">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669144E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53F2C93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519B039E">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448435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eastAsia="zh-CN"/>
              </w:rPr>
              <w:t>生产建设项目水土保持方案管理办法</w:t>
            </w:r>
            <w:r>
              <w:rPr>
                <w:rFonts w:hint="eastAsia" w:ascii="仿宋_GB2312" w:hAnsi="仿宋_GB2312" w:eastAsia="仿宋_GB2312" w:cs="仿宋_GB2312"/>
                <w:color w:val="000000"/>
                <w:kern w:val="0"/>
                <w:sz w:val="20"/>
                <w:szCs w:val="20"/>
                <w:highlight w:val="none"/>
              </w:rPr>
              <w:t>》</w:t>
            </w:r>
          </w:p>
        </w:tc>
        <w:tc>
          <w:tcPr>
            <w:tcW w:w="2056" w:type="dxa"/>
            <w:vMerge w:val="continue"/>
            <w:noWrap w:val="0"/>
            <w:tcMar>
              <w:top w:w="15" w:type="dxa"/>
              <w:left w:w="15" w:type="dxa"/>
              <w:right w:w="15" w:type="dxa"/>
            </w:tcMar>
            <w:vAlign w:val="center"/>
          </w:tcPr>
          <w:p w14:paraId="1F6FDD56">
            <w:pPr>
              <w:widowControl/>
              <w:jc w:val="left"/>
              <w:textAlignment w:val="center"/>
              <w:rPr>
                <w:rFonts w:hint="eastAsia" w:ascii="仿宋_GB2312" w:hAnsi="仿宋_GB2312" w:eastAsia="仿宋_GB2312" w:cs="仿宋_GB2312"/>
                <w:color w:val="000000"/>
                <w:sz w:val="20"/>
                <w:szCs w:val="20"/>
                <w:highlight w:val="none"/>
              </w:rPr>
            </w:pPr>
          </w:p>
        </w:tc>
      </w:tr>
      <w:tr w14:paraId="4FEB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7" w:type="dxa"/>
            <w:vMerge w:val="continue"/>
            <w:noWrap w:val="0"/>
            <w:tcMar>
              <w:top w:w="15" w:type="dxa"/>
              <w:left w:w="15" w:type="dxa"/>
              <w:right w:w="15" w:type="dxa"/>
            </w:tcMar>
            <w:vAlign w:val="center"/>
          </w:tcPr>
          <w:p w14:paraId="731C8ED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D1762D9">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581B14CB">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24BA4D11">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387EFFC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42D2B9B8">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364342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中华人民共和国</w:t>
            </w:r>
            <w:r>
              <w:rPr>
                <w:rFonts w:hint="eastAsia" w:ascii="仿宋_GB2312" w:hAnsi="仿宋_GB2312" w:eastAsia="仿宋_GB2312" w:cs="仿宋_GB2312"/>
                <w:color w:val="000000"/>
                <w:kern w:val="0"/>
                <w:sz w:val="20"/>
                <w:szCs w:val="20"/>
                <w:highlight w:val="none"/>
                <w:lang w:eastAsia="zh-CN"/>
              </w:rPr>
              <w:t>水土保持</w:t>
            </w:r>
            <w:r>
              <w:rPr>
                <w:rFonts w:hint="eastAsia" w:ascii="仿宋_GB2312" w:hAnsi="仿宋_GB2312" w:eastAsia="仿宋_GB2312" w:cs="仿宋_GB2312"/>
                <w:color w:val="000000"/>
                <w:kern w:val="0"/>
                <w:sz w:val="20"/>
                <w:szCs w:val="20"/>
                <w:highlight w:val="none"/>
              </w:rPr>
              <w:t>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7F401111">
            <w:pPr>
              <w:widowControl/>
              <w:jc w:val="left"/>
              <w:textAlignment w:val="center"/>
              <w:rPr>
                <w:rFonts w:hint="eastAsia" w:ascii="仿宋_GB2312" w:hAnsi="仿宋_GB2312" w:eastAsia="仿宋_GB2312" w:cs="仿宋_GB2312"/>
                <w:color w:val="000000"/>
                <w:sz w:val="20"/>
                <w:szCs w:val="20"/>
                <w:highlight w:val="none"/>
              </w:rPr>
            </w:pPr>
          </w:p>
        </w:tc>
      </w:tr>
      <w:tr w14:paraId="63E7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07" w:type="dxa"/>
            <w:vMerge w:val="restart"/>
            <w:noWrap w:val="0"/>
            <w:tcMar>
              <w:top w:w="15" w:type="dxa"/>
              <w:left w:w="15" w:type="dxa"/>
              <w:right w:w="15" w:type="dxa"/>
            </w:tcMar>
            <w:vAlign w:val="center"/>
          </w:tcPr>
          <w:p w14:paraId="31E4D74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10</w:t>
            </w:r>
            <w:r>
              <w:rPr>
                <w:rFonts w:hint="eastAsia" w:cs="Times New Roman"/>
                <w:color w:val="000000"/>
                <w:kern w:val="0"/>
                <w:sz w:val="20"/>
                <w:szCs w:val="20"/>
                <w:highlight w:val="none"/>
                <w:lang w:val="en-US" w:eastAsia="zh-CN"/>
              </w:rPr>
              <w:t>8</w:t>
            </w:r>
          </w:p>
        </w:tc>
        <w:tc>
          <w:tcPr>
            <w:tcW w:w="507" w:type="dxa"/>
            <w:vMerge w:val="restart"/>
            <w:noWrap w:val="0"/>
            <w:tcMar>
              <w:top w:w="15" w:type="dxa"/>
              <w:left w:w="15" w:type="dxa"/>
              <w:right w:w="15" w:type="dxa"/>
            </w:tcMar>
            <w:vAlign w:val="center"/>
          </w:tcPr>
          <w:p w14:paraId="55181252">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254</w:t>
            </w:r>
          </w:p>
        </w:tc>
        <w:tc>
          <w:tcPr>
            <w:tcW w:w="1567" w:type="dxa"/>
            <w:vMerge w:val="restart"/>
            <w:noWrap w:val="0"/>
            <w:tcMar>
              <w:top w:w="15" w:type="dxa"/>
              <w:left w:w="15" w:type="dxa"/>
              <w:right w:w="15" w:type="dxa"/>
            </w:tcMar>
            <w:vAlign w:val="center"/>
          </w:tcPr>
          <w:p w14:paraId="597CBBB1">
            <w:pPr>
              <w:widowControl/>
              <w:jc w:val="center"/>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农村集体经济组织修建水库审批</w:t>
            </w:r>
          </w:p>
        </w:tc>
        <w:tc>
          <w:tcPr>
            <w:tcW w:w="1583" w:type="dxa"/>
            <w:vMerge w:val="restart"/>
            <w:noWrap w:val="0"/>
            <w:tcMar>
              <w:top w:w="15" w:type="dxa"/>
              <w:left w:w="15" w:type="dxa"/>
              <w:right w:w="15" w:type="dxa"/>
            </w:tcMar>
            <w:vAlign w:val="center"/>
          </w:tcPr>
          <w:p w14:paraId="51204345">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
              </w:rPr>
              <w:t xml:space="preserve"> </w:t>
            </w:r>
            <w:r>
              <w:rPr>
                <w:rFonts w:hint="eastAsia" w:ascii="仿宋_GB2312" w:hAnsi="仿宋_GB2312" w:eastAsia="仿宋_GB2312" w:cs="仿宋_GB2312"/>
                <w:color w:val="000000"/>
                <w:kern w:val="0"/>
                <w:sz w:val="20"/>
                <w:szCs w:val="20"/>
                <w:highlight w:val="none"/>
                <w:lang w:val="en-US" w:eastAsia="zh-CN"/>
              </w:rPr>
              <w:t>马尔康市水务局</w:t>
            </w:r>
            <w:r>
              <w:rPr>
                <w:rFonts w:hint="eastAsia" w:ascii="仿宋_GB2312" w:hAnsi="仿宋_GB2312" w:eastAsia="仿宋_GB2312" w:cs="仿宋_GB2312"/>
                <w:color w:val="000000"/>
                <w:kern w:val="0"/>
                <w:sz w:val="20"/>
                <w:szCs w:val="20"/>
                <w:highlight w:val="none"/>
                <w:lang w:val="en-US" w:eastAsia="zh-CN" w:bidi="ar"/>
              </w:rPr>
              <w:t xml:space="preserve"> </w:t>
            </w:r>
          </w:p>
        </w:tc>
        <w:tc>
          <w:tcPr>
            <w:tcW w:w="1464" w:type="dxa"/>
            <w:vMerge w:val="restart"/>
            <w:noWrap w:val="0"/>
            <w:tcMar>
              <w:top w:w="15" w:type="dxa"/>
              <w:left w:w="15" w:type="dxa"/>
              <w:right w:w="15" w:type="dxa"/>
            </w:tcMar>
            <w:vAlign w:val="center"/>
          </w:tcPr>
          <w:p w14:paraId="05FB8D4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vMerge w:val="restart"/>
            <w:noWrap w:val="0"/>
            <w:tcMar>
              <w:top w:w="15" w:type="dxa"/>
              <w:left w:w="15" w:type="dxa"/>
              <w:right w:w="15" w:type="dxa"/>
            </w:tcMar>
            <w:vAlign w:val="center"/>
          </w:tcPr>
          <w:p w14:paraId="2725D15B">
            <w:pPr>
              <w:widowControl/>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4660" w:type="dxa"/>
            <w:noWrap w:val="0"/>
            <w:tcMar>
              <w:top w:w="15" w:type="dxa"/>
              <w:left w:w="15" w:type="dxa"/>
              <w:right w:w="15" w:type="dxa"/>
            </w:tcMar>
            <w:vAlign w:val="center"/>
          </w:tcPr>
          <w:p w14:paraId="677F9FE8">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《政府投资条例》</w:t>
            </w:r>
          </w:p>
        </w:tc>
        <w:tc>
          <w:tcPr>
            <w:tcW w:w="2056" w:type="dxa"/>
            <w:vMerge w:val="restart"/>
            <w:noWrap w:val="0"/>
            <w:tcMar>
              <w:top w:w="15" w:type="dxa"/>
              <w:left w:w="15" w:type="dxa"/>
              <w:right w:w="15" w:type="dxa"/>
            </w:tcMar>
            <w:vAlign w:val="center"/>
          </w:tcPr>
          <w:p w14:paraId="0CA319BB">
            <w:pPr>
              <w:widowControl/>
              <w:jc w:val="left"/>
              <w:textAlignment w:val="center"/>
              <w:rPr>
                <w:rFonts w:hint="eastAsia" w:ascii="仿宋_GB2312" w:hAnsi="仿宋_GB2312" w:eastAsia="仿宋_GB2312" w:cs="仿宋_GB2312"/>
                <w:color w:val="000000"/>
                <w:sz w:val="20"/>
                <w:szCs w:val="20"/>
                <w:highlight w:val="none"/>
              </w:rPr>
            </w:pPr>
          </w:p>
        </w:tc>
      </w:tr>
      <w:tr w14:paraId="4CD4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507" w:type="dxa"/>
            <w:vMerge w:val="continue"/>
            <w:noWrap w:val="0"/>
            <w:tcMar>
              <w:top w:w="15" w:type="dxa"/>
              <w:left w:w="15" w:type="dxa"/>
              <w:right w:w="15" w:type="dxa"/>
            </w:tcMar>
            <w:vAlign w:val="center"/>
          </w:tcPr>
          <w:p w14:paraId="2587771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E46B26">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4DF6E1FA">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0FD2BC6E">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0D402CC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172547E7">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0EDFCF6">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《水行政许可实施办法》</w:t>
            </w:r>
          </w:p>
        </w:tc>
        <w:tc>
          <w:tcPr>
            <w:tcW w:w="2056" w:type="dxa"/>
            <w:vMerge w:val="continue"/>
            <w:noWrap w:val="0"/>
            <w:tcMar>
              <w:top w:w="15" w:type="dxa"/>
              <w:left w:w="15" w:type="dxa"/>
              <w:right w:w="15" w:type="dxa"/>
            </w:tcMar>
            <w:vAlign w:val="center"/>
          </w:tcPr>
          <w:p w14:paraId="76368836">
            <w:pPr>
              <w:widowControl/>
              <w:jc w:val="left"/>
              <w:textAlignment w:val="center"/>
              <w:rPr>
                <w:rFonts w:hint="eastAsia" w:ascii="仿宋_GB2312" w:hAnsi="仿宋_GB2312" w:eastAsia="仿宋_GB2312" w:cs="仿宋_GB2312"/>
                <w:color w:val="000000"/>
                <w:sz w:val="20"/>
                <w:szCs w:val="20"/>
                <w:highlight w:val="none"/>
              </w:rPr>
            </w:pPr>
          </w:p>
        </w:tc>
      </w:tr>
      <w:tr w14:paraId="08A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507" w:type="dxa"/>
            <w:vMerge w:val="continue"/>
            <w:noWrap w:val="0"/>
            <w:tcMar>
              <w:top w:w="15" w:type="dxa"/>
              <w:left w:w="15" w:type="dxa"/>
              <w:right w:w="15" w:type="dxa"/>
            </w:tcMar>
            <w:vAlign w:val="center"/>
          </w:tcPr>
          <w:p w14:paraId="185E766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A4334C1">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5B394131">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0A5F7F96">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44B8D3D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2E6C03AB">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80D6201">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《水利工程建设项目管理规定（试行）》</w:t>
            </w:r>
          </w:p>
        </w:tc>
        <w:tc>
          <w:tcPr>
            <w:tcW w:w="2056" w:type="dxa"/>
            <w:vMerge w:val="continue"/>
            <w:noWrap w:val="0"/>
            <w:tcMar>
              <w:top w:w="15" w:type="dxa"/>
              <w:left w:w="15" w:type="dxa"/>
              <w:right w:w="15" w:type="dxa"/>
            </w:tcMar>
            <w:vAlign w:val="center"/>
          </w:tcPr>
          <w:p w14:paraId="2D27296E">
            <w:pPr>
              <w:widowControl/>
              <w:jc w:val="left"/>
              <w:textAlignment w:val="center"/>
              <w:rPr>
                <w:rFonts w:hint="eastAsia" w:ascii="仿宋_GB2312" w:hAnsi="仿宋_GB2312" w:eastAsia="仿宋_GB2312" w:cs="仿宋_GB2312"/>
                <w:color w:val="000000"/>
                <w:sz w:val="20"/>
                <w:szCs w:val="20"/>
                <w:highlight w:val="none"/>
              </w:rPr>
            </w:pPr>
          </w:p>
        </w:tc>
      </w:tr>
      <w:tr w14:paraId="3CD9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07" w:type="dxa"/>
            <w:vMerge w:val="continue"/>
            <w:noWrap w:val="0"/>
            <w:tcMar>
              <w:top w:w="15" w:type="dxa"/>
              <w:left w:w="15" w:type="dxa"/>
              <w:right w:w="15" w:type="dxa"/>
            </w:tcMar>
            <w:vAlign w:val="center"/>
          </w:tcPr>
          <w:p w14:paraId="4D79936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AC022F1">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513AFCB5">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29FA5D0B">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1D45ABC3">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44B12D4A">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7C7D4F7">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《水利工程建设程序管理暂行规定》</w:t>
            </w:r>
          </w:p>
        </w:tc>
        <w:tc>
          <w:tcPr>
            <w:tcW w:w="2056" w:type="dxa"/>
            <w:vMerge w:val="continue"/>
            <w:noWrap w:val="0"/>
            <w:tcMar>
              <w:top w:w="15" w:type="dxa"/>
              <w:left w:w="15" w:type="dxa"/>
              <w:right w:w="15" w:type="dxa"/>
            </w:tcMar>
            <w:vAlign w:val="center"/>
          </w:tcPr>
          <w:p w14:paraId="540B51A5">
            <w:pPr>
              <w:widowControl/>
              <w:jc w:val="left"/>
              <w:textAlignment w:val="center"/>
              <w:rPr>
                <w:rFonts w:hint="eastAsia" w:ascii="仿宋_GB2312" w:hAnsi="仿宋_GB2312" w:eastAsia="仿宋_GB2312" w:cs="仿宋_GB2312"/>
                <w:color w:val="000000"/>
                <w:sz w:val="20"/>
                <w:szCs w:val="20"/>
                <w:highlight w:val="none"/>
              </w:rPr>
            </w:pPr>
          </w:p>
        </w:tc>
      </w:tr>
      <w:tr w14:paraId="1265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07" w:type="dxa"/>
            <w:vMerge w:val="continue"/>
            <w:noWrap w:val="0"/>
            <w:tcMar>
              <w:top w:w="15" w:type="dxa"/>
              <w:left w:w="15" w:type="dxa"/>
              <w:right w:w="15" w:type="dxa"/>
            </w:tcMar>
            <w:vAlign w:val="center"/>
          </w:tcPr>
          <w:p w14:paraId="7B3ED75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2E19707">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03045362">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484594F4">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00D4598E">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53E51BF0">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5B8DE27">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《水利水电工程初步设计报告编制规程》（标准编号 SL/T619-2021）</w:t>
            </w:r>
          </w:p>
        </w:tc>
        <w:tc>
          <w:tcPr>
            <w:tcW w:w="2056" w:type="dxa"/>
            <w:vMerge w:val="continue"/>
            <w:noWrap w:val="0"/>
            <w:tcMar>
              <w:top w:w="15" w:type="dxa"/>
              <w:left w:w="15" w:type="dxa"/>
              <w:right w:w="15" w:type="dxa"/>
            </w:tcMar>
            <w:vAlign w:val="center"/>
          </w:tcPr>
          <w:p w14:paraId="6430C908">
            <w:pPr>
              <w:widowControl/>
              <w:jc w:val="left"/>
              <w:textAlignment w:val="center"/>
              <w:rPr>
                <w:rFonts w:hint="eastAsia" w:ascii="仿宋_GB2312" w:hAnsi="仿宋_GB2312" w:eastAsia="仿宋_GB2312" w:cs="仿宋_GB2312"/>
                <w:color w:val="000000"/>
                <w:sz w:val="20"/>
                <w:szCs w:val="20"/>
                <w:highlight w:val="none"/>
              </w:rPr>
            </w:pPr>
          </w:p>
        </w:tc>
      </w:tr>
      <w:tr w14:paraId="36E6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7" w:type="dxa"/>
            <w:vMerge w:val="continue"/>
            <w:noWrap w:val="0"/>
            <w:tcMar>
              <w:top w:w="15" w:type="dxa"/>
              <w:left w:w="15" w:type="dxa"/>
              <w:right w:w="15" w:type="dxa"/>
            </w:tcMar>
            <w:vAlign w:val="center"/>
          </w:tcPr>
          <w:p w14:paraId="4D01142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2E243A0">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21E8D9B2">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6D65A724">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4338BF02">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1754C768">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699DB93">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《国家发展改革委关于下放政府出资水利项目审批事项的通知》（发改农经〔2017〕2296号）</w:t>
            </w:r>
          </w:p>
        </w:tc>
        <w:tc>
          <w:tcPr>
            <w:tcW w:w="2056" w:type="dxa"/>
            <w:vMerge w:val="continue"/>
            <w:noWrap w:val="0"/>
            <w:tcMar>
              <w:top w:w="15" w:type="dxa"/>
              <w:left w:w="15" w:type="dxa"/>
              <w:right w:w="15" w:type="dxa"/>
            </w:tcMar>
            <w:vAlign w:val="center"/>
          </w:tcPr>
          <w:p w14:paraId="14986493">
            <w:pPr>
              <w:widowControl/>
              <w:jc w:val="left"/>
              <w:textAlignment w:val="center"/>
              <w:rPr>
                <w:rFonts w:hint="eastAsia" w:ascii="仿宋_GB2312" w:hAnsi="仿宋_GB2312" w:eastAsia="仿宋_GB2312" w:cs="仿宋_GB2312"/>
                <w:color w:val="000000"/>
                <w:sz w:val="20"/>
                <w:szCs w:val="20"/>
                <w:highlight w:val="none"/>
              </w:rPr>
            </w:pPr>
          </w:p>
        </w:tc>
      </w:tr>
      <w:tr w14:paraId="31C2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07" w:type="dxa"/>
            <w:vMerge w:val="restart"/>
            <w:noWrap w:val="0"/>
            <w:tcMar>
              <w:top w:w="15" w:type="dxa"/>
              <w:left w:w="15" w:type="dxa"/>
              <w:right w:w="15" w:type="dxa"/>
            </w:tcMar>
            <w:vAlign w:val="center"/>
          </w:tcPr>
          <w:p w14:paraId="24BE269C">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09</w:t>
            </w:r>
          </w:p>
        </w:tc>
        <w:tc>
          <w:tcPr>
            <w:tcW w:w="507" w:type="dxa"/>
            <w:vMerge w:val="restart"/>
            <w:noWrap w:val="0"/>
            <w:tcMar>
              <w:top w:w="15" w:type="dxa"/>
              <w:left w:w="15" w:type="dxa"/>
              <w:right w:w="15" w:type="dxa"/>
            </w:tcMar>
            <w:vAlign w:val="center"/>
          </w:tcPr>
          <w:p w14:paraId="4752D77D">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255</w:t>
            </w:r>
          </w:p>
        </w:tc>
        <w:tc>
          <w:tcPr>
            <w:tcW w:w="1567" w:type="dxa"/>
            <w:vMerge w:val="restart"/>
            <w:noWrap w:val="0"/>
            <w:tcMar>
              <w:top w:w="15" w:type="dxa"/>
              <w:left w:w="15" w:type="dxa"/>
              <w:right w:w="15" w:type="dxa"/>
            </w:tcMar>
            <w:vAlign w:val="center"/>
          </w:tcPr>
          <w:p w14:paraId="49C3A0DE">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城市建设填堵水域、废除围堤审批</w:t>
            </w:r>
          </w:p>
        </w:tc>
        <w:tc>
          <w:tcPr>
            <w:tcW w:w="1583" w:type="dxa"/>
            <w:vMerge w:val="restart"/>
            <w:noWrap w:val="0"/>
            <w:tcMar>
              <w:top w:w="15" w:type="dxa"/>
              <w:left w:w="15" w:type="dxa"/>
              <w:right w:w="15" w:type="dxa"/>
            </w:tcMar>
            <w:vAlign w:val="center"/>
          </w:tcPr>
          <w:p w14:paraId="1CB3ECB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24041E6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马尔康市人民</w:t>
            </w:r>
            <w:r>
              <w:rPr>
                <w:rFonts w:hint="eastAsia" w:ascii="仿宋_GB2312" w:hAnsi="仿宋_GB2312" w:eastAsia="仿宋_GB2312" w:cs="仿宋_GB2312"/>
                <w:color w:val="000000"/>
                <w:kern w:val="0"/>
                <w:sz w:val="20"/>
                <w:szCs w:val="20"/>
                <w:highlight w:val="none"/>
                <w:lang w:bidi="ar-SA"/>
              </w:rPr>
              <w:t>政府</w:t>
            </w:r>
            <w:r>
              <w:rPr>
                <w:rFonts w:hint="eastAsia" w:ascii="仿宋_GB2312" w:hAnsi="仿宋_GB2312" w:eastAsia="仿宋_GB2312" w:cs="仿宋_GB2312"/>
                <w:color w:val="000000"/>
                <w:kern w:val="0"/>
                <w:sz w:val="20"/>
                <w:szCs w:val="20"/>
                <w:highlight w:val="none"/>
                <w:lang w:eastAsia="zh-CN" w:bidi="ar-SA"/>
              </w:rPr>
              <w:t>（由</w:t>
            </w:r>
            <w:r>
              <w:rPr>
                <w:rFonts w:hint="eastAsia" w:ascii="仿宋_GB2312" w:hAnsi="仿宋_GB2312" w:eastAsia="仿宋_GB2312" w:cs="仿宋_GB2312"/>
                <w:color w:val="000000"/>
                <w:kern w:val="0"/>
                <w:sz w:val="20"/>
                <w:szCs w:val="20"/>
                <w:highlight w:val="none"/>
                <w:lang w:val="en-US" w:eastAsia="zh-CN"/>
              </w:rPr>
              <w:t>马尔康市水务局</w:t>
            </w:r>
            <w:r>
              <w:rPr>
                <w:rFonts w:hint="eastAsia" w:ascii="仿宋_GB2312" w:hAnsi="仿宋_GB2312" w:eastAsia="仿宋_GB2312" w:cs="仿宋_GB2312"/>
                <w:color w:val="000000"/>
                <w:kern w:val="0"/>
                <w:sz w:val="20"/>
                <w:szCs w:val="20"/>
                <w:highlight w:val="none"/>
                <w:lang w:bidi="ar-SA"/>
              </w:rPr>
              <w:t>承办）</w:t>
            </w:r>
          </w:p>
        </w:tc>
        <w:tc>
          <w:tcPr>
            <w:tcW w:w="2676" w:type="dxa"/>
            <w:vMerge w:val="restart"/>
            <w:noWrap w:val="0"/>
            <w:tcMar>
              <w:top w:w="15" w:type="dxa"/>
              <w:left w:w="15" w:type="dxa"/>
              <w:right w:w="15" w:type="dxa"/>
            </w:tcMar>
            <w:vAlign w:val="center"/>
          </w:tcPr>
          <w:p w14:paraId="6B05FC6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《中华人民共和国防洪法》</w:t>
            </w:r>
          </w:p>
        </w:tc>
        <w:tc>
          <w:tcPr>
            <w:tcW w:w="4660" w:type="dxa"/>
            <w:noWrap w:val="0"/>
            <w:tcMar>
              <w:top w:w="15" w:type="dxa"/>
              <w:left w:w="15" w:type="dxa"/>
              <w:right w:w="15" w:type="dxa"/>
            </w:tcMar>
            <w:vAlign w:val="center"/>
          </w:tcPr>
          <w:p w14:paraId="7FCBAE9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《中华人民共和国水法》</w:t>
            </w:r>
          </w:p>
        </w:tc>
        <w:tc>
          <w:tcPr>
            <w:tcW w:w="2056" w:type="dxa"/>
            <w:vMerge w:val="restart"/>
            <w:noWrap w:val="0"/>
            <w:tcMar>
              <w:top w:w="15" w:type="dxa"/>
              <w:left w:w="15" w:type="dxa"/>
              <w:right w:w="15" w:type="dxa"/>
            </w:tcMar>
            <w:vAlign w:val="center"/>
          </w:tcPr>
          <w:p w14:paraId="44CF9BFD">
            <w:pPr>
              <w:widowControl/>
              <w:jc w:val="left"/>
              <w:textAlignment w:val="center"/>
              <w:rPr>
                <w:rFonts w:hint="eastAsia" w:ascii="仿宋_GB2312" w:hAnsi="仿宋_GB2312" w:eastAsia="仿宋_GB2312" w:cs="仿宋_GB2312"/>
                <w:color w:val="000000"/>
                <w:sz w:val="20"/>
                <w:szCs w:val="20"/>
                <w:highlight w:val="none"/>
              </w:rPr>
            </w:pPr>
          </w:p>
        </w:tc>
      </w:tr>
      <w:tr w14:paraId="0557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507" w:type="dxa"/>
            <w:vMerge w:val="continue"/>
            <w:noWrap w:val="0"/>
            <w:tcMar>
              <w:top w:w="15" w:type="dxa"/>
              <w:left w:w="15" w:type="dxa"/>
              <w:right w:w="15" w:type="dxa"/>
            </w:tcMar>
            <w:vAlign w:val="center"/>
          </w:tcPr>
          <w:p w14:paraId="1B9359F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FB6814F">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top"/>
          </w:tcPr>
          <w:p w14:paraId="3F4D021A">
            <w:pPr>
              <w:widowControl/>
              <w:jc w:val="center"/>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top"/>
          </w:tcPr>
          <w:p w14:paraId="4BF470D6">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top"/>
          </w:tcPr>
          <w:p w14:paraId="30D38AE8">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top"/>
          </w:tcPr>
          <w:p w14:paraId="02901F61">
            <w:pPr>
              <w:widowControl/>
              <w:jc w:val="center"/>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C3F454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中华人民共和国防洪法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0B537E70">
            <w:pPr>
              <w:widowControl/>
              <w:jc w:val="left"/>
              <w:textAlignment w:val="center"/>
              <w:rPr>
                <w:rFonts w:hint="eastAsia" w:ascii="仿宋_GB2312" w:hAnsi="仿宋_GB2312" w:eastAsia="仿宋_GB2312" w:cs="仿宋_GB2312"/>
                <w:color w:val="000000"/>
                <w:sz w:val="20"/>
                <w:szCs w:val="20"/>
                <w:highlight w:val="none"/>
              </w:rPr>
            </w:pPr>
          </w:p>
        </w:tc>
      </w:tr>
      <w:tr w14:paraId="6763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507" w:type="dxa"/>
            <w:vMerge w:val="restart"/>
            <w:noWrap w:val="0"/>
            <w:tcMar>
              <w:top w:w="15" w:type="dxa"/>
              <w:left w:w="15" w:type="dxa"/>
              <w:right w:w="15" w:type="dxa"/>
            </w:tcMar>
            <w:vAlign w:val="center"/>
          </w:tcPr>
          <w:p w14:paraId="769F50D7">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10</w:t>
            </w:r>
          </w:p>
        </w:tc>
        <w:tc>
          <w:tcPr>
            <w:tcW w:w="507" w:type="dxa"/>
            <w:vMerge w:val="restart"/>
            <w:noWrap w:val="0"/>
            <w:tcMar>
              <w:top w:w="15" w:type="dxa"/>
              <w:left w:w="15" w:type="dxa"/>
              <w:right w:w="15" w:type="dxa"/>
            </w:tcMar>
            <w:vAlign w:val="center"/>
          </w:tcPr>
          <w:p w14:paraId="2BD1DD18">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256</w:t>
            </w:r>
          </w:p>
        </w:tc>
        <w:tc>
          <w:tcPr>
            <w:tcW w:w="1567" w:type="dxa"/>
            <w:vMerge w:val="restart"/>
            <w:noWrap w:val="0"/>
            <w:tcMar>
              <w:top w:w="15" w:type="dxa"/>
              <w:left w:w="15" w:type="dxa"/>
              <w:right w:w="15" w:type="dxa"/>
            </w:tcMar>
            <w:vAlign w:val="center"/>
          </w:tcPr>
          <w:p w14:paraId="77107B20">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占用农业灌溉水源、灌排工程设施审批</w:t>
            </w:r>
          </w:p>
        </w:tc>
        <w:tc>
          <w:tcPr>
            <w:tcW w:w="1583" w:type="dxa"/>
            <w:vMerge w:val="restart"/>
            <w:noWrap w:val="0"/>
            <w:tcMar>
              <w:top w:w="15" w:type="dxa"/>
              <w:left w:w="15" w:type="dxa"/>
              <w:right w:w="15" w:type="dxa"/>
            </w:tcMar>
            <w:vAlign w:val="center"/>
          </w:tcPr>
          <w:p w14:paraId="6D478DE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52BCEE8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vMerge w:val="restart"/>
            <w:noWrap w:val="0"/>
            <w:tcMar>
              <w:top w:w="15" w:type="dxa"/>
              <w:left w:w="15" w:type="dxa"/>
              <w:right w:w="15" w:type="dxa"/>
            </w:tcMar>
            <w:vAlign w:val="center"/>
          </w:tcPr>
          <w:p w14:paraId="1904784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562ABF5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《四川省水利工程管理条例》</w:t>
            </w:r>
          </w:p>
        </w:tc>
        <w:tc>
          <w:tcPr>
            <w:tcW w:w="2056" w:type="dxa"/>
            <w:vMerge w:val="restart"/>
            <w:noWrap w:val="0"/>
            <w:tcMar>
              <w:top w:w="15" w:type="dxa"/>
              <w:left w:w="15" w:type="dxa"/>
              <w:right w:w="15" w:type="dxa"/>
            </w:tcMar>
            <w:vAlign w:val="center"/>
          </w:tcPr>
          <w:p w14:paraId="5B2BFB6B">
            <w:pPr>
              <w:widowControl/>
              <w:jc w:val="left"/>
              <w:textAlignment w:val="center"/>
              <w:rPr>
                <w:rFonts w:hint="eastAsia" w:ascii="仿宋_GB2312" w:hAnsi="仿宋_GB2312" w:eastAsia="仿宋_GB2312" w:cs="仿宋_GB2312"/>
                <w:color w:val="000000"/>
                <w:sz w:val="20"/>
                <w:szCs w:val="20"/>
                <w:highlight w:val="none"/>
              </w:rPr>
            </w:pPr>
          </w:p>
        </w:tc>
      </w:tr>
      <w:tr w14:paraId="100B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507" w:type="dxa"/>
            <w:vMerge w:val="continue"/>
            <w:noWrap w:val="0"/>
            <w:tcMar>
              <w:top w:w="15" w:type="dxa"/>
              <w:left w:w="15" w:type="dxa"/>
              <w:right w:w="15" w:type="dxa"/>
            </w:tcMar>
            <w:vAlign w:val="center"/>
          </w:tcPr>
          <w:p w14:paraId="5EA7FEF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BF23FBE">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9DB02B7">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4BDA353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7A1219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3F2486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6EF2D2D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《四川省水利厅关于公路、铁路、机场等基础设施建设与水利工程交叉跨(穿)越或迁改建设管理的意见》（川水函〔2018〕251号）</w:t>
            </w:r>
          </w:p>
        </w:tc>
        <w:tc>
          <w:tcPr>
            <w:tcW w:w="2056" w:type="dxa"/>
            <w:vMerge w:val="continue"/>
            <w:noWrap w:val="0"/>
            <w:tcMar>
              <w:top w:w="15" w:type="dxa"/>
              <w:left w:w="15" w:type="dxa"/>
              <w:right w:w="15" w:type="dxa"/>
            </w:tcMar>
            <w:vAlign w:val="center"/>
          </w:tcPr>
          <w:p w14:paraId="4E468449">
            <w:pPr>
              <w:widowControl/>
              <w:jc w:val="left"/>
              <w:textAlignment w:val="center"/>
              <w:rPr>
                <w:rFonts w:hint="eastAsia" w:ascii="仿宋_GB2312" w:hAnsi="仿宋_GB2312" w:eastAsia="仿宋_GB2312" w:cs="仿宋_GB2312"/>
                <w:color w:val="000000"/>
                <w:sz w:val="20"/>
                <w:szCs w:val="20"/>
                <w:highlight w:val="none"/>
              </w:rPr>
            </w:pPr>
          </w:p>
        </w:tc>
      </w:tr>
      <w:tr w14:paraId="652C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07" w:type="dxa"/>
            <w:noWrap w:val="0"/>
            <w:tcMar>
              <w:top w:w="15" w:type="dxa"/>
              <w:left w:w="15" w:type="dxa"/>
              <w:right w:w="15" w:type="dxa"/>
            </w:tcMar>
            <w:vAlign w:val="center"/>
          </w:tcPr>
          <w:p w14:paraId="3C05ABE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1</w:t>
            </w:r>
          </w:p>
        </w:tc>
        <w:tc>
          <w:tcPr>
            <w:tcW w:w="507" w:type="dxa"/>
            <w:noWrap w:val="0"/>
            <w:tcMar>
              <w:top w:w="15" w:type="dxa"/>
              <w:left w:w="15" w:type="dxa"/>
              <w:right w:w="15" w:type="dxa"/>
            </w:tcMar>
            <w:vAlign w:val="center"/>
          </w:tcPr>
          <w:p w14:paraId="111D09CF">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257</w:t>
            </w:r>
          </w:p>
        </w:tc>
        <w:tc>
          <w:tcPr>
            <w:tcW w:w="1567" w:type="dxa"/>
            <w:noWrap w:val="0"/>
            <w:tcMar>
              <w:top w:w="15" w:type="dxa"/>
              <w:left w:w="15" w:type="dxa"/>
              <w:right w:w="15" w:type="dxa"/>
            </w:tcMar>
            <w:vAlign w:val="center"/>
          </w:tcPr>
          <w:p w14:paraId="09926A89">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利用堤顶、戗台兼做公路审批</w:t>
            </w:r>
          </w:p>
        </w:tc>
        <w:tc>
          <w:tcPr>
            <w:tcW w:w="1583" w:type="dxa"/>
            <w:noWrap w:val="0"/>
            <w:tcMar>
              <w:top w:w="15" w:type="dxa"/>
              <w:left w:w="15" w:type="dxa"/>
              <w:right w:w="15" w:type="dxa"/>
            </w:tcMar>
            <w:vAlign w:val="center"/>
          </w:tcPr>
          <w:p w14:paraId="0BCBB93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noWrap w:val="0"/>
            <w:tcMar>
              <w:top w:w="15" w:type="dxa"/>
              <w:left w:w="15" w:type="dxa"/>
              <w:right w:w="15" w:type="dxa"/>
            </w:tcMar>
            <w:vAlign w:val="center"/>
          </w:tcPr>
          <w:p w14:paraId="4C6C7DF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noWrap w:val="0"/>
            <w:tcMar>
              <w:top w:w="15" w:type="dxa"/>
              <w:left w:w="15" w:type="dxa"/>
              <w:right w:w="15" w:type="dxa"/>
            </w:tcMar>
            <w:vAlign w:val="center"/>
          </w:tcPr>
          <w:p w14:paraId="3F71860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《中华人民共和国河道管理条例》</w:t>
            </w:r>
          </w:p>
        </w:tc>
        <w:tc>
          <w:tcPr>
            <w:tcW w:w="4660" w:type="dxa"/>
            <w:noWrap w:val="0"/>
            <w:tcMar>
              <w:top w:w="15" w:type="dxa"/>
              <w:left w:w="15" w:type="dxa"/>
              <w:right w:w="15" w:type="dxa"/>
            </w:tcMar>
            <w:vAlign w:val="center"/>
          </w:tcPr>
          <w:p w14:paraId="623E4D6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《中华人民共和国河道管理条例》</w:t>
            </w:r>
          </w:p>
        </w:tc>
        <w:tc>
          <w:tcPr>
            <w:tcW w:w="2056" w:type="dxa"/>
            <w:noWrap w:val="0"/>
            <w:tcMar>
              <w:top w:w="15" w:type="dxa"/>
              <w:left w:w="15" w:type="dxa"/>
              <w:right w:w="15" w:type="dxa"/>
            </w:tcMar>
            <w:vAlign w:val="center"/>
          </w:tcPr>
          <w:p w14:paraId="25994A0B">
            <w:pPr>
              <w:widowControl/>
              <w:jc w:val="left"/>
              <w:textAlignment w:val="center"/>
              <w:rPr>
                <w:rFonts w:hint="eastAsia" w:ascii="仿宋_GB2312" w:hAnsi="仿宋_GB2312" w:eastAsia="仿宋_GB2312" w:cs="仿宋_GB2312"/>
                <w:color w:val="000000"/>
                <w:sz w:val="20"/>
                <w:szCs w:val="20"/>
                <w:highlight w:val="none"/>
              </w:rPr>
            </w:pPr>
          </w:p>
        </w:tc>
      </w:tr>
      <w:tr w14:paraId="72EC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07" w:type="dxa"/>
            <w:vMerge w:val="restart"/>
            <w:noWrap w:val="0"/>
            <w:tcMar>
              <w:top w:w="15" w:type="dxa"/>
              <w:left w:w="15" w:type="dxa"/>
              <w:right w:w="15" w:type="dxa"/>
            </w:tcMar>
            <w:vAlign w:val="center"/>
          </w:tcPr>
          <w:p w14:paraId="1174407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2</w:t>
            </w:r>
          </w:p>
        </w:tc>
        <w:tc>
          <w:tcPr>
            <w:tcW w:w="507" w:type="dxa"/>
            <w:vMerge w:val="restart"/>
            <w:noWrap w:val="0"/>
            <w:tcMar>
              <w:top w:w="15" w:type="dxa"/>
              <w:left w:w="15" w:type="dxa"/>
              <w:right w:w="15" w:type="dxa"/>
            </w:tcMar>
            <w:vAlign w:val="center"/>
          </w:tcPr>
          <w:p w14:paraId="0D35E1DE">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258</w:t>
            </w:r>
          </w:p>
        </w:tc>
        <w:tc>
          <w:tcPr>
            <w:tcW w:w="1567" w:type="dxa"/>
            <w:vMerge w:val="restart"/>
            <w:noWrap w:val="0"/>
            <w:tcMar>
              <w:top w:w="15" w:type="dxa"/>
              <w:left w:w="15" w:type="dxa"/>
              <w:right w:w="15" w:type="dxa"/>
            </w:tcMar>
            <w:vAlign w:val="center"/>
          </w:tcPr>
          <w:p w14:paraId="7F8E2A0D">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坝顶兼做公路审批</w:t>
            </w:r>
          </w:p>
        </w:tc>
        <w:tc>
          <w:tcPr>
            <w:tcW w:w="1583" w:type="dxa"/>
            <w:vMerge w:val="restart"/>
            <w:noWrap w:val="0"/>
            <w:tcMar>
              <w:top w:w="15" w:type="dxa"/>
              <w:left w:w="15" w:type="dxa"/>
              <w:right w:w="15" w:type="dxa"/>
            </w:tcMar>
            <w:vAlign w:val="center"/>
          </w:tcPr>
          <w:p w14:paraId="596177F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109424E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vMerge w:val="restart"/>
            <w:noWrap w:val="0"/>
            <w:tcMar>
              <w:top w:w="15" w:type="dxa"/>
              <w:left w:w="15" w:type="dxa"/>
              <w:right w:w="15" w:type="dxa"/>
            </w:tcMar>
            <w:vAlign w:val="center"/>
          </w:tcPr>
          <w:p w14:paraId="2D0D730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《水库大坝安全管理条例》</w:t>
            </w:r>
          </w:p>
        </w:tc>
        <w:tc>
          <w:tcPr>
            <w:tcW w:w="4660" w:type="dxa"/>
            <w:noWrap w:val="0"/>
            <w:tcMar>
              <w:top w:w="15" w:type="dxa"/>
              <w:left w:w="15" w:type="dxa"/>
              <w:right w:w="15" w:type="dxa"/>
            </w:tcMar>
            <w:vAlign w:val="top"/>
          </w:tcPr>
          <w:p w14:paraId="70B4986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《中华人民共和国河道管理条例》</w:t>
            </w:r>
          </w:p>
        </w:tc>
        <w:tc>
          <w:tcPr>
            <w:tcW w:w="2056" w:type="dxa"/>
            <w:vMerge w:val="restart"/>
            <w:noWrap w:val="0"/>
            <w:tcMar>
              <w:top w:w="15" w:type="dxa"/>
              <w:left w:w="15" w:type="dxa"/>
              <w:right w:w="15" w:type="dxa"/>
            </w:tcMar>
            <w:vAlign w:val="center"/>
          </w:tcPr>
          <w:p w14:paraId="765784BA">
            <w:pPr>
              <w:widowControl/>
              <w:jc w:val="left"/>
              <w:textAlignment w:val="center"/>
              <w:rPr>
                <w:rFonts w:hint="eastAsia" w:ascii="仿宋_GB2312" w:hAnsi="仿宋_GB2312" w:eastAsia="仿宋_GB2312" w:cs="仿宋_GB2312"/>
                <w:color w:val="000000"/>
                <w:sz w:val="20"/>
                <w:szCs w:val="20"/>
                <w:highlight w:val="none"/>
              </w:rPr>
            </w:pPr>
          </w:p>
        </w:tc>
      </w:tr>
      <w:tr w14:paraId="08D5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7" w:type="dxa"/>
            <w:vMerge w:val="continue"/>
            <w:noWrap w:val="0"/>
            <w:tcMar>
              <w:top w:w="15" w:type="dxa"/>
              <w:left w:w="15" w:type="dxa"/>
              <w:right w:w="15" w:type="dxa"/>
            </w:tcMar>
            <w:vAlign w:val="center"/>
          </w:tcPr>
          <w:p w14:paraId="0EDF790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1B322DD">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41C2A8B">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0C3BA25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E7AA53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237463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5E3264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《四川省水利工程管理条例》</w:t>
            </w:r>
          </w:p>
        </w:tc>
        <w:tc>
          <w:tcPr>
            <w:tcW w:w="2056" w:type="dxa"/>
            <w:vMerge w:val="continue"/>
            <w:noWrap w:val="0"/>
            <w:tcMar>
              <w:top w:w="15" w:type="dxa"/>
              <w:left w:w="15" w:type="dxa"/>
              <w:right w:w="15" w:type="dxa"/>
            </w:tcMar>
            <w:vAlign w:val="center"/>
          </w:tcPr>
          <w:p w14:paraId="5A23665D">
            <w:pPr>
              <w:widowControl/>
              <w:jc w:val="left"/>
              <w:textAlignment w:val="center"/>
              <w:rPr>
                <w:rFonts w:hint="eastAsia" w:ascii="仿宋_GB2312" w:hAnsi="仿宋_GB2312" w:eastAsia="仿宋_GB2312" w:cs="仿宋_GB2312"/>
                <w:color w:val="000000"/>
                <w:sz w:val="20"/>
                <w:szCs w:val="20"/>
                <w:highlight w:val="none"/>
              </w:rPr>
            </w:pPr>
          </w:p>
        </w:tc>
      </w:tr>
      <w:tr w14:paraId="3FB9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507" w:type="dxa"/>
            <w:vMerge w:val="continue"/>
            <w:noWrap w:val="0"/>
            <w:tcMar>
              <w:top w:w="15" w:type="dxa"/>
              <w:left w:w="15" w:type="dxa"/>
              <w:right w:w="15" w:type="dxa"/>
            </w:tcMar>
            <w:vAlign w:val="center"/>
          </w:tcPr>
          <w:p w14:paraId="2305E8E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BD3AB03">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60AEFAA7">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541FEDD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3FFDB8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2B7DFA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3A4A7C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《四川省水库大坝安全管理办法》</w:t>
            </w:r>
          </w:p>
        </w:tc>
        <w:tc>
          <w:tcPr>
            <w:tcW w:w="2056" w:type="dxa"/>
            <w:vMerge w:val="continue"/>
            <w:noWrap w:val="0"/>
            <w:tcMar>
              <w:top w:w="15" w:type="dxa"/>
              <w:left w:w="15" w:type="dxa"/>
              <w:right w:w="15" w:type="dxa"/>
            </w:tcMar>
            <w:vAlign w:val="center"/>
          </w:tcPr>
          <w:p w14:paraId="07BD1E26">
            <w:pPr>
              <w:widowControl/>
              <w:jc w:val="left"/>
              <w:textAlignment w:val="center"/>
              <w:rPr>
                <w:rFonts w:hint="eastAsia" w:ascii="仿宋_GB2312" w:hAnsi="仿宋_GB2312" w:eastAsia="仿宋_GB2312" w:cs="仿宋_GB2312"/>
                <w:color w:val="000000"/>
                <w:sz w:val="20"/>
                <w:szCs w:val="20"/>
                <w:highlight w:val="none"/>
              </w:rPr>
            </w:pPr>
          </w:p>
        </w:tc>
      </w:tr>
      <w:tr w14:paraId="5497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07" w:type="dxa"/>
            <w:vMerge w:val="restart"/>
            <w:noWrap w:val="0"/>
            <w:tcMar>
              <w:top w:w="15" w:type="dxa"/>
              <w:left w:w="15" w:type="dxa"/>
              <w:right w:w="15" w:type="dxa"/>
            </w:tcMar>
            <w:vAlign w:val="center"/>
          </w:tcPr>
          <w:p w14:paraId="19BCC747">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3</w:t>
            </w:r>
          </w:p>
        </w:tc>
        <w:tc>
          <w:tcPr>
            <w:tcW w:w="507" w:type="dxa"/>
            <w:vMerge w:val="restart"/>
            <w:noWrap w:val="0"/>
            <w:tcMar>
              <w:top w:w="15" w:type="dxa"/>
              <w:left w:w="15" w:type="dxa"/>
              <w:right w:w="15" w:type="dxa"/>
            </w:tcMar>
            <w:vAlign w:val="center"/>
          </w:tcPr>
          <w:p w14:paraId="48ABB33D">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260</w:t>
            </w:r>
          </w:p>
        </w:tc>
        <w:tc>
          <w:tcPr>
            <w:tcW w:w="1567" w:type="dxa"/>
            <w:vMerge w:val="restart"/>
            <w:noWrap w:val="0"/>
            <w:tcMar>
              <w:top w:w="15" w:type="dxa"/>
              <w:left w:w="15" w:type="dxa"/>
              <w:right w:w="15" w:type="dxa"/>
            </w:tcMar>
            <w:vAlign w:val="center"/>
          </w:tcPr>
          <w:p w14:paraId="13DC6584">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大坝管理和保护范围内修建码头、鱼塘许可</w:t>
            </w:r>
          </w:p>
        </w:tc>
        <w:tc>
          <w:tcPr>
            <w:tcW w:w="1583" w:type="dxa"/>
            <w:vMerge w:val="restart"/>
            <w:noWrap w:val="0"/>
            <w:tcMar>
              <w:top w:w="15" w:type="dxa"/>
              <w:left w:w="15" w:type="dxa"/>
              <w:right w:w="15" w:type="dxa"/>
            </w:tcMar>
            <w:vAlign w:val="center"/>
          </w:tcPr>
          <w:p w14:paraId="0175A3D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bidi="ar-SA"/>
              </w:rPr>
              <w:t>马尔康市水务局</w:t>
            </w:r>
          </w:p>
        </w:tc>
        <w:tc>
          <w:tcPr>
            <w:tcW w:w="1464" w:type="dxa"/>
            <w:vMerge w:val="restart"/>
            <w:noWrap w:val="0"/>
            <w:tcMar>
              <w:top w:w="15" w:type="dxa"/>
              <w:left w:w="15" w:type="dxa"/>
              <w:right w:w="15" w:type="dxa"/>
            </w:tcMar>
            <w:vAlign w:val="center"/>
          </w:tcPr>
          <w:p w14:paraId="48C18A3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马尔康市水务局</w:t>
            </w:r>
          </w:p>
        </w:tc>
        <w:tc>
          <w:tcPr>
            <w:tcW w:w="2676" w:type="dxa"/>
            <w:vMerge w:val="restart"/>
            <w:noWrap w:val="0"/>
            <w:tcMar>
              <w:top w:w="15" w:type="dxa"/>
              <w:left w:w="15" w:type="dxa"/>
              <w:right w:w="15" w:type="dxa"/>
            </w:tcMar>
            <w:vAlign w:val="center"/>
          </w:tcPr>
          <w:p w14:paraId="13FA54B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《水库大坝安全管理条例》</w:t>
            </w:r>
          </w:p>
        </w:tc>
        <w:tc>
          <w:tcPr>
            <w:tcW w:w="4660" w:type="dxa"/>
            <w:noWrap w:val="0"/>
            <w:tcMar>
              <w:top w:w="15" w:type="dxa"/>
              <w:left w:w="15" w:type="dxa"/>
              <w:right w:w="15" w:type="dxa"/>
            </w:tcMar>
            <w:vAlign w:val="center"/>
          </w:tcPr>
          <w:p w14:paraId="619C7E27">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《水库大坝安全管理条例》</w:t>
            </w:r>
          </w:p>
        </w:tc>
        <w:tc>
          <w:tcPr>
            <w:tcW w:w="2056" w:type="dxa"/>
            <w:vMerge w:val="restart"/>
            <w:noWrap w:val="0"/>
            <w:tcMar>
              <w:top w:w="15" w:type="dxa"/>
              <w:left w:w="15" w:type="dxa"/>
              <w:right w:w="15" w:type="dxa"/>
            </w:tcMar>
            <w:vAlign w:val="center"/>
          </w:tcPr>
          <w:p w14:paraId="3EB1D582">
            <w:pPr>
              <w:widowControl/>
              <w:jc w:val="left"/>
              <w:textAlignment w:val="center"/>
              <w:rPr>
                <w:rFonts w:hint="eastAsia" w:ascii="仿宋_GB2312" w:hAnsi="仿宋_GB2312" w:eastAsia="仿宋_GB2312" w:cs="仿宋_GB2312"/>
                <w:color w:val="000000"/>
                <w:sz w:val="20"/>
                <w:szCs w:val="20"/>
                <w:highlight w:val="none"/>
              </w:rPr>
            </w:pPr>
          </w:p>
        </w:tc>
      </w:tr>
      <w:tr w14:paraId="0E1A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07" w:type="dxa"/>
            <w:vMerge w:val="continue"/>
            <w:noWrap w:val="0"/>
            <w:tcMar>
              <w:top w:w="15" w:type="dxa"/>
              <w:left w:w="15" w:type="dxa"/>
              <w:right w:w="15" w:type="dxa"/>
            </w:tcMar>
            <w:vAlign w:val="center"/>
          </w:tcPr>
          <w:p w14:paraId="3E4C334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4D91D66">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3697504">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55DB511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0E86F7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43D15E9">
            <w:pPr>
              <w:keepNext w:val="0"/>
              <w:keepLines w:val="0"/>
              <w:widowControl/>
              <w:suppressLineNumbers w:val="0"/>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90CB340">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《四川省水库大坝安全管理办法》</w:t>
            </w:r>
          </w:p>
        </w:tc>
        <w:tc>
          <w:tcPr>
            <w:tcW w:w="2056" w:type="dxa"/>
            <w:vMerge w:val="continue"/>
            <w:noWrap w:val="0"/>
            <w:tcMar>
              <w:top w:w="15" w:type="dxa"/>
              <w:left w:w="15" w:type="dxa"/>
              <w:right w:w="15" w:type="dxa"/>
            </w:tcMar>
            <w:vAlign w:val="center"/>
          </w:tcPr>
          <w:p w14:paraId="2BC26E51">
            <w:pPr>
              <w:widowControl/>
              <w:jc w:val="left"/>
              <w:textAlignment w:val="center"/>
              <w:rPr>
                <w:rFonts w:hint="eastAsia" w:ascii="仿宋_GB2312" w:hAnsi="仿宋_GB2312" w:eastAsia="仿宋_GB2312" w:cs="仿宋_GB2312"/>
                <w:color w:val="000000"/>
                <w:sz w:val="20"/>
                <w:szCs w:val="20"/>
                <w:highlight w:val="none"/>
              </w:rPr>
            </w:pPr>
          </w:p>
        </w:tc>
      </w:tr>
      <w:tr w14:paraId="23B9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07" w:type="dxa"/>
            <w:vMerge w:val="restart"/>
            <w:noWrap w:val="0"/>
            <w:tcMar>
              <w:top w:w="15" w:type="dxa"/>
              <w:left w:w="15" w:type="dxa"/>
              <w:right w:w="15" w:type="dxa"/>
            </w:tcMar>
            <w:vAlign w:val="center"/>
          </w:tcPr>
          <w:p w14:paraId="7EBCC33E">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14</w:t>
            </w:r>
          </w:p>
        </w:tc>
        <w:tc>
          <w:tcPr>
            <w:tcW w:w="507" w:type="dxa"/>
            <w:vMerge w:val="restart"/>
            <w:noWrap w:val="0"/>
            <w:tcMar>
              <w:top w:w="15" w:type="dxa"/>
              <w:left w:w="15" w:type="dxa"/>
              <w:right w:w="15" w:type="dxa"/>
            </w:tcMar>
            <w:vAlign w:val="center"/>
          </w:tcPr>
          <w:p w14:paraId="1E21FFC3">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264</w:t>
            </w:r>
          </w:p>
        </w:tc>
        <w:tc>
          <w:tcPr>
            <w:tcW w:w="1567" w:type="dxa"/>
            <w:vMerge w:val="restart"/>
            <w:noWrap w:val="0"/>
            <w:tcMar>
              <w:top w:w="15" w:type="dxa"/>
              <w:left w:w="15" w:type="dxa"/>
              <w:right w:w="15" w:type="dxa"/>
            </w:tcMar>
            <w:vAlign w:val="center"/>
          </w:tcPr>
          <w:p w14:paraId="60286425">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农药经营许可</w:t>
            </w:r>
          </w:p>
        </w:tc>
        <w:tc>
          <w:tcPr>
            <w:tcW w:w="1583" w:type="dxa"/>
            <w:vMerge w:val="restart"/>
            <w:noWrap w:val="0"/>
            <w:tcMar>
              <w:top w:w="15" w:type="dxa"/>
              <w:left w:w="15" w:type="dxa"/>
              <w:right w:w="15" w:type="dxa"/>
            </w:tcMar>
            <w:vAlign w:val="center"/>
          </w:tcPr>
          <w:p w14:paraId="7551401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1634F3E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1FB72A7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《农药管理条例》</w:t>
            </w:r>
          </w:p>
        </w:tc>
        <w:tc>
          <w:tcPr>
            <w:tcW w:w="4660" w:type="dxa"/>
            <w:noWrap w:val="0"/>
            <w:tcMar>
              <w:top w:w="15" w:type="dxa"/>
              <w:left w:w="15" w:type="dxa"/>
              <w:right w:w="15" w:type="dxa"/>
            </w:tcMar>
            <w:vAlign w:val="center"/>
          </w:tcPr>
          <w:p w14:paraId="316E7199">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《农药管理条例》</w:t>
            </w:r>
          </w:p>
        </w:tc>
        <w:tc>
          <w:tcPr>
            <w:tcW w:w="2056" w:type="dxa"/>
            <w:vMerge w:val="restart"/>
            <w:noWrap w:val="0"/>
            <w:tcMar>
              <w:top w:w="15" w:type="dxa"/>
              <w:left w:w="15" w:type="dxa"/>
              <w:right w:w="15" w:type="dxa"/>
            </w:tcMar>
            <w:vAlign w:val="center"/>
          </w:tcPr>
          <w:p w14:paraId="4BA13531">
            <w:pPr>
              <w:rPr>
                <w:rFonts w:hint="eastAsia" w:ascii="仿宋_GB2312" w:hAnsi="仿宋_GB2312" w:eastAsia="仿宋_GB2312" w:cs="仿宋_GB2312"/>
                <w:color w:val="000000"/>
                <w:sz w:val="20"/>
                <w:szCs w:val="20"/>
              </w:rPr>
            </w:pPr>
          </w:p>
        </w:tc>
      </w:tr>
      <w:tr w14:paraId="6705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507" w:type="dxa"/>
            <w:vMerge w:val="continue"/>
            <w:noWrap w:val="0"/>
            <w:tcMar>
              <w:top w:w="15" w:type="dxa"/>
              <w:left w:w="15" w:type="dxa"/>
              <w:right w:w="15" w:type="dxa"/>
            </w:tcMar>
            <w:vAlign w:val="center"/>
          </w:tcPr>
          <w:p w14:paraId="51766EF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50BFB1D">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76C7194C">
            <w:pPr>
              <w:jc w:val="left"/>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2ECA0F37">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439A90D">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E13A723">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1CFAFFA">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《农药经营许可管理办法》</w:t>
            </w:r>
          </w:p>
        </w:tc>
        <w:tc>
          <w:tcPr>
            <w:tcW w:w="2056" w:type="dxa"/>
            <w:vMerge w:val="continue"/>
            <w:noWrap w:val="0"/>
            <w:tcMar>
              <w:top w:w="15" w:type="dxa"/>
              <w:left w:w="15" w:type="dxa"/>
              <w:right w:w="15" w:type="dxa"/>
            </w:tcMar>
            <w:vAlign w:val="center"/>
          </w:tcPr>
          <w:p w14:paraId="16BD21A6">
            <w:pPr>
              <w:rPr>
                <w:rFonts w:hint="eastAsia" w:ascii="仿宋_GB2312" w:hAnsi="仿宋_GB2312" w:eastAsia="仿宋_GB2312" w:cs="仿宋_GB2312"/>
                <w:color w:val="000000"/>
                <w:sz w:val="20"/>
                <w:szCs w:val="20"/>
              </w:rPr>
            </w:pPr>
          </w:p>
        </w:tc>
      </w:tr>
      <w:tr w14:paraId="772F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507" w:type="dxa"/>
            <w:vMerge w:val="continue"/>
            <w:noWrap w:val="0"/>
            <w:tcMar>
              <w:top w:w="15" w:type="dxa"/>
              <w:left w:w="15" w:type="dxa"/>
              <w:right w:w="15" w:type="dxa"/>
            </w:tcMar>
            <w:vAlign w:val="center"/>
          </w:tcPr>
          <w:p w14:paraId="2587CCA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FB95C96">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4AC78794">
            <w:pPr>
              <w:jc w:val="left"/>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3CD03DF6">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12AE132">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1BA2D9C">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1BF976C">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《四川省农药管理条例》</w:t>
            </w:r>
          </w:p>
        </w:tc>
        <w:tc>
          <w:tcPr>
            <w:tcW w:w="2056" w:type="dxa"/>
            <w:vMerge w:val="continue"/>
            <w:noWrap w:val="0"/>
            <w:tcMar>
              <w:top w:w="15" w:type="dxa"/>
              <w:left w:w="15" w:type="dxa"/>
              <w:right w:w="15" w:type="dxa"/>
            </w:tcMar>
            <w:vAlign w:val="center"/>
          </w:tcPr>
          <w:p w14:paraId="40852F9B">
            <w:pPr>
              <w:rPr>
                <w:rFonts w:hint="eastAsia" w:ascii="仿宋_GB2312" w:hAnsi="仿宋_GB2312" w:eastAsia="仿宋_GB2312" w:cs="仿宋_GB2312"/>
                <w:color w:val="000000"/>
                <w:sz w:val="20"/>
                <w:szCs w:val="20"/>
              </w:rPr>
            </w:pPr>
          </w:p>
        </w:tc>
      </w:tr>
      <w:tr w14:paraId="42F7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7" w:type="dxa"/>
            <w:vMerge w:val="restart"/>
            <w:noWrap w:val="0"/>
            <w:tcMar>
              <w:top w:w="15" w:type="dxa"/>
              <w:left w:w="15" w:type="dxa"/>
              <w:right w:w="15" w:type="dxa"/>
            </w:tcMar>
            <w:vAlign w:val="center"/>
          </w:tcPr>
          <w:p w14:paraId="6A33D80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5</w:t>
            </w:r>
          </w:p>
        </w:tc>
        <w:tc>
          <w:tcPr>
            <w:tcW w:w="507" w:type="dxa"/>
            <w:vMerge w:val="restart"/>
            <w:noWrap w:val="0"/>
            <w:tcMar>
              <w:top w:w="15" w:type="dxa"/>
              <w:left w:w="15" w:type="dxa"/>
              <w:right w:w="15" w:type="dxa"/>
            </w:tcMar>
            <w:vAlign w:val="center"/>
          </w:tcPr>
          <w:p w14:paraId="0C89EF31">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270</w:t>
            </w:r>
          </w:p>
        </w:tc>
        <w:tc>
          <w:tcPr>
            <w:tcW w:w="1567" w:type="dxa"/>
            <w:vMerge w:val="restart"/>
            <w:noWrap w:val="0"/>
            <w:tcMar>
              <w:top w:w="15" w:type="dxa"/>
              <w:left w:w="15" w:type="dxa"/>
              <w:right w:w="15" w:type="dxa"/>
            </w:tcMar>
            <w:vAlign w:val="center"/>
          </w:tcPr>
          <w:p w14:paraId="07C29811">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color w:val="000000"/>
                <w:kern w:val="0"/>
                <w:sz w:val="20"/>
                <w:szCs w:val="20"/>
                <w:highlight w:val="none"/>
              </w:rPr>
              <w:t>兽药经营许可</w:t>
            </w:r>
          </w:p>
        </w:tc>
        <w:tc>
          <w:tcPr>
            <w:tcW w:w="1583" w:type="dxa"/>
            <w:vMerge w:val="restart"/>
            <w:noWrap w:val="0"/>
            <w:tcMar>
              <w:top w:w="15" w:type="dxa"/>
              <w:left w:w="15" w:type="dxa"/>
              <w:right w:w="15" w:type="dxa"/>
            </w:tcMar>
            <w:vAlign w:val="center"/>
          </w:tcPr>
          <w:p w14:paraId="37E83A1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3AF9675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450F51E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《兽药管理条例》</w:t>
            </w:r>
          </w:p>
        </w:tc>
        <w:tc>
          <w:tcPr>
            <w:tcW w:w="4660" w:type="dxa"/>
            <w:noWrap w:val="0"/>
            <w:tcMar>
              <w:top w:w="15" w:type="dxa"/>
              <w:left w:w="15" w:type="dxa"/>
              <w:right w:w="15" w:type="dxa"/>
            </w:tcMar>
            <w:vAlign w:val="center"/>
          </w:tcPr>
          <w:p w14:paraId="0406895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《兽药管理条例》</w:t>
            </w:r>
          </w:p>
        </w:tc>
        <w:tc>
          <w:tcPr>
            <w:tcW w:w="2056" w:type="dxa"/>
            <w:vMerge w:val="restart"/>
            <w:noWrap w:val="0"/>
            <w:tcMar>
              <w:top w:w="15" w:type="dxa"/>
              <w:left w:w="15" w:type="dxa"/>
              <w:right w:w="15" w:type="dxa"/>
            </w:tcMar>
            <w:vAlign w:val="center"/>
          </w:tcPr>
          <w:p w14:paraId="6A1BDDF6">
            <w:pPr>
              <w:rPr>
                <w:rFonts w:hint="eastAsia" w:ascii="仿宋_GB2312" w:hAnsi="仿宋_GB2312" w:eastAsia="仿宋_GB2312" w:cs="仿宋_GB2312"/>
                <w:color w:val="000000"/>
                <w:sz w:val="20"/>
                <w:szCs w:val="20"/>
              </w:rPr>
            </w:pPr>
          </w:p>
        </w:tc>
      </w:tr>
      <w:tr w14:paraId="4C2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07" w:type="dxa"/>
            <w:vMerge w:val="continue"/>
            <w:noWrap w:val="0"/>
            <w:tcMar>
              <w:top w:w="15" w:type="dxa"/>
              <w:left w:w="15" w:type="dxa"/>
              <w:right w:w="15" w:type="dxa"/>
            </w:tcMar>
            <w:vAlign w:val="center"/>
          </w:tcPr>
          <w:p w14:paraId="2057FE5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4DD8DA9">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C9A4AC3">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6B0922B4">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DE424D9">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E0BC0B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DF2AC2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《兽药经营质量管理规范》</w:t>
            </w:r>
          </w:p>
        </w:tc>
        <w:tc>
          <w:tcPr>
            <w:tcW w:w="2056" w:type="dxa"/>
            <w:vMerge w:val="continue"/>
            <w:noWrap w:val="0"/>
            <w:tcMar>
              <w:top w:w="15" w:type="dxa"/>
              <w:left w:w="15" w:type="dxa"/>
              <w:right w:w="15" w:type="dxa"/>
            </w:tcMar>
            <w:vAlign w:val="center"/>
          </w:tcPr>
          <w:p w14:paraId="7EC4C6F2">
            <w:pPr>
              <w:widowControl/>
              <w:jc w:val="left"/>
              <w:textAlignment w:val="center"/>
              <w:rPr>
                <w:rFonts w:hint="eastAsia" w:ascii="仿宋_GB2312" w:hAnsi="仿宋_GB2312" w:eastAsia="仿宋_GB2312" w:cs="仿宋_GB2312"/>
                <w:color w:val="000000"/>
                <w:sz w:val="20"/>
                <w:szCs w:val="20"/>
                <w:highlight w:val="none"/>
              </w:rPr>
            </w:pPr>
          </w:p>
        </w:tc>
      </w:tr>
      <w:tr w14:paraId="7859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507" w:type="dxa"/>
            <w:vMerge w:val="continue"/>
            <w:noWrap w:val="0"/>
            <w:tcMar>
              <w:top w:w="15" w:type="dxa"/>
              <w:left w:w="15" w:type="dxa"/>
              <w:right w:w="15" w:type="dxa"/>
            </w:tcMar>
            <w:vAlign w:val="center"/>
          </w:tcPr>
          <w:p w14:paraId="3B76651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EC78AEB">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39C6FD5">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33C81E9F">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108C3ED">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4E5766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5130AD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《兽用生物制品经营管理办法》</w:t>
            </w:r>
          </w:p>
        </w:tc>
        <w:tc>
          <w:tcPr>
            <w:tcW w:w="2056" w:type="dxa"/>
            <w:vMerge w:val="continue"/>
            <w:noWrap w:val="0"/>
            <w:tcMar>
              <w:top w:w="15" w:type="dxa"/>
              <w:left w:w="15" w:type="dxa"/>
              <w:right w:w="15" w:type="dxa"/>
            </w:tcMar>
            <w:vAlign w:val="center"/>
          </w:tcPr>
          <w:p w14:paraId="45264CB7">
            <w:pPr>
              <w:widowControl/>
              <w:jc w:val="left"/>
              <w:textAlignment w:val="center"/>
              <w:rPr>
                <w:rFonts w:hint="eastAsia" w:ascii="仿宋_GB2312" w:hAnsi="仿宋_GB2312" w:eastAsia="仿宋_GB2312" w:cs="仿宋_GB2312"/>
                <w:color w:val="000000"/>
                <w:sz w:val="20"/>
                <w:szCs w:val="20"/>
                <w:highlight w:val="none"/>
              </w:rPr>
            </w:pPr>
          </w:p>
        </w:tc>
      </w:tr>
      <w:tr w14:paraId="106D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07" w:type="dxa"/>
            <w:vMerge w:val="continue"/>
            <w:noWrap w:val="0"/>
            <w:tcMar>
              <w:top w:w="15" w:type="dxa"/>
              <w:left w:w="15" w:type="dxa"/>
              <w:right w:w="15" w:type="dxa"/>
            </w:tcMar>
            <w:vAlign w:val="center"/>
          </w:tcPr>
          <w:p w14:paraId="7641ED0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A06FCAF">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61E46950">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09FEF54D">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B8DC089">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2B8A9E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7CDC83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《四川省兽药经营质量管理规范实施办法》（川农规〔2024〕4号）</w:t>
            </w:r>
          </w:p>
        </w:tc>
        <w:tc>
          <w:tcPr>
            <w:tcW w:w="2056" w:type="dxa"/>
            <w:vMerge w:val="continue"/>
            <w:noWrap w:val="0"/>
            <w:tcMar>
              <w:top w:w="15" w:type="dxa"/>
              <w:left w:w="15" w:type="dxa"/>
              <w:right w:w="15" w:type="dxa"/>
            </w:tcMar>
            <w:vAlign w:val="center"/>
          </w:tcPr>
          <w:p w14:paraId="472A3D4C">
            <w:pPr>
              <w:widowControl/>
              <w:jc w:val="left"/>
              <w:textAlignment w:val="center"/>
              <w:rPr>
                <w:rFonts w:hint="eastAsia" w:ascii="仿宋_GB2312" w:hAnsi="仿宋_GB2312" w:eastAsia="仿宋_GB2312" w:cs="仿宋_GB2312"/>
                <w:color w:val="000000"/>
                <w:sz w:val="20"/>
                <w:szCs w:val="20"/>
                <w:highlight w:val="none"/>
              </w:rPr>
            </w:pPr>
          </w:p>
        </w:tc>
      </w:tr>
      <w:tr w14:paraId="24D9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07" w:type="dxa"/>
            <w:vMerge w:val="restart"/>
            <w:noWrap w:val="0"/>
            <w:tcMar>
              <w:top w:w="15" w:type="dxa"/>
              <w:left w:w="15" w:type="dxa"/>
              <w:right w:w="15" w:type="dxa"/>
            </w:tcMar>
            <w:vAlign w:val="center"/>
          </w:tcPr>
          <w:p w14:paraId="681F64A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6</w:t>
            </w:r>
          </w:p>
        </w:tc>
        <w:tc>
          <w:tcPr>
            <w:tcW w:w="507" w:type="dxa"/>
            <w:vMerge w:val="restart"/>
            <w:noWrap w:val="0"/>
            <w:tcMar>
              <w:top w:w="15" w:type="dxa"/>
              <w:left w:w="15" w:type="dxa"/>
              <w:right w:w="15" w:type="dxa"/>
            </w:tcMar>
            <w:vAlign w:val="center"/>
          </w:tcPr>
          <w:p w14:paraId="5723C2B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273</w:t>
            </w:r>
          </w:p>
        </w:tc>
        <w:tc>
          <w:tcPr>
            <w:tcW w:w="1567" w:type="dxa"/>
            <w:vMerge w:val="restart"/>
            <w:noWrap w:val="0"/>
            <w:tcMar>
              <w:top w:w="15" w:type="dxa"/>
              <w:left w:w="15" w:type="dxa"/>
              <w:right w:w="15" w:type="dxa"/>
            </w:tcMar>
            <w:vAlign w:val="center"/>
          </w:tcPr>
          <w:p w14:paraId="28BD44B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农作物种子生产经营许可</w:t>
            </w:r>
          </w:p>
        </w:tc>
        <w:tc>
          <w:tcPr>
            <w:tcW w:w="1583" w:type="dxa"/>
            <w:vMerge w:val="restart"/>
            <w:noWrap w:val="0"/>
            <w:tcMar>
              <w:top w:w="15" w:type="dxa"/>
              <w:left w:w="15" w:type="dxa"/>
              <w:right w:w="15" w:type="dxa"/>
            </w:tcMar>
            <w:vAlign w:val="center"/>
          </w:tcPr>
          <w:p w14:paraId="58B6635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09F6B22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6846404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《中华人民共和国种子法》</w:t>
            </w:r>
          </w:p>
        </w:tc>
        <w:tc>
          <w:tcPr>
            <w:tcW w:w="4660" w:type="dxa"/>
            <w:noWrap w:val="0"/>
            <w:tcMar>
              <w:top w:w="15" w:type="dxa"/>
              <w:left w:w="15" w:type="dxa"/>
              <w:right w:w="15" w:type="dxa"/>
            </w:tcMar>
            <w:vAlign w:val="center"/>
          </w:tcPr>
          <w:p w14:paraId="6349FE4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《中华人民共和国种子法》</w:t>
            </w:r>
          </w:p>
        </w:tc>
        <w:tc>
          <w:tcPr>
            <w:tcW w:w="2056" w:type="dxa"/>
            <w:vMerge w:val="restart"/>
            <w:noWrap w:val="0"/>
            <w:tcMar>
              <w:top w:w="15" w:type="dxa"/>
              <w:left w:w="15" w:type="dxa"/>
              <w:right w:w="15" w:type="dxa"/>
            </w:tcMar>
            <w:vAlign w:val="center"/>
          </w:tcPr>
          <w:p w14:paraId="0F5A9509">
            <w:pPr>
              <w:widowControl/>
              <w:jc w:val="left"/>
              <w:textAlignment w:val="center"/>
              <w:rPr>
                <w:rFonts w:hint="eastAsia" w:ascii="仿宋_GB2312" w:hAnsi="仿宋_GB2312" w:eastAsia="仿宋_GB2312" w:cs="仿宋_GB2312"/>
                <w:color w:val="000000"/>
                <w:sz w:val="20"/>
                <w:szCs w:val="20"/>
                <w:highlight w:val="none"/>
              </w:rPr>
            </w:pPr>
          </w:p>
        </w:tc>
      </w:tr>
      <w:tr w14:paraId="45F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07" w:type="dxa"/>
            <w:vMerge w:val="continue"/>
            <w:noWrap w:val="0"/>
            <w:tcMar>
              <w:top w:w="15" w:type="dxa"/>
              <w:left w:w="15" w:type="dxa"/>
              <w:right w:w="15" w:type="dxa"/>
            </w:tcMar>
            <w:vAlign w:val="center"/>
          </w:tcPr>
          <w:p w14:paraId="71F5DCC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B9B4CD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31AB5F7">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56EABD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32B486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0F9941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DF9A96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《农作物种子生产经营许可管理办法》</w:t>
            </w:r>
          </w:p>
        </w:tc>
        <w:tc>
          <w:tcPr>
            <w:tcW w:w="2056" w:type="dxa"/>
            <w:vMerge w:val="continue"/>
            <w:noWrap w:val="0"/>
            <w:tcMar>
              <w:top w:w="15" w:type="dxa"/>
              <w:left w:w="15" w:type="dxa"/>
              <w:right w:w="15" w:type="dxa"/>
            </w:tcMar>
            <w:vAlign w:val="center"/>
          </w:tcPr>
          <w:p w14:paraId="45ABD24A">
            <w:pPr>
              <w:widowControl/>
              <w:jc w:val="left"/>
              <w:textAlignment w:val="center"/>
              <w:rPr>
                <w:rFonts w:hint="eastAsia" w:ascii="仿宋_GB2312" w:hAnsi="仿宋_GB2312" w:eastAsia="仿宋_GB2312" w:cs="仿宋_GB2312"/>
                <w:color w:val="000000"/>
                <w:sz w:val="20"/>
                <w:szCs w:val="20"/>
                <w:highlight w:val="none"/>
              </w:rPr>
            </w:pPr>
          </w:p>
        </w:tc>
      </w:tr>
      <w:tr w14:paraId="28C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507" w:type="dxa"/>
            <w:vMerge w:val="continue"/>
            <w:noWrap w:val="0"/>
            <w:tcMar>
              <w:top w:w="15" w:type="dxa"/>
              <w:left w:w="15" w:type="dxa"/>
              <w:right w:w="15" w:type="dxa"/>
            </w:tcMar>
            <w:vAlign w:val="center"/>
          </w:tcPr>
          <w:p w14:paraId="3383266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442667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B572398">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7C889DC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FA83DE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7A77DB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727FD2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《农业转基因生物安全管理条例》</w:t>
            </w:r>
          </w:p>
        </w:tc>
        <w:tc>
          <w:tcPr>
            <w:tcW w:w="2056" w:type="dxa"/>
            <w:vMerge w:val="continue"/>
            <w:noWrap w:val="0"/>
            <w:tcMar>
              <w:top w:w="15" w:type="dxa"/>
              <w:left w:w="15" w:type="dxa"/>
              <w:right w:w="15" w:type="dxa"/>
            </w:tcMar>
            <w:vAlign w:val="center"/>
          </w:tcPr>
          <w:p w14:paraId="4C93738E">
            <w:pPr>
              <w:widowControl/>
              <w:jc w:val="left"/>
              <w:textAlignment w:val="center"/>
              <w:rPr>
                <w:rFonts w:hint="eastAsia" w:ascii="仿宋_GB2312" w:hAnsi="仿宋_GB2312" w:eastAsia="仿宋_GB2312" w:cs="仿宋_GB2312"/>
                <w:color w:val="000000"/>
                <w:sz w:val="20"/>
                <w:szCs w:val="20"/>
                <w:highlight w:val="none"/>
              </w:rPr>
            </w:pPr>
          </w:p>
        </w:tc>
      </w:tr>
      <w:tr w14:paraId="2591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07" w:type="dxa"/>
            <w:vMerge w:val="restart"/>
            <w:noWrap w:val="0"/>
            <w:tcMar>
              <w:top w:w="15" w:type="dxa"/>
              <w:left w:w="15" w:type="dxa"/>
              <w:right w:w="15" w:type="dxa"/>
            </w:tcMar>
            <w:vAlign w:val="center"/>
          </w:tcPr>
          <w:p w14:paraId="671ECB5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7</w:t>
            </w:r>
          </w:p>
        </w:tc>
        <w:tc>
          <w:tcPr>
            <w:tcW w:w="507" w:type="dxa"/>
            <w:vMerge w:val="restart"/>
            <w:noWrap w:val="0"/>
            <w:tcMar>
              <w:top w:w="15" w:type="dxa"/>
              <w:left w:w="15" w:type="dxa"/>
              <w:right w:w="15" w:type="dxa"/>
            </w:tcMar>
            <w:vAlign w:val="center"/>
          </w:tcPr>
          <w:p w14:paraId="7DA68F1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274</w:t>
            </w:r>
          </w:p>
        </w:tc>
        <w:tc>
          <w:tcPr>
            <w:tcW w:w="1567" w:type="dxa"/>
            <w:vMerge w:val="restart"/>
            <w:noWrap w:val="0"/>
            <w:tcMar>
              <w:top w:w="15" w:type="dxa"/>
              <w:left w:w="15" w:type="dxa"/>
              <w:right w:w="15" w:type="dxa"/>
            </w:tcMar>
            <w:vAlign w:val="center"/>
          </w:tcPr>
          <w:p w14:paraId="0194A01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食用菌菌种生产经营许可</w:t>
            </w:r>
          </w:p>
        </w:tc>
        <w:tc>
          <w:tcPr>
            <w:tcW w:w="1583" w:type="dxa"/>
            <w:vMerge w:val="restart"/>
            <w:noWrap w:val="0"/>
            <w:tcMar>
              <w:top w:w="15" w:type="dxa"/>
              <w:left w:w="15" w:type="dxa"/>
              <w:right w:w="15" w:type="dxa"/>
            </w:tcMar>
            <w:vAlign w:val="center"/>
          </w:tcPr>
          <w:p w14:paraId="6FDF146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54B4FE8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3DC2C56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《中华人民共和国种子法》</w:t>
            </w:r>
          </w:p>
        </w:tc>
        <w:tc>
          <w:tcPr>
            <w:tcW w:w="4660" w:type="dxa"/>
            <w:noWrap w:val="0"/>
            <w:tcMar>
              <w:top w:w="15" w:type="dxa"/>
              <w:left w:w="15" w:type="dxa"/>
              <w:right w:w="15" w:type="dxa"/>
            </w:tcMar>
            <w:vAlign w:val="center"/>
          </w:tcPr>
          <w:p w14:paraId="1D68B72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《中华人民共和国种子法》</w:t>
            </w:r>
          </w:p>
        </w:tc>
        <w:tc>
          <w:tcPr>
            <w:tcW w:w="2056" w:type="dxa"/>
            <w:vMerge w:val="restart"/>
            <w:noWrap w:val="0"/>
            <w:tcMar>
              <w:top w:w="15" w:type="dxa"/>
              <w:left w:w="15" w:type="dxa"/>
              <w:right w:w="15" w:type="dxa"/>
            </w:tcMar>
            <w:vAlign w:val="center"/>
          </w:tcPr>
          <w:p w14:paraId="427916F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shd w:val="clear" w:color="auto" w:fill="auto"/>
                <w:lang w:eastAsia="zh-CN" w:bidi="ar-SA"/>
              </w:rPr>
              <w:t>部</w:t>
            </w:r>
            <w:r>
              <w:rPr>
                <w:rFonts w:hint="eastAsia" w:ascii="仿宋_GB2312" w:hAnsi="仿宋_GB2312" w:eastAsia="仿宋_GB2312" w:cs="仿宋_GB2312"/>
                <w:color w:val="000000"/>
                <w:kern w:val="0"/>
                <w:sz w:val="20"/>
                <w:szCs w:val="20"/>
                <w:highlight w:val="none"/>
                <w:shd w:val="clear" w:color="auto" w:fill="auto"/>
                <w:lang w:eastAsia="zh-CN" w:bidi="ar-SA"/>
              </w:rPr>
              <w:t>分为负责受理农业农村厅权</w:t>
            </w:r>
            <w:r>
              <w:rPr>
                <w:rFonts w:hint="eastAsia" w:ascii="仿宋_GB2312" w:hAnsi="仿宋_GB2312" w:eastAsia="仿宋_GB2312" w:cs="仿宋_GB2312"/>
                <w:color w:val="000000"/>
                <w:sz w:val="20"/>
                <w:szCs w:val="20"/>
                <w:highlight w:val="none"/>
                <w:shd w:val="clear" w:color="auto" w:fill="auto"/>
                <w:lang w:eastAsia="zh-CN" w:bidi="ar-SA"/>
              </w:rPr>
              <w:t>限内许可</w:t>
            </w:r>
          </w:p>
        </w:tc>
      </w:tr>
      <w:tr w14:paraId="768B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507" w:type="dxa"/>
            <w:vMerge w:val="continue"/>
            <w:noWrap w:val="0"/>
            <w:tcMar>
              <w:top w:w="15" w:type="dxa"/>
              <w:left w:w="15" w:type="dxa"/>
              <w:right w:w="15" w:type="dxa"/>
            </w:tcMar>
            <w:vAlign w:val="center"/>
          </w:tcPr>
          <w:p w14:paraId="1F85769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131464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86C6EF1">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D9788A4">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6519F4F">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E8BDEEC">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42FF6B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《食用菌菌种管理办法》）</w:t>
            </w:r>
          </w:p>
        </w:tc>
        <w:tc>
          <w:tcPr>
            <w:tcW w:w="2056" w:type="dxa"/>
            <w:vMerge w:val="continue"/>
            <w:noWrap w:val="0"/>
            <w:tcMar>
              <w:top w:w="15" w:type="dxa"/>
              <w:left w:w="15" w:type="dxa"/>
              <w:right w:w="15" w:type="dxa"/>
            </w:tcMar>
            <w:vAlign w:val="center"/>
          </w:tcPr>
          <w:p w14:paraId="3EFF2D11">
            <w:pPr>
              <w:widowControl/>
              <w:jc w:val="left"/>
              <w:textAlignment w:val="center"/>
              <w:rPr>
                <w:rFonts w:hint="eastAsia" w:ascii="仿宋_GB2312" w:hAnsi="仿宋_GB2312" w:eastAsia="仿宋_GB2312" w:cs="仿宋_GB2312"/>
                <w:color w:val="000000"/>
                <w:sz w:val="20"/>
                <w:szCs w:val="20"/>
                <w:highlight w:val="none"/>
              </w:rPr>
            </w:pPr>
          </w:p>
        </w:tc>
      </w:tr>
      <w:tr w14:paraId="06EE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507" w:type="dxa"/>
            <w:vMerge w:val="continue"/>
            <w:noWrap w:val="0"/>
            <w:tcMar>
              <w:top w:w="15" w:type="dxa"/>
              <w:left w:w="15" w:type="dxa"/>
              <w:right w:w="15" w:type="dxa"/>
            </w:tcMar>
            <w:vAlign w:val="center"/>
          </w:tcPr>
          <w:p w14:paraId="6012C1A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A85623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990C4F0">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2F2537F">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F7161EB">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1A5E514">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8EB99D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《农作物种子生产经营许可管理办法》</w:t>
            </w:r>
          </w:p>
        </w:tc>
        <w:tc>
          <w:tcPr>
            <w:tcW w:w="2056" w:type="dxa"/>
            <w:vMerge w:val="continue"/>
            <w:noWrap w:val="0"/>
            <w:tcMar>
              <w:top w:w="15" w:type="dxa"/>
              <w:left w:w="15" w:type="dxa"/>
              <w:right w:w="15" w:type="dxa"/>
            </w:tcMar>
            <w:vAlign w:val="center"/>
          </w:tcPr>
          <w:p w14:paraId="2B067B5C">
            <w:pPr>
              <w:widowControl/>
              <w:jc w:val="left"/>
              <w:textAlignment w:val="center"/>
              <w:rPr>
                <w:rFonts w:hint="eastAsia" w:ascii="仿宋_GB2312" w:hAnsi="仿宋_GB2312" w:eastAsia="仿宋_GB2312" w:cs="仿宋_GB2312"/>
                <w:color w:val="000000"/>
                <w:sz w:val="20"/>
                <w:szCs w:val="20"/>
                <w:highlight w:val="none"/>
              </w:rPr>
            </w:pPr>
          </w:p>
        </w:tc>
      </w:tr>
      <w:tr w14:paraId="474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jc w:val="center"/>
        </w:trPr>
        <w:tc>
          <w:tcPr>
            <w:tcW w:w="507" w:type="dxa"/>
            <w:noWrap w:val="0"/>
            <w:tcMar>
              <w:top w:w="15" w:type="dxa"/>
              <w:left w:w="15" w:type="dxa"/>
              <w:right w:w="15" w:type="dxa"/>
            </w:tcMar>
            <w:vAlign w:val="center"/>
          </w:tcPr>
          <w:p w14:paraId="693FDC16">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11</w:t>
            </w:r>
            <w:r>
              <w:rPr>
                <w:rFonts w:hint="eastAsia" w:cs="Times New Roman"/>
                <w:color w:val="000000"/>
                <w:kern w:val="0"/>
                <w:sz w:val="20"/>
                <w:szCs w:val="20"/>
                <w:highlight w:val="none"/>
                <w:lang w:val="en-US" w:eastAsia="zh-CN"/>
              </w:rPr>
              <w:t>8</w:t>
            </w:r>
          </w:p>
        </w:tc>
        <w:tc>
          <w:tcPr>
            <w:tcW w:w="507" w:type="dxa"/>
            <w:noWrap w:val="0"/>
            <w:tcMar>
              <w:top w:w="15" w:type="dxa"/>
              <w:left w:w="15" w:type="dxa"/>
              <w:right w:w="15" w:type="dxa"/>
            </w:tcMar>
            <w:vAlign w:val="center"/>
          </w:tcPr>
          <w:p w14:paraId="754D048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277</w:t>
            </w:r>
          </w:p>
        </w:tc>
        <w:tc>
          <w:tcPr>
            <w:tcW w:w="1567" w:type="dxa"/>
            <w:noWrap w:val="0"/>
            <w:tcMar>
              <w:top w:w="15" w:type="dxa"/>
              <w:left w:w="15" w:type="dxa"/>
              <w:right w:w="15" w:type="dxa"/>
            </w:tcMar>
            <w:vAlign w:val="center"/>
          </w:tcPr>
          <w:p w14:paraId="4AA7B281">
            <w:pPr>
              <w:widowControl/>
              <w:jc w:val="left"/>
              <w:textAlignment w:val="center"/>
              <w:rPr>
                <w:rFonts w:hint="eastAsia" w:ascii="仿宋_GB2312" w:hAnsi="仿宋_GB2312" w:eastAsia="仿宋_GB2312" w:cs="仿宋_GB2312"/>
                <w:color w:val="000000"/>
                <w:kern w:val="0"/>
                <w:sz w:val="20"/>
                <w:szCs w:val="20"/>
                <w:lang w:bidi="ar-SA"/>
              </w:rPr>
            </w:pPr>
            <w:r>
              <w:rPr>
                <w:rStyle w:val="19"/>
                <w:rFonts w:hint="eastAsia" w:ascii="仿宋_GB2312" w:hAnsi="仿宋_GB2312" w:eastAsia="仿宋_GB2312" w:cs="仿宋_GB2312"/>
                <w:color w:val="000000"/>
                <w:sz w:val="20"/>
                <w:szCs w:val="20"/>
                <w:highlight w:val="none"/>
              </w:rPr>
              <w:t>使用低于国家或地方规定的种用标准的农作物种子审批</w:t>
            </w:r>
          </w:p>
        </w:tc>
        <w:tc>
          <w:tcPr>
            <w:tcW w:w="1583" w:type="dxa"/>
            <w:noWrap w:val="0"/>
            <w:tcMar>
              <w:top w:w="15" w:type="dxa"/>
              <w:left w:w="15" w:type="dxa"/>
              <w:right w:w="15" w:type="dxa"/>
            </w:tcMar>
            <w:vAlign w:val="center"/>
          </w:tcPr>
          <w:p w14:paraId="3C86A12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noWrap w:val="0"/>
            <w:tcMar>
              <w:top w:w="15" w:type="dxa"/>
              <w:left w:w="15" w:type="dxa"/>
              <w:right w:w="15" w:type="dxa"/>
            </w:tcMar>
            <w:vAlign w:val="center"/>
          </w:tcPr>
          <w:p w14:paraId="5E5C184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马尔康市人民</w:t>
            </w:r>
            <w:r>
              <w:rPr>
                <w:rFonts w:hint="eastAsia" w:ascii="仿宋_GB2312" w:hAnsi="仿宋_GB2312" w:eastAsia="仿宋_GB2312" w:cs="仿宋_GB2312"/>
                <w:color w:val="000000"/>
                <w:kern w:val="0"/>
                <w:sz w:val="20"/>
                <w:szCs w:val="20"/>
                <w:lang w:bidi="ar-SA"/>
              </w:rPr>
              <w:t>政府</w:t>
            </w:r>
            <w:r>
              <w:rPr>
                <w:rFonts w:hint="eastAsia" w:ascii="仿宋_GB2312" w:hAnsi="仿宋_GB2312" w:eastAsia="仿宋_GB2312" w:cs="仿宋_GB2312"/>
                <w:color w:val="000000"/>
                <w:kern w:val="0"/>
                <w:sz w:val="20"/>
                <w:szCs w:val="20"/>
                <w:lang w:eastAsia="zh-CN" w:bidi="ar-SA"/>
              </w:rPr>
              <w:t>（由</w:t>
            </w:r>
            <w:r>
              <w:rPr>
                <w:rFonts w:hint="eastAsia" w:ascii="仿宋_GB2312" w:hAnsi="仿宋_GB2312" w:eastAsia="仿宋_GB2312" w:cs="仿宋_GB2312"/>
                <w:color w:val="000000"/>
                <w:kern w:val="0"/>
                <w:sz w:val="20"/>
                <w:szCs w:val="20"/>
                <w:highlight w:val="none"/>
                <w:lang w:val="en-US" w:eastAsia="zh-CN"/>
              </w:rPr>
              <w:t>马尔康市农业农村局</w:t>
            </w:r>
            <w:r>
              <w:rPr>
                <w:rFonts w:hint="eastAsia" w:ascii="仿宋_GB2312" w:hAnsi="仿宋_GB2312" w:eastAsia="仿宋_GB2312" w:cs="仿宋_GB2312"/>
                <w:color w:val="000000"/>
                <w:kern w:val="0"/>
                <w:sz w:val="20"/>
                <w:szCs w:val="20"/>
                <w:lang w:bidi="ar-SA"/>
              </w:rPr>
              <w:t>承办）</w:t>
            </w:r>
          </w:p>
        </w:tc>
        <w:tc>
          <w:tcPr>
            <w:tcW w:w="2676" w:type="dxa"/>
            <w:noWrap w:val="0"/>
            <w:tcMar>
              <w:top w:w="15" w:type="dxa"/>
              <w:left w:w="15" w:type="dxa"/>
              <w:right w:w="15" w:type="dxa"/>
            </w:tcMar>
            <w:vAlign w:val="center"/>
          </w:tcPr>
          <w:p w14:paraId="3942B66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《中华人民共和国种子法》</w:t>
            </w:r>
          </w:p>
        </w:tc>
        <w:tc>
          <w:tcPr>
            <w:tcW w:w="4660" w:type="dxa"/>
            <w:noWrap w:val="0"/>
            <w:tcMar>
              <w:top w:w="15" w:type="dxa"/>
              <w:left w:w="15" w:type="dxa"/>
              <w:right w:w="15" w:type="dxa"/>
            </w:tcMar>
            <w:vAlign w:val="center"/>
          </w:tcPr>
          <w:p w14:paraId="2C5579B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《中华人民共和国种子法》</w:t>
            </w:r>
          </w:p>
        </w:tc>
        <w:tc>
          <w:tcPr>
            <w:tcW w:w="2056" w:type="dxa"/>
            <w:noWrap w:val="0"/>
            <w:tcMar>
              <w:top w:w="15" w:type="dxa"/>
              <w:left w:w="15" w:type="dxa"/>
              <w:right w:w="15" w:type="dxa"/>
            </w:tcMar>
            <w:vAlign w:val="center"/>
          </w:tcPr>
          <w:p w14:paraId="327FE7D2">
            <w:pPr>
              <w:widowControl/>
              <w:jc w:val="left"/>
              <w:textAlignment w:val="center"/>
              <w:rPr>
                <w:rFonts w:hint="eastAsia" w:ascii="仿宋_GB2312" w:hAnsi="仿宋_GB2312" w:eastAsia="仿宋_GB2312" w:cs="仿宋_GB2312"/>
                <w:color w:val="000000"/>
                <w:sz w:val="20"/>
                <w:szCs w:val="20"/>
                <w:highlight w:val="none"/>
              </w:rPr>
            </w:pPr>
          </w:p>
        </w:tc>
      </w:tr>
      <w:tr w14:paraId="5B37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07" w:type="dxa"/>
            <w:vMerge w:val="restart"/>
            <w:noWrap w:val="0"/>
            <w:tcMar>
              <w:top w:w="15" w:type="dxa"/>
              <w:left w:w="15" w:type="dxa"/>
              <w:right w:w="15" w:type="dxa"/>
            </w:tcMar>
            <w:vAlign w:val="center"/>
          </w:tcPr>
          <w:p w14:paraId="7A17B5DC">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19</w:t>
            </w:r>
          </w:p>
        </w:tc>
        <w:tc>
          <w:tcPr>
            <w:tcW w:w="507" w:type="dxa"/>
            <w:vMerge w:val="restart"/>
            <w:noWrap w:val="0"/>
            <w:tcMar>
              <w:top w:w="15" w:type="dxa"/>
              <w:left w:w="15" w:type="dxa"/>
              <w:right w:w="15" w:type="dxa"/>
            </w:tcMar>
            <w:vAlign w:val="center"/>
          </w:tcPr>
          <w:p w14:paraId="14CCC3DB">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279</w:t>
            </w:r>
          </w:p>
        </w:tc>
        <w:tc>
          <w:tcPr>
            <w:tcW w:w="1567" w:type="dxa"/>
            <w:vMerge w:val="restart"/>
            <w:noWrap w:val="0"/>
            <w:tcMar>
              <w:top w:w="15" w:type="dxa"/>
              <w:left w:w="15" w:type="dxa"/>
              <w:right w:w="15" w:type="dxa"/>
            </w:tcMar>
            <w:vAlign w:val="center"/>
          </w:tcPr>
          <w:p w14:paraId="484AA8E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种畜禽生产经营许可</w:t>
            </w:r>
          </w:p>
        </w:tc>
        <w:tc>
          <w:tcPr>
            <w:tcW w:w="1583" w:type="dxa"/>
            <w:vMerge w:val="restart"/>
            <w:noWrap w:val="0"/>
            <w:tcMar>
              <w:top w:w="15" w:type="dxa"/>
              <w:left w:w="15" w:type="dxa"/>
              <w:right w:w="15" w:type="dxa"/>
            </w:tcMar>
            <w:vAlign w:val="center"/>
          </w:tcPr>
          <w:p w14:paraId="12D183F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69E78E2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0382F6D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《中华人民共和国畜牧法》</w:t>
            </w:r>
          </w:p>
        </w:tc>
        <w:tc>
          <w:tcPr>
            <w:tcW w:w="4660" w:type="dxa"/>
            <w:noWrap w:val="0"/>
            <w:tcMar>
              <w:top w:w="15" w:type="dxa"/>
              <w:left w:w="15" w:type="dxa"/>
              <w:right w:w="15" w:type="dxa"/>
            </w:tcMar>
            <w:vAlign w:val="center"/>
          </w:tcPr>
          <w:p w14:paraId="7BBBB48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《中华人民共和国畜牧法》</w:t>
            </w:r>
          </w:p>
        </w:tc>
        <w:tc>
          <w:tcPr>
            <w:tcW w:w="2056" w:type="dxa"/>
            <w:vMerge w:val="restart"/>
            <w:noWrap w:val="0"/>
            <w:tcMar>
              <w:top w:w="15" w:type="dxa"/>
              <w:left w:w="15" w:type="dxa"/>
              <w:right w:w="15" w:type="dxa"/>
            </w:tcMar>
            <w:vAlign w:val="center"/>
          </w:tcPr>
          <w:p w14:paraId="2A66D8B0">
            <w:pPr>
              <w:widowControl/>
              <w:jc w:val="left"/>
              <w:textAlignment w:val="center"/>
              <w:rPr>
                <w:rFonts w:hint="eastAsia" w:ascii="仿宋_GB2312" w:hAnsi="仿宋_GB2312" w:eastAsia="仿宋_GB2312" w:cs="仿宋_GB2312"/>
                <w:color w:val="000000"/>
                <w:sz w:val="20"/>
                <w:szCs w:val="20"/>
                <w:highlight w:val="none"/>
              </w:rPr>
            </w:pPr>
          </w:p>
        </w:tc>
      </w:tr>
      <w:tr w14:paraId="4498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507" w:type="dxa"/>
            <w:vMerge w:val="continue"/>
            <w:noWrap w:val="0"/>
            <w:tcMar>
              <w:top w:w="15" w:type="dxa"/>
              <w:left w:w="15" w:type="dxa"/>
              <w:right w:w="15" w:type="dxa"/>
            </w:tcMar>
            <w:vAlign w:val="center"/>
          </w:tcPr>
          <w:p w14:paraId="759976A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CE34E2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F4F251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050A65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6FA1A36">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B4A11B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7D89BB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《养蜂管理办法（试行）》（农业部公告第1692号）</w:t>
            </w:r>
          </w:p>
        </w:tc>
        <w:tc>
          <w:tcPr>
            <w:tcW w:w="2056" w:type="dxa"/>
            <w:vMerge w:val="continue"/>
            <w:noWrap w:val="0"/>
            <w:tcMar>
              <w:top w:w="15" w:type="dxa"/>
              <w:left w:w="15" w:type="dxa"/>
              <w:right w:w="15" w:type="dxa"/>
            </w:tcMar>
            <w:vAlign w:val="center"/>
          </w:tcPr>
          <w:p w14:paraId="58B8FA2E">
            <w:pPr>
              <w:widowControl/>
              <w:jc w:val="left"/>
              <w:textAlignment w:val="center"/>
              <w:rPr>
                <w:rFonts w:hint="eastAsia" w:ascii="仿宋_GB2312" w:hAnsi="仿宋_GB2312" w:eastAsia="仿宋_GB2312" w:cs="仿宋_GB2312"/>
                <w:color w:val="000000"/>
                <w:sz w:val="20"/>
                <w:szCs w:val="20"/>
                <w:highlight w:val="none"/>
              </w:rPr>
            </w:pPr>
          </w:p>
        </w:tc>
      </w:tr>
      <w:tr w14:paraId="3B67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jc w:val="center"/>
        </w:trPr>
        <w:tc>
          <w:tcPr>
            <w:tcW w:w="507" w:type="dxa"/>
            <w:vMerge w:val="continue"/>
            <w:noWrap w:val="0"/>
            <w:tcMar>
              <w:top w:w="15" w:type="dxa"/>
              <w:left w:w="15" w:type="dxa"/>
              <w:right w:w="15" w:type="dxa"/>
            </w:tcMar>
            <w:vAlign w:val="center"/>
          </w:tcPr>
          <w:p w14:paraId="14D690D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6DF461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D5819BB">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9F6A51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C0A3E52">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7E9EB2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C73FAE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《四川省种畜禽生产经营许可证审核发放办法》（川府函</w:t>
            </w:r>
            <w:r>
              <w:rPr>
                <w:rFonts w:hint="eastAsia" w:ascii="仿宋_GB2312" w:hAnsi="仿宋_GB2312" w:eastAsia="仿宋_GB2312" w:cs="仿宋_GB2312"/>
                <w:color w:val="000000"/>
                <w:kern w:val="0"/>
                <w:sz w:val="20"/>
                <w:szCs w:val="20"/>
                <w:highlight w:val="none"/>
                <w:lang w:eastAsia="zh-CN"/>
              </w:rPr>
              <w:t>〔2007〕48号</w:t>
            </w:r>
            <w:r>
              <w:rPr>
                <w:rFonts w:hint="eastAsia" w:ascii="仿宋_GB2312" w:hAnsi="仿宋_GB2312" w:eastAsia="仿宋_GB2312" w:cs="仿宋_GB2312"/>
                <w:color w:val="000000"/>
                <w:kern w:val="0"/>
                <w:sz w:val="20"/>
                <w:szCs w:val="20"/>
                <w:highlight w:val="none"/>
              </w:rPr>
              <w:t>）</w:t>
            </w:r>
          </w:p>
        </w:tc>
        <w:tc>
          <w:tcPr>
            <w:tcW w:w="2056" w:type="dxa"/>
            <w:vMerge w:val="continue"/>
            <w:noWrap w:val="0"/>
            <w:tcMar>
              <w:top w:w="15" w:type="dxa"/>
              <w:left w:w="15" w:type="dxa"/>
              <w:right w:w="15" w:type="dxa"/>
            </w:tcMar>
            <w:vAlign w:val="center"/>
          </w:tcPr>
          <w:p w14:paraId="7BA7700B">
            <w:pPr>
              <w:widowControl/>
              <w:jc w:val="left"/>
              <w:textAlignment w:val="center"/>
              <w:rPr>
                <w:rFonts w:hint="eastAsia" w:ascii="仿宋_GB2312" w:hAnsi="仿宋_GB2312" w:eastAsia="仿宋_GB2312" w:cs="仿宋_GB2312"/>
                <w:color w:val="000000"/>
                <w:sz w:val="20"/>
                <w:szCs w:val="20"/>
                <w:highlight w:val="none"/>
              </w:rPr>
            </w:pPr>
          </w:p>
        </w:tc>
      </w:tr>
      <w:tr w14:paraId="5B65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07" w:type="dxa"/>
            <w:vMerge w:val="continue"/>
            <w:noWrap w:val="0"/>
            <w:tcMar>
              <w:top w:w="15" w:type="dxa"/>
              <w:left w:w="15" w:type="dxa"/>
              <w:right w:w="15" w:type="dxa"/>
            </w:tcMar>
            <w:vAlign w:val="center"/>
          </w:tcPr>
          <w:p w14:paraId="3CD452B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5642E6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CFB4656">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D28CD9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7AB40B5">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2D42797">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15F8672">
            <w:pP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highlight w:val="none"/>
              </w:rPr>
              <w:t>《四川省农业厅关于印发农业系统省市县三级行政审批项目目录的通知》（川农业〔2015〕5号）</w:t>
            </w:r>
          </w:p>
        </w:tc>
        <w:tc>
          <w:tcPr>
            <w:tcW w:w="2056" w:type="dxa"/>
            <w:vMerge w:val="continue"/>
            <w:noWrap w:val="0"/>
            <w:tcMar>
              <w:top w:w="15" w:type="dxa"/>
              <w:left w:w="15" w:type="dxa"/>
              <w:right w:w="15" w:type="dxa"/>
            </w:tcMar>
            <w:vAlign w:val="center"/>
          </w:tcPr>
          <w:p w14:paraId="50711836">
            <w:pPr>
              <w:widowControl/>
              <w:jc w:val="left"/>
              <w:textAlignment w:val="center"/>
              <w:rPr>
                <w:rFonts w:hint="eastAsia" w:ascii="仿宋_GB2312" w:hAnsi="仿宋_GB2312" w:eastAsia="仿宋_GB2312" w:cs="仿宋_GB2312"/>
                <w:color w:val="000000"/>
                <w:sz w:val="20"/>
                <w:szCs w:val="20"/>
                <w:highlight w:val="none"/>
              </w:rPr>
            </w:pPr>
          </w:p>
        </w:tc>
      </w:tr>
      <w:tr w14:paraId="3DF0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507" w:type="dxa"/>
            <w:vMerge w:val="continue"/>
            <w:noWrap w:val="0"/>
            <w:tcMar>
              <w:top w:w="15" w:type="dxa"/>
              <w:left w:w="15" w:type="dxa"/>
              <w:right w:w="15" w:type="dxa"/>
            </w:tcMar>
            <w:vAlign w:val="center"/>
          </w:tcPr>
          <w:p w14:paraId="51D2295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3DE243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368F8C5">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22F1FF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155B2D5">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EE6D15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2842671">
            <w:pP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highlight w:val="none"/>
              </w:rPr>
              <w:t>《四川省畜牧食品局关于2014年深化行政审批制度改革有关工作的通知》（川畜食函〔2014〕22号）</w:t>
            </w:r>
          </w:p>
        </w:tc>
        <w:tc>
          <w:tcPr>
            <w:tcW w:w="2056" w:type="dxa"/>
            <w:vMerge w:val="continue"/>
            <w:noWrap w:val="0"/>
            <w:tcMar>
              <w:top w:w="15" w:type="dxa"/>
              <w:left w:w="15" w:type="dxa"/>
              <w:right w:w="15" w:type="dxa"/>
            </w:tcMar>
            <w:vAlign w:val="center"/>
          </w:tcPr>
          <w:p w14:paraId="14D8C422">
            <w:pPr>
              <w:widowControl/>
              <w:jc w:val="left"/>
              <w:textAlignment w:val="center"/>
              <w:rPr>
                <w:rFonts w:hint="eastAsia" w:ascii="仿宋_GB2312" w:hAnsi="仿宋_GB2312" w:eastAsia="仿宋_GB2312" w:cs="仿宋_GB2312"/>
                <w:color w:val="000000"/>
                <w:sz w:val="20"/>
                <w:szCs w:val="20"/>
                <w:highlight w:val="none"/>
              </w:rPr>
            </w:pPr>
          </w:p>
        </w:tc>
      </w:tr>
      <w:tr w14:paraId="746D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507" w:type="dxa"/>
            <w:vMerge w:val="restart"/>
            <w:noWrap w:val="0"/>
            <w:tcMar>
              <w:top w:w="15" w:type="dxa"/>
              <w:left w:w="15" w:type="dxa"/>
              <w:right w:w="15" w:type="dxa"/>
            </w:tcMar>
            <w:vAlign w:val="center"/>
          </w:tcPr>
          <w:p w14:paraId="47856313">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12</w:t>
            </w:r>
            <w:r>
              <w:rPr>
                <w:rFonts w:hint="eastAsia" w:cs="Times New Roman"/>
                <w:color w:val="000000"/>
                <w:kern w:val="0"/>
                <w:sz w:val="20"/>
                <w:szCs w:val="20"/>
                <w:highlight w:val="none"/>
                <w:lang w:val="en-US" w:eastAsia="zh-CN"/>
              </w:rPr>
              <w:t>0</w:t>
            </w:r>
          </w:p>
        </w:tc>
        <w:tc>
          <w:tcPr>
            <w:tcW w:w="507" w:type="dxa"/>
            <w:vMerge w:val="restart"/>
            <w:noWrap w:val="0"/>
            <w:tcMar>
              <w:top w:w="15" w:type="dxa"/>
              <w:left w:w="15" w:type="dxa"/>
              <w:right w:w="15" w:type="dxa"/>
            </w:tcMar>
            <w:vAlign w:val="center"/>
          </w:tcPr>
          <w:p w14:paraId="7F8F15A6">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280</w:t>
            </w:r>
          </w:p>
        </w:tc>
        <w:tc>
          <w:tcPr>
            <w:tcW w:w="1567" w:type="dxa"/>
            <w:vMerge w:val="restart"/>
            <w:noWrap w:val="0"/>
            <w:tcMar>
              <w:top w:w="15" w:type="dxa"/>
              <w:left w:w="15" w:type="dxa"/>
              <w:right w:w="15" w:type="dxa"/>
            </w:tcMar>
            <w:vAlign w:val="center"/>
          </w:tcPr>
          <w:p w14:paraId="6CFA9106">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蚕种生产经营许可</w:t>
            </w:r>
          </w:p>
          <w:p w14:paraId="33163A5F">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restart"/>
            <w:noWrap w:val="0"/>
            <w:tcMar>
              <w:top w:w="15" w:type="dxa"/>
              <w:left w:w="15" w:type="dxa"/>
              <w:right w:w="15" w:type="dxa"/>
            </w:tcMar>
            <w:vAlign w:val="center"/>
          </w:tcPr>
          <w:p w14:paraId="617F612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4C44D67A">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4D66C08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rPr>
              <w:t>《中华人民共和国畜牧法》</w:t>
            </w:r>
          </w:p>
        </w:tc>
        <w:tc>
          <w:tcPr>
            <w:tcW w:w="4660" w:type="dxa"/>
            <w:noWrap w:val="0"/>
            <w:tcMar>
              <w:top w:w="15" w:type="dxa"/>
              <w:left w:w="15" w:type="dxa"/>
              <w:right w:w="15" w:type="dxa"/>
            </w:tcMar>
            <w:vAlign w:val="center"/>
          </w:tcPr>
          <w:p w14:paraId="25052430">
            <w:pPr>
              <w:jc w:val="both"/>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rPr>
              <w:t>《蚕种管理办法》</w:t>
            </w:r>
          </w:p>
        </w:tc>
        <w:tc>
          <w:tcPr>
            <w:tcW w:w="2056" w:type="dxa"/>
            <w:vMerge w:val="restart"/>
            <w:noWrap w:val="0"/>
            <w:tcMar>
              <w:top w:w="15" w:type="dxa"/>
              <w:left w:w="15" w:type="dxa"/>
              <w:right w:w="15" w:type="dxa"/>
            </w:tcMar>
            <w:vAlign w:val="center"/>
          </w:tcPr>
          <w:p w14:paraId="278291CE">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2025省州对县级新增</w:t>
            </w:r>
          </w:p>
        </w:tc>
      </w:tr>
      <w:tr w14:paraId="1150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507" w:type="dxa"/>
            <w:vMerge w:val="continue"/>
            <w:noWrap w:val="0"/>
            <w:tcMar>
              <w:top w:w="15" w:type="dxa"/>
              <w:left w:w="15" w:type="dxa"/>
              <w:right w:w="15" w:type="dxa"/>
            </w:tcMar>
            <w:vAlign w:val="center"/>
          </w:tcPr>
          <w:p w14:paraId="04C4E3B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B2BBBB2">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72374E4">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71D108C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BFC9866">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649F60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2A3824C">
            <w:pPr>
              <w:jc w:val="both"/>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rPr>
              <w:t>《四川省蚕种管理条例》</w:t>
            </w:r>
          </w:p>
        </w:tc>
        <w:tc>
          <w:tcPr>
            <w:tcW w:w="2056" w:type="dxa"/>
            <w:vMerge w:val="continue"/>
            <w:noWrap w:val="0"/>
            <w:tcMar>
              <w:top w:w="15" w:type="dxa"/>
              <w:left w:w="15" w:type="dxa"/>
              <w:right w:w="15" w:type="dxa"/>
            </w:tcMar>
            <w:vAlign w:val="center"/>
          </w:tcPr>
          <w:p w14:paraId="70F521A4">
            <w:pPr>
              <w:widowControl/>
              <w:jc w:val="left"/>
              <w:textAlignment w:val="center"/>
              <w:rPr>
                <w:rFonts w:hint="eastAsia" w:ascii="仿宋_GB2312" w:hAnsi="仿宋_GB2312" w:eastAsia="仿宋_GB2312" w:cs="仿宋_GB2312"/>
                <w:color w:val="000000"/>
                <w:sz w:val="20"/>
                <w:szCs w:val="20"/>
                <w:highlight w:val="yellow"/>
              </w:rPr>
            </w:pPr>
          </w:p>
        </w:tc>
      </w:tr>
      <w:tr w14:paraId="2867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07" w:type="dxa"/>
            <w:vMerge w:val="restart"/>
            <w:noWrap w:val="0"/>
            <w:tcMar>
              <w:top w:w="15" w:type="dxa"/>
              <w:left w:w="15" w:type="dxa"/>
              <w:right w:w="15" w:type="dxa"/>
            </w:tcMar>
            <w:vAlign w:val="center"/>
          </w:tcPr>
          <w:p w14:paraId="1597A53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21</w:t>
            </w:r>
          </w:p>
        </w:tc>
        <w:tc>
          <w:tcPr>
            <w:tcW w:w="507" w:type="dxa"/>
            <w:vMerge w:val="restart"/>
            <w:noWrap w:val="0"/>
            <w:tcMar>
              <w:top w:w="15" w:type="dxa"/>
              <w:left w:w="15" w:type="dxa"/>
              <w:right w:w="15" w:type="dxa"/>
            </w:tcMar>
            <w:vAlign w:val="center"/>
          </w:tcPr>
          <w:p w14:paraId="1C87777B">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282</w:t>
            </w:r>
          </w:p>
        </w:tc>
        <w:tc>
          <w:tcPr>
            <w:tcW w:w="1567" w:type="dxa"/>
            <w:vMerge w:val="restart"/>
            <w:noWrap w:val="0"/>
            <w:tcMar>
              <w:top w:w="15" w:type="dxa"/>
              <w:left w:w="15" w:type="dxa"/>
              <w:right w:w="15" w:type="dxa"/>
            </w:tcMar>
            <w:vAlign w:val="center"/>
          </w:tcPr>
          <w:p w14:paraId="6CEB117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农业植物检疫证书核发</w:t>
            </w:r>
          </w:p>
        </w:tc>
        <w:tc>
          <w:tcPr>
            <w:tcW w:w="1583" w:type="dxa"/>
            <w:vMerge w:val="restart"/>
            <w:noWrap w:val="0"/>
            <w:tcMar>
              <w:top w:w="15" w:type="dxa"/>
              <w:left w:w="15" w:type="dxa"/>
              <w:right w:w="15" w:type="dxa"/>
            </w:tcMar>
            <w:vAlign w:val="center"/>
          </w:tcPr>
          <w:p w14:paraId="3E4DD15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639DCE4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078AEFA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《植物检疫条例》</w:t>
            </w:r>
          </w:p>
        </w:tc>
        <w:tc>
          <w:tcPr>
            <w:tcW w:w="4660" w:type="dxa"/>
            <w:noWrap w:val="0"/>
            <w:tcMar>
              <w:top w:w="15" w:type="dxa"/>
              <w:left w:w="15" w:type="dxa"/>
              <w:right w:w="15" w:type="dxa"/>
            </w:tcMar>
            <w:vAlign w:val="center"/>
          </w:tcPr>
          <w:p w14:paraId="50ADE8D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《植物检疫条例》</w:t>
            </w:r>
          </w:p>
        </w:tc>
        <w:tc>
          <w:tcPr>
            <w:tcW w:w="2056" w:type="dxa"/>
            <w:vMerge w:val="restart"/>
            <w:noWrap w:val="0"/>
            <w:tcMar>
              <w:top w:w="15" w:type="dxa"/>
              <w:left w:w="15" w:type="dxa"/>
              <w:right w:w="15" w:type="dxa"/>
            </w:tcMar>
            <w:vAlign w:val="center"/>
          </w:tcPr>
          <w:p w14:paraId="164FC87A">
            <w:pPr>
              <w:widowControl/>
              <w:jc w:val="left"/>
              <w:textAlignment w:val="center"/>
              <w:rPr>
                <w:rFonts w:hint="eastAsia" w:ascii="仿宋_GB2312" w:hAnsi="仿宋_GB2312" w:eastAsia="仿宋_GB2312" w:cs="仿宋_GB2312"/>
                <w:color w:val="000000"/>
                <w:sz w:val="20"/>
                <w:szCs w:val="20"/>
                <w:highlight w:val="none"/>
              </w:rPr>
            </w:pPr>
          </w:p>
        </w:tc>
      </w:tr>
      <w:tr w14:paraId="54A5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507" w:type="dxa"/>
            <w:vMerge w:val="continue"/>
            <w:noWrap w:val="0"/>
            <w:tcMar>
              <w:top w:w="15" w:type="dxa"/>
              <w:left w:w="15" w:type="dxa"/>
              <w:right w:w="15" w:type="dxa"/>
            </w:tcMar>
            <w:vAlign w:val="center"/>
          </w:tcPr>
          <w:p w14:paraId="68FA47C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F218FF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280F9AD">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6135CCB">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043F543">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9668EB0">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FCD03B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《植物检疫条例实施细则（农业部分）》</w:t>
            </w:r>
          </w:p>
        </w:tc>
        <w:tc>
          <w:tcPr>
            <w:tcW w:w="2056" w:type="dxa"/>
            <w:vMerge w:val="continue"/>
            <w:noWrap w:val="0"/>
            <w:tcMar>
              <w:top w:w="15" w:type="dxa"/>
              <w:left w:w="15" w:type="dxa"/>
              <w:right w:w="15" w:type="dxa"/>
            </w:tcMar>
            <w:vAlign w:val="center"/>
          </w:tcPr>
          <w:p w14:paraId="2956BC2E">
            <w:pPr>
              <w:widowControl/>
              <w:jc w:val="left"/>
              <w:textAlignment w:val="center"/>
              <w:rPr>
                <w:rFonts w:hint="eastAsia" w:ascii="仿宋_GB2312" w:hAnsi="仿宋_GB2312" w:eastAsia="仿宋_GB2312" w:cs="仿宋_GB2312"/>
                <w:color w:val="000000"/>
                <w:sz w:val="20"/>
                <w:szCs w:val="20"/>
                <w:highlight w:val="none"/>
              </w:rPr>
            </w:pPr>
          </w:p>
        </w:tc>
      </w:tr>
      <w:tr w14:paraId="554B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07" w:type="dxa"/>
            <w:vMerge w:val="continue"/>
            <w:noWrap w:val="0"/>
            <w:tcMar>
              <w:top w:w="15" w:type="dxa"/>
              <w:left w:w="15" w:type="dxa"/>
              <w:right w:w="15" w:type="dxa"/>
            </w:tcMar>
            <w:vAlign w:val="center"/>
          </w:tcPr>
          <w:p w14:paraId="0793993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D370BF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A7A049B">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16BE7E4">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47C72BB">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8139843">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7A3369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《四川省植物检疫条例》</w:t>
            </w:r>
          </w:p>
        </w:tc>
        <w:tc>
          <w:tcPr>
            <w:tcW w:w="2056" w:type="dxa"/>
            <w:vMerge w:val="continue"/>
            <w:noWrap w:val="0"/>
            <w:tcMar>
              <w:top w:w="15" w:type="dxa"/>
              <w:left w:w="15" w:type="dxa"/>
              <w:right w:w="15" w:type="dxa"/>
            </w:tcMar>
            <w:vAlign w:val="center"/>
          </w:tcPr>
          <w:p w14:paraId="4626A142">
            <w:pPr>
              <w:widowControl/>
              <w:jc w:val="left"/>
              <w:textAlignment w:val="center"/>
              <w:rPr>
                <w:rFonts w:hint="eastAsia" w:ascii="仿宋_GB2312" w:hAnsi="仿宋_GB2312" w:eastAsia="仿宋_GB2312" w:cs="仿宋_GB2312"/>
                <w:color w:val="000000"/>
                <w:sz w:val="20"/>
                <w:szCs w:val="20"/>
                <w:highlight w:val="none"/>
              </w:rPr>
            </w:pPr>
          </w:p>
        </w:tc>
      </w:tr>
      <w:tr w14:paraId="738E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507" w:type="dxa"/>
            <w:vMerge w:val="restart"/>
            <w:noWrap w:val="0"/>
            <w:tcMar>
              <w:top w:w="15" w:type="dxa"/>
              <w:left w:w="15" w:type="dxa"/>
              <w:right w:w="15" w:type="dxa"/>
            </w:tcMar>
            <w:vAlign w:val="center"/>
          </w:tcPr>
          <w:p w14:paraId="5872D08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22</w:t>
            </w:r>
          </w:p>
        </w:tc>
        <w:tc>
          <w:tcPr>
            <w:tcW w:w="507" w:type="dxa"/>
            <w:vMerge w:val="restart"/>
            <w:noWrap w:val="0"/>
            <w:tcMar>
              <w:top w:w="15" w:type="dxa"/>
              <w:left w:w="15" w:type="dxa"/>
              <w:right w:w="15" w:type="dxa"/>
            </w:tcMar>
            <w:vAlign w:val="center"/>
          </w:tcPr>
          <w:p w14:paraId="688F7C60">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283</w:t>
            </w:r>
          </w:p>
        </w:tc>
        <w:tc>
          <w:tcPr>
            <w:tcW w:w="1567" w:type="dxa"/>
            <w:vMerge w:val="restart"/>
            <w:noWrap w:val="0"/>
            <w:tcMar>
              <w:top w:w="15" w:type="dxa"/>
              <w:left w:w="15" w:type="dxa"/>
              <w:right w:w="15" w:type="dxa"/>
            </w:tcMar>
            <w:vAlign w:val="center"/>
          </w:tcPr>
          <w:p w14:paraId="64942357">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农业植物产地检疫合格证签发</w:t>
            </w:r>
          </w:p>
        </w:tc>
        <w:tc>
          <w:tcPr>
            <w:tcW w:w="1583" w:type="dxa"/>
            <w:vMerge w:val="restart"/>
            <w:noWrap w:val="0"/>
            <w:tcMar>
              <w:top w:w="15" w:type="dxa"/>
              <w:left w:w="15" w:type="dxa"/>
              <w:right w:w="15" w:type="dxa"/>
            </w:tcMar>
            <w:vAlign w:val="center"/>
          </w:tcPr>
          <w:p w14:paraId="4500F44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7B752F6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2521E4E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《植物检疫条例》</w:t>
            </w:r>
          </w:p>
        </w:tc>
        <w:tc>
          <w:tcPr>
            <w:tcW w:w="4660" w:type="dxa"/>
            <w:noWrap w:val="0"/>
            <w:tcMar>
              <w:top w:w="15" w:type="dxa"/>
              <w:left w:w="15" w:type="dxa"/>
              <w:right w:w="15" w:type="dxa"/>
            </w:tcMar>
            <w:vAlign w:val="center"/>
          </w:tcPr>
          <w:p w14:paraId="5527E1B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《植物检疫条例》</w:t>
            </w:r>
          </w:p>
        </w:tc>
        <w:tc>
          <w:tcPr>
            <w:tcW w:w="2056" w:type="dxa"/>
            <w:vMerge w:val="restart"/>
            <w:noWrap w:val="0"/>
            <w:tcMar>
              <w:top w:w="15" w:type="dxa"/>
              <w:left w:w="15" w:type="dxa"/>
              <w:right w:w="15" w:type="dxa"/>
            </w:tcMar>
            <w:vAlign w:val="center"/>
          </w:tcPr>
          <w:p w14:paraId="5CD2FDE4">
            <w:pPr>
              <w:widowControl/>
              <w:jc w:val="left"/>
              <w:textAlignment w:val="center"/>
              <w:rPr>
                <w:rFonts w:hint="eastAsia" w:ascii="仿宋_GB2312" w:hAnsi="仿宋_GB2312" w:eastAsia="仿宋_GB2312" w:cs="仿宋_GB2312"/>
                <w:color w:val="000000"/>
                <w:sz w:val="20"/>
                <w:szCs w:val="20"/>
                <w:highlight w:val="none"/>
              </w:rPr>
            </w:pPr>
          </w:p>
        </w:tc>
      </w:tr>
      <w:tr w14:paraId="492F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07" w:type="dxa"/>
            <w:vMerge w:val="continue"/>
            <w:noWrap w:val="0"/>
            <w:tcMar>
              <w:top w:w="15" w:type="dxa"/>
              <w:left w:w="15" w:type="dxa"/>
              <w:right w:w="15" w:type="dxa"/>
            </w:tcMar>
            <w:vAlign w:val="center"/>
          </w:tcPr>
          <w:p w14:paraId="5E01DBE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F4C356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F33EF28">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8730D58">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BB2D159">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110912F">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5E7D0A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《植物检疫条例实施细则（农业部分）》</w:t>
            </w:r>
          </w:p>
        </w:tc>
        <w:tc>
          <w:tcPr>
            <w:tcW w:w="2056" w:type="dxa"/>
            <w:vMerge w:val="continue"/>
            <w:noWrap w:val="0"/>
            <w:tcMar>
              <w:top w:w="15" w:type="dxa"/>
              <w:left w:w="15" w:type="dxa"/>
              <w:right w:w="15" w:type="dxa"/>
            </w:tcMar>
            <w:vAlign w:val="center"/>
          </w:tcPr>
          <w:p w14:paraId="42AB7C28">
            <w:pPr>
              <w:widowControl/>
              <w:jc w:val="left"/>
              <w:textAlignment w:val="center"/>
              <w:rPr>
                <w:rFonts w:hint="eastAsia" w:ascii="仿宋_GB2312" w:hAnsi="仿宋_GB2312" w:eastAsia="仿宋_GB2312" w:cs="仿宋_GB2312"/>
                <w:color w:val="000000"/>
                <w:sz w:val="20"/>
                <w:szCs w:val="20"/>
                <w:highlight w:val="none"/>
              </w:rPr>
            </w:pPr>
          </w:p>
        </w:tc>
      </w:tr>
      <w:tr w14:paraId="204D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507" w:type="dxa"/>
            <w:vMerge w:val="restart"/>
            <w:noWrap w:val="0"/>
            <w:tcMar>
              <w:top w:w="15" w:type="dxa"/>
              <w:left w:w="15" w:type="dxa"/>
              <w:right w:w="15" w:type="dxa"/>
            </w:tcMar>
            <w:vAlign w:val="center"/>
          </w:tcPr>
          <w:p w14:paraId="347137B7">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23</w:t>
            </w:r>
          </w:p>
        </w:tc>
        <w:tc>
          <w:tcPr>
            <w:tcW w:w="507" w:type="dxa"/>
            <w:vMerge w:val="restart"/>
            <w:noWrap w:val="0"/>
            <w:tcMar>
              <w:top w:w="15" w:type="dxa"/>
              <w:left w:w="15" w:type="dxa"/>
              <w:right w:w="15" w:type="dxa"/>
            </w:tcMar>
            <w:vAlign w:val="center"/>
          </w:tcPr>
          <w:p w14:paraId="13E7744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285</w:t>
            </w:r>
          </w:p>
        </w:tc>
        <w:tc>
          <w:tcPr>
            <w:tcW w:w="1567" w:type="dxa"/>
            <w:vMerge w:val="restart"/>
            <w:noWrap w:val="0"/>
            <w:tcMar>
              <w:top w:w="15" w:type="dxa"/>
              <w:left w:w="15" w:type="dxa"/>
              <w:right w:w="15" w:type="dxa"/>
            </w:tcMar>
            <w:vAlign w:val="center"/>
          </w:tcPr>
          <w:p w14:paraId="295F353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农业野生植物采集、出售、收购、野外考察审批</w:t>
            </w:r>
          </w:p>
        </w:tc>
        <w:tc>
          <w:tcPr>
            <w:tcW w:w="1583" w:type="dxa"/>
            <w:vMerge w:val="restart"/>
            <w:noWrap w:val="0"/>
            <w:tcMar>
              <w:top w:w="15" w:type="dxa"/>
              <w:left w:w="15" w:type="dxa"/>
              <w:right w:w="15" w:type="dxa"/>
            </w:tcMar>
            <w:vAlign w:val="center"/>
          </w:tcPr>
          <w:p w14:paraId="25485D2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3DB640D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bidi="ar-SA"/>
              </w:rPr>
              <w:t>采集国家二级保护野生植物的，由</w:t>
            </w:r>
            <w:r>
              <w:rPr>
                <w:rFonts w:hint="eastAsia" w:ascii="仿宋_GB2312" w:hAnsi="仿宋_GB2312" w:eastAsia="仿宋_GB2312" w:cs="仿宋_GB2312"/>
                <w:color w:val="000000"/>
                <w:kern w:val="0"/>
                <w:sz w:val="20"/>
                <w:szCs w:val="20"/>
                <w:highlight w:val="none"/>
                <w:lang w:val="en-US" w:eastAsia="zh-CN"/>
              </w:rPr>
              <w:t>马尔康市农业农村局</w:t>
            </w:r>
            <w:r>
              <w:rPr>
                <w:rFonts w:hint="eastAsia" w:ascii="仿宋_GB2312" w:hAnsi="仿宋_GB2312" w:eastAsia="仿宋_GB2312" w:cs="仿宋_GB2312"/>
                <w:color w:val="000000"/>
                <w:kern w:val="0"/>
                <w:sz w:val="20"/>
                <w:szCs w:val="20"/>
                <w:highlight w:val="none"/>
                <w:lang w:bidi="ar-SA"/>
              </w:rPr>
              <w:t>受理</w:t>
            </w:r>
          </w:p>
        </w:tc>
        <w:tc>
          <w:tcPr>
            <w:tcW w:w="2676" w:type="dxa"/>
            <w:vMerge w:val="restart"/>
            <w:noWrap w:val="0"/>
            <w:tcMar>
              <w:top w:w="15" w:type="dxa"/>
              <w:left w:w="15" w:type="dxa"/>
              <w:right w:w="15" w:type="dxa"/>
            </w:tcMar>
            <w:vAlign w:val="center"/>
          </w:tcPr>
          <w:p w14:paraId="3D4B755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《中华人民共和国野生植物保护条例》</w:t>
            </w:r>
          </w:p>
        </w:tc>
        <w:tc>
          <w:tcPr>
            <w:tcW w:w="4660" w:type="dxa"/>
            <w:noWrap w:val="0"/>
            <w:tcMar>
              <w:top w:w="15" w:type="dxa"/>
              <w:left w:w="15" w:type="dxa"/>
              <w:right w:w="15" w:type="dxa"/>
            </w:tcMar>
            <w:vAlign w:val="center"/>
          </w:tcPr>
          <w:p w14:paraId="340D83E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《中华人民共和国野生植物保护条例》</w:t>
            </w:r>
          </w:p>
        </w:tc>
        <w:tc>
          <w:tcPr>
            <w:tcW w:w="2056" w:type="dxa"/>
            <w:vMerge w:val="restart"/>
            <w:noWrap w:val="0"/>
            <w:tcMar>
              <w:top w:w="15" w:type="dxa"/>
              <w:left w:w="15" w:type="dxa"/>
              <w:right w:w="15" w:type="dxa"/>
            </w:tcMar>
            <w:vAlign w:val="center"/>
          </w:tcPr>
          <w:p w14:paraId="431FF2C2">
            <w:pPr>
              <w:widowControl/>
              <w:jc w:val="left"/>
              <w:textAlignment w:val="center"/>
              <w:rPr>
                <w:rFonts w:hint="eastAsia" w:ascii="仿宋_GB2312" w:hAnsi="仿宋_GB2312" w:eastAsia="仿宋_GB2312" w:cs="仿宋_GB2312"/>
                <w:color w:val="000000"/>
                <w:sz w:val="20"/>
                <w:szCs w:val="20"/>
                <w:highlight w:val="none"/>
              </w:rPr>
            </w:pPr>
          </w:p>
        </w:tc>
      </w:tr>
      <w:tr w14:paraId="28AE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07" w:type="dxa"/>
            <w:vMerge w:val="continue"/>
            <w:noWrap w:val="0"/>
            <w:tcMar>
              <w:top w:w="15" w:type="dxa"/>
              <w:left w:w="15" w:type="dxa"/>
              <w:right w:w="15" w:type="dxa"/>
            </w:tcMar>
            <w:vAlign w:val="center"/>
          </w:tcPr>
          <w:p w14:paraId="78CF408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62335B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FD4F505">
            <w:pP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DF25180">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4B7E53D">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E962429">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2C055F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《农业野生植物保护办法》</w:t>
            </w:r>
          </w:p>
        </w:tc>
        <w:tc>
          <w:tcPr>
            <w:tcW w:w="2056" w:type="dxa"/>
            <w:vMerge w:val="continue"/>
            <w:noWrap w:val="0"/>
            <w:tcMar>
              <w:top w:w="15" w:type="dxa"/>
              <w:left w:w="15" w:type="dxa"/>
              <w:right w:w="15" w:type="dxa"/>
            </w:tcMar>
            <w:vAlign w:val="center"/>
          </w:tcPr>
          <w:p w14:paraId="41BEB7B7">
            <w:pPr>
              <w:widowControl/>
              <w:jc w:val="left"/>
              <w:textAlignment w:val="center"/>
              <w:rPr>
                <w:rFonts w:hint="eastAsia" w:ascii="仿宋_GB2312" w:hAnsi="仿宋_GB2312" w:eastAsia="仿宋_GB2312" w:cs="仿宋_GB2312"/>
                <w:color w:val="000000"/>
                <w:sz w:val="20"/>
                <w:szCs w:val="20"/>
                <w:highlight w:val="none"/>
              </w:rPr>
            </w:pPr>
          </w:p>
        </w:tc>
      </w:tr>
      <w:tr w14:paraId="0C84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07" w:type="dxa"/>
            <w:vMerge w:val="continue"/>
            <w:noWrap w:val="0"/>
            <w:tcMar>
              <w:top w:w="15" w:type="dxa"/>
              <w:left w:w="15" w:type="dxa"/>
              <w:right w:w="15" w:type="dxa"/>
            </w:tcMar>
            <w:vAlign w:val="center"/>
          </w:tcPr>
          <w:p w14:paraId="59823AC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70E4ED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C30D586">
            <w:pP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2F28592">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75067E0">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93B27D0">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9FA4ED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《四川省野生植物保护条例》</w:t>
            </w:r>
          </w:p>
        </w:tc>
        <w:tc>
          <w:tcPr>
            <w:tcW w:w="2056" w:type="dxa"/>
            <w:vMerge w:val="continue"/>
            <w:noWrap w:val="0"/>
            <w:tcMar>
              <w:top w:w="15" w:type="dxa"/>
              <w:left w:w="15" w:type="dxa"/>
              <w:right w:w="15" w:type="dxa"/>
            </w:tcMar>
            <w:vAlign w:val="center"/>
          </w:tcPr>
          <w:p w14:paraId="4A326899">
            <w:pPr>
              <w:widowControl/>
              <w:jc w:val="left"/>
              <w:textAlignment w:val="center"/>
              <w:rPr>
                <w:rFonts w:hint="eastAsia" w:ascii="仿宋_GB2312" w:hAnsi="仿宋_GB2312" w:eastAsia="仿宋_GB2312" w:cs="仿宋_GB2312"/>
                <w:color w:val="000000"/>
                <w:sz w:val="20"/>
                <w:szCs w:val="20"/>
                <w:highlight w:val="none"/>
              </w:rPr>
            </w:pPr>
          </w:p>
        </w:tc>
      </w:tr>
      <w:tr w14:paraId="315E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507" w:type="dxa"/>
            <w:vMerge w:val="restart"/>
            <w:noWrap w:val="0"/>
            <w:tcMar>
              <w:top w:w="15" w:type="dxa"/>
              <w:left w:w="15" w:type="dxa"/>
              <w:right w:w="15" w:type="dxa"/>
            </w:tcMar>
            <w:vAlign w:val="center"/>
          </w:tcPr>
          <w:p w14:paraId="0C0FED2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24</w:t>
            </w:r>
          </w:p>
        </w:tc>
        <w:tc>
          <w:tcPr>
            <w:tcW w:w="507" w:type="dxa"/>
            <w:vMerge w:val="restart"/>
            <w:noWrap w:val="0"/>
            <w:tcMar>
              <w:top w:w="15" w:type="dxa"/>
              <w:left w:w="15" w:type="dxa"/>
              <w:right w:w="15" w:type="dxa"/>
            </w:tcMar>
            <w:vAlign w:val="center"/>
          </w:tcPr>
          <w:p w14:paraId="69C119A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289</w:t>
            </w:r>
          </w:p>
        </w:tc>
        <w:tc>
          <w:tcPr>
            <w:tcW w:w="1567" w:type="dxa"/>
            <w:vMerge w:val="restart"/>
            <w:noWrap w:val="0"/>
            <w:tcMar>
              <w:top w:w="15" w:type="dxa"/>
              <w:left w:w="15" w:type="dxa"/>
              <w:right w:w="15" w:type="dxa"/>
            </w:tcMar>
            <w:vAlign w:val="center"/>
          </w:tcPr>
          <w:p w14:paraId="26A234B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动物及动物产品检疫合格证核发</w:t>
            </w:r>
          </w:p>
        </w:tc>
        <w:tc>
          <w:tcPr>
            <w:tcW w:w="1583" w:type="dxa"/>
            <w:vMerge w:val="restart"/>
            <w:noWrap w:val="0"/>
            <w:tcMar>
              <w:top w:w="15" w:type="dxa"/>
              <w:left w:w="15" w:type="dxa"/>
              <w:right w:w="15" w:type="dxa"/>
            </w:tcMar>
            <w:vAlign w:val="center"/>
          </w:tcPr>
          <w:p w14:paraId="13F5C56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039DB43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1F8D9A4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4660" w:type="dxa"/>
            <w:noWrap w:val="0"/>
            <w:tcMar>
              <w:top w:w="15" w:type="dxa"/>
              <w:left w:w="15" w:type="dxa"/>
              <w:right w:w="15" w:type="dxa"/>
            </w:tcMar>
            <w:vAlign w:val="center"/>
          </w:tcPr>
          <w:p w14:paraId="4C34F79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2056" w:type="dxa"/>
            <w:vMerge w:val="restart"/>
            <w:noWrap w:val="0"/>
            <w:tcMar>
              <w:top w:w="15" w:type="dxa"/>
              <w:left w:w="15" w:type="dxa"/>
              <w:right w:w="15" w:type="dxa"/>
            </w:tcMar>
            <w:vAlign w:val="center"/>
          </w:tcPr>
          <w:p w14:paraId="0FF533C0">
            <w:pPr>
              <w:widowControl/>
              <w:jc w:val="left"/>
              <w:textAlignment w:val="center"/>
              <w:rPr>
                <w:rFonts w:hint="eastAsia" w:ascii="仿宋_GB2312" w:hAnsi="仿宋_GB2312" w:eastAsia="仿宋_GB2312" w:cs="仿宋_GB2312"/>
                <w:color w:val="000000"/>
                <w:sz w:val="20"/>
                <w:szCs w:val="20"/>
                <w:highlight w:val="none"/>
              </w:rPr>
            </w:pPr>
          </w:p>
        </w:tc>
      </w:tr>
      <w:tr w14:paraId="1BD8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507" w:type="dxa"/>
            <w:vMerge w:val="continue"/>
            <w:noWrap w:val="0"/>
            <w:tcMar>
              <w:top w:w="15" w:type="dxa"/>
              <w:left w:w="15" w:type="dxa"/>
              <w:right w:w="15" w:type="dxa"/>
            </w:tcMar>
            <w:vAlign w:val="center"/>
          </w:tcPr>
          <w:p w14:paraId="09870E4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6CB18E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735D72C">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B92E897">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A1D53AF">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4273866">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5BF79B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《动物检疫管理办法》</w:t>
            </w:r>
          </w:p>
        </w:tc>
        <w:tc>
          <w:tcPr>
            <w:tcW w:w="2056" w:type="dxa"/>
            <w:vMerge w:val="continue"/>
            <w:noWrap w:val="0"/>
            <w:tcMar>
              <w:top w:w="15" w:type="dxa"/>
              <w:left w:w="15" w:type="dxa"/>
              <w:right w:w="15" w:type="dxa"/>
            </w:tcMar>
            <w:vAlign w:val="center"/>
          </w:tcPr>
          <w:p w14:paraId="7BA72B38">
            <w:pPr>
              <w:widowControl/>
              <w:jc w:val="left"/>
              <w:textAlignment w:val="center"/>
              <w:rPr>
                <w:rFonts w:hint="eastAsia" w:ascii="仿宋_GB2312" w:hAnsi="仿宋_GB2312" w:eastAsia="仿宋_GB2312" w:cs="仿宋_GB2312"/>
                <w:color w:val="000000"/>
                <w:sz w:val="20"/>
                <w:szCs w:val="20"/>
                <w:highlight w:val="none"/>
              </w:rPr>
            </w:pPr>
          </w:p>
        </w:tc>
      </w:tr>
      <w:tr w14:paraId="6EA6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07" w:type="dxa"/>
            <w:vMerge w:val="continue"/>
            <w:noWrap w:val="0"/>
            <w:tcMar>
              <w:top w:w="15" w:type="dxa"/>
              <w:left w:w="15" w:type="dxa"/>
              <w:right w:w="15" w:type="dxa"/>
            </w:tcMar>
            <w:vAlign w:val="center"/>
          </w:tcPr>
          <w:p w14:paraId="55CAB1B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6B5B53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CF667B8">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2D1E938">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4D3DBF9">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081E816">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74E76C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lang w:val="en" w:eastAsia="zh-CN"/>
              </w:rPr>
              <w:t>中华人民共和国</w:t>
            </w:r>
            <w:r>
              <w:rPr>
                <w:rFonts w:hint="eastAsia" w:ascii="仿宋_GB2312" w:hAnsi="仿宋_GB2312" w:eastAsia="仿宋_GB2312" w:cs="仿宋_GB2312"/>
                <w:color w:val="000000"/>
                <w:kern w:val="0"/>
                <w:sz w:val="20"/>
                <w:szCs w:val="20"/>
                <w:highlight w:val="none"/>
              </w:rPr>
              <w:t>动物防疫法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72C87295">
            <w:pPr>
              <w:widowControl/>
              <w:jc w:val="left"/>
              <w:textAlignment w:val="center"/>
              <w:rPr>
                <w:rFonts w:hint="eastAsia" w:ascii="仿宋_GB2312" w:hAnsi="仿宋_GB2312" w:eastAsia="仿宋_GB2312" w:cs="仿宋_GB2312"/>
                <w:color w:val="000000"/>
                <w:sz w:val="20"/>
                <w:szCs w:val="20"/>
                <w:highlight w:val="none"/>
              </w:rPr>
            </w:pPr>
          </w:p>
        </w:tc>
      </w:tr>
      <w:tr w14:paraId="4856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07" w:type="dxa"/>
            <w:vMerge w:val="continue"/>
            <w:noWrap w:val="0"/>
            <w:tcMar>
              <w:top w:w="15" w:type="dxa"/>
              <w:left w:w="15" w:type="dxa"/>
              <w:right w:w="15" w:type="dxa"/>
            </w:tcMar>
            <w:vAlign w:val="center"/>
          </w:tcPr>
          <w:p w14:paraId="406AF53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7D80B2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0484FD8">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AF1AD61">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336F84A">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2A616EF">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693214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《水产苗种管理办法》</w:t>
            </w:r>
          </w:p>
        </w:tc>
        <w:tc>
          <w:tcPr>
            <w:tcW w:w="2056" w:type="dxa"/>
            <w:vMerge w:val="continue"/>
            <w:noWrap w:val="0"/>
            <w:tcMar>
              <w:top w:w="15" w:type="dxa"/>
              <w:left w:w="15" w:type="dxa"/>
              <w:right w:w="15" w:type="dxa"/>
            </w:tcMar>
            <w:vAlign w:val="center"/>
          </w:tcPr>
          <w:p w14:paraId="1128BEF0">
            <w:pPr>
              <w:widowControl/>
              <w:jc w:val="left"/>
              <w:textAlignment w:val="center"/>
              <w:rPr>
                <w:rFonts w:hint="eastAsia" w:ascii="仿宋_GB2312" w:hAnsi="仿宋_GB2312" w:eastAsia="仿宋_GB2312" w:cs="仿宋_GB2312"/>
                <w:color w:val="000000"/>
                <w:sz w:val="20"/>
                <w:szCs w:val="20"/>
                <w:highlight w:val="none"/>
              </w:rPr>
            </w:pPr>
          </w:p>
        </w:tc>
      </w:tr>
      <w:tr w14:paraId="02F8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vMerge w:val="continue"/>
            <w:noWrap w:val="0"/>
            <w:tcMar>
              <w:top w:w="15" w:type="dxa"/>
              <w:left w:w="15" w:type="dxa"/>
              <w:right w:w="15" w:type="dxa"/>
            </w:tcMar>
            <w:vAlign w:val="center"/>
          </w:tcPr>
          <w:p w14:paraId="314D209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948E78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011614E">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C6A5FCC">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2091BBC">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8D446DC">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55E52F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《四川省水产种苗管理办法》</w:t>
            </w:r>
          </w:p>
        </w:tc>
        <w:tc>
          <w:tcPr>
            <w:tcW w:w="2056" w:type="dxa"/>
            <w:vMerge w:val="continue"/>
            <w:noWrap w:val="0"/>
            <w:tcMar>
              <w:top w:w="15" w:type="dxa"/>
              <w:left w:w="15" w:type="dxa"/>
              <w:right w:w="15" w:type="dxa"/>
            </w:tcMar>
            <w:vAlign w:val="center"/>
          </w:tcPr>
          <w:p w14:paraId="7559EA4F">
            <w:pPr>
              <w:widowControl/>
              <w:jc w:val="left"/>
              <w:textAlignment w:val="center"/>
              <w:rPr>
                <w:rFonts w:hint="eastAsia" w:ascii="仿宋_GB2312" w:hAnsi="仿宋_GB2312" w:eastAsia="仿宋_GB2312" w:cs="仿宋_GB2312"/>
                <w:color w:val="000000"/>
                <w:sz w:val="20"/>
                <w:szCs w:val="20"/>
                <w:highlight w:val="none"/>
              </w:rPr>
            </w:pPr>
          </w:p>
        </w:tc>
      </w:tr>
      <w:tr w14:paraId="459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07" w:type="dxa"/>
            <w:vMerge w:val="continue"/>
            <w:noWrap w:val="0"/>
            <w:tcMar>
              <w:top w:w="15" w:type="dxa"/>
              <w:left w:w="15" w:type="dxa"/>
              <w:right w:w="15" w:type="dxa"/>
            </w:tcMar>
            <w:vAlign w:val="center"/>
          </w:tcPr>
          <w:p w14:paraId="0E3CE6E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FD4672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6741B8F">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2836FC3">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D552D5C">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2179DF4">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59E0C1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《农业部关于印发</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lang w:val="en-US" w:eastAsia="zh-CN"/>
              </w:rPr>
              <w:t>生猪产地检疫规程</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等</w:t>
            </w:r>
            <w:r>
              <w:rPr>
                <w:rFonts w:hint="eastAsia" w:ascii="仿宋_GB2312" w:hAnsi="仿宋_GB2312" w:eastAsia="仿宋_GB2312" w:cs="仿宋_GB2312"/>
                <w:color w:val="000000"/>
                <w:kern w:val="0"/>
                <w:sz w:val="20"/>
                <w:szCs w:val="20"/>
                <w:highlight w:val="none"/>
                <w:lang w:val="en-US" w:eastAsia="zh-CN"/>
              </w:rPr>
              <w:t>22</w:t>
            </w:r>
            <w:r>
              <w:rPr>
                <w:rFonts w:hint="eastAsia" w:ascii="仿宋_GB2312" w:hAnsi="仿宋_GB2312" w:eastAsia="仿宋_GB2312" w:cs="仿宋_GB2312"/>
                <w:color w:val="000000"/>
                <w:kern w:val="0"/>
                <w:sz w:val="20"/>
                <w:szCs w:val="20"/>
                <w:highlight w:val="none"/>
              </w:rPr>
              <w:t>个</w:t>
            </w:r>
            <w:r>
              <w:rPr>
                <w:rFonts w:hint="eastAsia" w:ascii="仿宋_GB2312" w:hAnsi="仿宋_GB2312" w:eastAsia="仿宋_GB2312" w:cs="仿宋_GB2312"/>
                <w:color w:val="000000"/>
                <w:kern w:val="0"/>
                <w:sz w:val="20"/>
                <w:szCs w:val="20"/>
                <w:highlight w:val="none"/>
                <w:lang w:val="en-US" w:eastAsia="zh-CN"/>
              </w:rPr>
              <w:t>动物检疫</w:t>
            </w:r>
            <w:r>
              <w:rPr>
                <w:rFonts w:hint="eastAsia" w:ascii="仿宋_GB2312" w:hAnsi="仿宋_GB2312" w:eastAsia="仿宋_GB2312" w:cs="仿宋_GB2312"/>
                <w:color w:val="000000"/>
                <w:kern w:val="0"/>
                <w:sz w:val="20"/>
                <w:szCs w:val="20"/>
                <w:highlight w:val="none"/>
              </w:rPr>
              <w:t>规程的通知》（农</w:t>
            </w:r>
            <w:r>
              <w:rPr>
                <w:rFonts w:hint="eastAsia" w:ascii="仿宋_GB2312" w:hAnsi="仿宋_GB2312" w:eastAsia="仿宋_GB2312" w:cs="仿宋_GB2312"/>
                <w:color w:val="000000"/>
                <w:kern w:val="0"/>
                <w:sz w:val="20"/>
                <w:szCs w:val="20"/>
                <w:highlight w:val="none"/>
                <w:lang w:val="en-US" w:eastAsia="zh-CN"/>
              </w:rPr>
              <w:t>牧</w:t>
            </w:r>
            <w:r>
              <w:rPr>
                <w:rFonts w:hint="eastAsia" w:ascii="仿宋_GB2312" w:hAnsi="仿宋_GB2312" w:eastAsia="仿宋_GB2312" w:cs="仿宋_GB2312"/>
                <w:color w:val="000000"/>
                <w:kern w:val="0"/>
                <w:sz w:val="20"/>
                <w:szCs w:val="20"/>
                <w:highlight w:val="none"/>
              </w:rPr>
              <w:t>发〔20</w:t>
            </w:r>
            <w:r>
              <w:rPr>
                <w:rFonts w:hint="eastAsia" w:ascii="仿宋_GB2312" w:hAnsi="仿宋_GB2312" w:eastAsia="仿宋_GB2312" w:cs="仿宋_GB2312"/>
                <w:color w:val="000000"/>
                <w:kern w:val="0"/>
                <w:sz w:val="20"/>
                <w:szCs w:val="20"/>
                <w:highlight w:val="none"/>
                <w:lang w:val="en-US" w:eastAsia="zh-CN"/>
              </w:rPr>
              <w:t>23</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1</w:t>
            </w:r>
            <w:r>
              <w:rPr>
                <w:rFonts w:hint="eastAsia" w:ascii="仿宋_GB2312" w:hAnsi="仿宋_GB2312" w:eastAsia="仿宋_GB2312" w:cs="仿宋_GB2312"/>
                <w:color w:val="000000"/>
                <w:kern w:val="0"/>
                <w:sz w:val="20"/>
                <w:szCs w:val="20"/>
                <w:highlight w:val="none"/>
              </w:rPr>
              <w:t>6号）</w:t>
            </w:r>
          </w:p>
        </w:tc>
        <w:tc>
          <w:tcPr>
            <w:tcW w:w="2056" w:type="dxa"/>
            <w:vMerge w:val="continue"/>
            <w:noWrap w:val="0"/>
            <w:tcMar>
              <w:top w:w="15" w:type="dxa"/>
              <w:left w:w="15" w:type="dxa"/>
              <w:right w:w="15" w:type="dxa"/>
            </w:tcMar>
            <w:vAlign w:val="center"/>
          </w:tcPr>
          <w:p w14:paraId="26AA1371">
            <w:pPr>
              <w:widowControl/>
              <w:jc w:val="left"/>
              <w:textAlignment w:val="center"/>
              <w:rPr>
                <w:rFonts w:hint="eastAsia" w:ascii="仿宋_GB2312" w:hAnsi="仿宋_GB2312" w:eastAsia="仿宋_GB2312" w:cs="仿宋_GB2312"/>
                <w:color w:val="000000"/>
                <w:sz w:val="20"/>
                <w:szCs w:val="20"/>
                <w:highlight w:val="none"/>
              </w:rPr>
            </w:pPr>
          </w:p>
        </w:tc>
      </w:tr>
      <w:tr w14:paraId="11E0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07" w:type="dxa"/>
            <w:vMerge w:val="restart"/>
            <w:noWrap w:val="0"/>
            <w:tcMar>
              <w:top w:w="15" w:type="dxa"/>
              <w:left w:w="15" w:type="dxa"/>
              <w:right w:w="15" w:type="dxa"/>
            </w:tcMar>
            <w:vAlign w:val="center"/>
          </w:tcPr>
          <w:p w14:paraId="15C71FB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25</w:t>
            </w:r>
          </w:p>
        </w:tc>
        <w:tc>
          <w:tcPr>
            <w:tcW w:w="507" w:type="dxa"/>
            <w:vMerge w:val="restart"/>
            <w:noWrap w:val="0"/>
            <w:tcMar>
              <w:top w:w="15" w:type="dxa"/>
              <w:left w:w="15" w:type="dxa"/>
              <w:right w:w="15" w:type="dxa"/>
            </w:tcMar>
            <w:vAlign w:val="center"/>
          </w:tcPr>
          <w:p w14:paraId="0848D4C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290</w:t>
            </w:r>
          </w:p>
        </w:tc>
        <w:tc>
          <w:tcPr>
            <w:tcW w:w="1567" w:type="dxa"/>
            <w:vMerge w:val="restart"/>
            <w:noWrap w:val="0"/>
            <w:tcMar>
              <w:top w:w="15" w:type="dxa"/>
              <w:left w:w="15" w:type="dxa"/>
              <w:right w:w="15" w:type="dxa"/>
            </w:tcMar>
            <w:vAlign w:val="center"/>
          </w:tcPr>
          <w:p w14:paraId="3E0D376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动物防疫条件合格证核发</w:t>
            </w:r>
          </w:p>
        </w:tc>
        <w:tc>
          <w:tcPr>
            <w:tcW w:w="1583" w:type="dxa"/>
            <w:vMerge w:val="restart"/>
            <w:noWrap w:val="0"/>
            <w:tcMar>
              <w:top w:w="15" w:type="dxa"/>
              <w:left w:w="15" w:type="dxa"/>
              <w:right w:w="15" w:type="dxa"/>
            </w:tcMar>
            <w:vAlign w:val="center"/>
          </w:tcPr>
          <w:p w14:paraId="46DDE7F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4E262C7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377A1ED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4660" w:type="dxa"/>
            <w:noWrap w:val="0"/>
            <w:tcMar>
              <w:top w:w="15" w:type="dxa"/>
              <w:left w:w="15" w:type="dxa"/>
              <w:right w:w="15" w:type="dxa"/>
            </w:tcMar>
            <w:vAlign w:val="center"/>
          </w:tcPr>
          <w:p w14:paraId="18A9484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2056" w:type="dxa"/>
            <w:vMerge w:val="restart"/>
            <w:noWrap w:val="0"/>
            <w:tcMar>
              <w:top w:w="15" w:type="dxa"/>
              <w:left w:w="15" w:type="dxa"/>
              <w:right w:w="15" w:type="dxa"/>
            </w:tcMar>
            <w:vAlign w:val="center"/>
          </w:tcPr>
          <w:p w14:paraId="1DE20066">
            <w:pPr>
              <w:widowControl/>
              <w:jc w:val="left"/>
              <w:textAlignment w:val="center"/>
              <w:rPr>
                <w:rFonts w:hint="eastAsia" w:ascii="仿宋_GB2312" w:hAnsi="仿宋_GB2312" w:eastAsia="仿宋_GB2312" w:cs="仿宋_GB2312"/>
                <w:color w:val="000000"/>
                <w:sz w:val="20"/>
                <w:szCs w:val="20"/>
                <w:highlight w:val="none"/>
              </w:rPr>
            </w:pPr>
          </w:p>
        </w:tc>
      </w:tr>
      <w:tr w14:paraId="21C4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07" w:type="dxa"/>
            <w:vMerge w:val="continue"/>
            <w:noWrap w:val="0"/>
            <w:tcMar>
              <w:top w:w="15" w:type="dxa"/>
              <w:left w:w="15" w:type="dxa"/>
              <w:right w:w="15" w:type="dxa"/>
            </w:tcMar>
            <w:vAlign w:val="center"/>
          </w:tcPr>
          <w:p w14:paraId="68758EA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196EFF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4CAD595">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7F7E37A8">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57C2A04">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CFB8CFA">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1985C2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《动物防疫条件审查办法》</w:t>
            </w:r>
          </w:p>
        </w:tc>
        <w:tc>
          <w:tcPr>
            <w:tcW w:w="2056" w:type="dxa"/>
            <w:vMerge w:val="continue"/>
            <w:noWrap w:val="0"/>
            <w:tcMar>
              <w:top w:w="15" w:type="dxa"/>
              <w:left w:w="15" w:type="dxa"/>
              <w:right w:w="15" w:type="dxa"/>
            </w:tcMar>
            <w:vAlign w:val="center"/>
          </w:tcPr>
          <w:p w14:paraId="7AD4B9C9">
            <w:pPr>
              <w:widowControl/>
              <w:jc w:val="left"/>
              <w:textAlignment w:val="center"/>
              <w:rPr>
                <w:rFonts w:hint="eastAsia" w:ascii="仿宋_GB2312" w:hAnsi="仿宋_GB2312" w:eastAsia="仿宋_GB2312" w:cs="仿宋_GB2312"/>
                <w:color w:val="000000"/>
                <w:sz w:val="20"/>
                <w:szCs w:val="20"/>
                <w:highlight w:val="none"/>
              </w:rPr>
            </w:pPr>
          </w:p>
        </w:tc>
      </w:tr>
      <w:tr w14:paraId="2A48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07" w:type="dxa"/>
            <w:vMerge w:val="restart"/>
            <w:noWrap w:val="0"/>
            <w:tcMar>
              <w:top w:w="15" w:type="dxa"/>
              <w:left w:w="15" w:type="dxa"/>
              <w:right w:w="15" w:type="dxa"/>
            </w:tcMar>
            <w:vAlign w:val="center"/>
          </w:tcPr>
          <w:p w14:paraId="1BBD33C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26</w:t>
            </w:r>
          </w:p>
        </w:tc>
        <w:tc>
          <w:tcPr>
            <w:tcW w:w="507" w:type="dxa"/>
            <w:vMerge w:val="restart"/>
            <w:noWrap w:val="0"/>
            <w:tcMar>
              <w:top w:w="15" w:type="dxa"/>
              <w:left w:w="15" w:type="dxa"/>
              <w:right w:w="15" w:type="dxa"/>
            </w:tcMar>
            <w:vAlign w:val="center"/>
          </w:tcPr>
          <w:p w14:paraId="5C2A8C9C">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291</w:t>
            </w:r>
          </w:p>
        </w:tc>
        <w:tc>
          <w:tcPr>
            <w:tcW w:w="1567" w:type="dxa"/>
            <w:vMerge w:val="restart"/>
            <w:noWrap w:val="0"/>
            <w:tcMar>
              <w:top w:w="15" w:type="dxa"/>
              <w:left w:w="15" w:type="dxa"/>
              <w:right w:w="15" w:type="dxa"/>
            </w:tcMar>
            <w:vAlign w:val="center"/>
          </w:tcPr>
          <w:p w14:paraId="04B9178D">
            <w:pPr>
              <w:widowControl/>
              <w:ind w:left="0" w:leftChars="0" w:right="0" w:rightChars="0"/>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向无规定动物疫病区输入易感动物、动物产品的检疫审批</w:t>
            </w:r>
          </w:p>
        </w:tc>
        <w:tc>
          <w:tcPr>
            <w:tcW w:w="1583" w:type="dxa"/>
            <w:vMerge w:val="restart"/>
            <w:noWrap w:val="0"/>
            <w:tcMar>
              <w:top w:w="15" w:type="dxa"/>
              <w:left w:w="15" w:type="dxa"/>
              <w:right w:w="15" w:type="dxa"/>
            </w:tcMar>
            <w:vAlign w:val="center"/>
          </w:tcPr>
          <w:p w14:paraId="59DD23C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305799A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2C762BC4">
            <w:pPr>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4660" w:type="dxa"/>
            <w:noWrap w:val="0"/>
            <w:tcMar>
              <w:top w:w="15" w:type="dxa"/>
              <w:left w:w="15" w:type="dxa"/>
              <w:right w:w="15" w:type="dxa"/>
            </w:tcMar>
            <w:vAlign w:val="center"/>
          </w:tcPr>
          <w:p w14:paraId="4F908A0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《动物检疫管理办法》</w:t>
            </w:r>
          </w:p>
        </w:tc>
        <w:tc>
          <w:tcPr>
            <w:tcW w:w="2056" w:type="dxa"/>
            <w:vMerge w:val="restart"/>
            <w:noWrap w:val="0"/>
            <w:tcMar>
              <w:top w:w="15" w:type="dxa"/>
              <w:left w:w="15" w:type="dxa"/>
              <w:right w:w="15" w:type="dxa"/>
            </w:tcMar>
            <w:vAlign w:val="center"/>
          </w:tcPr>
          <w:p w14:paraId="44CE7EEC">
            <w:pPr>
              <w:widowControl/>
              <w:jc w:val="left"/>
              <w:textAlignment w:val="center"/>
              <w:rPr>
                <w:rFonts w:hint="eastAsia" w:ascii="仿宋_GB2312" w:hAnsi="仿宋_GB2312" w:eastAsia="仿宋_GB2312" w:cs="仿宋_GB2312"/>
                <w:color w:val="000000"/>
                <w:sz w:val="20"/>
                <w:szCs w:val="20"/>
                <w:highlight w:val="none"/>
              </w:rPr>
            </w:pPr>
          </w:p>
        </w:tc>
      </w:tr>
      <w:tr w14:paraId="1B6F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07" w:type="dxa"/>
            <w:vMerge w:val="continue"/>
            <w:noWrap w:val="0"/>
            <w:tcMar>
              <w:top w:w="15" w:type="dxa"/>
              <w:left w:w="15" w:type="dxa"/>
              <w:right w:w="15" w:type="dxa"/>
            </w:tcMar>
            <w:vAlign w:val="center"/>
          </w:tcPr>
          <w:p w14:paraId="011935C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2ACAE1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037B6E3">
            <w:pPr>
              <w:widowControl/>
              <w:ind w:left="0" w:leftChars="0" w:right="0" w:rightChars="0"/>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3B74BC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58D8A2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B3DCC71">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F6A37B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中华人民共和国动物防疫法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3253335D">
            <w:pPr>
              <w:widowControl/>
              <w:jc w:val="left"/>
              <w:textAlignment w:val="center"/>
              <w:rPr>
                <w:rFonts w:hint="eastAsia" w:ascii="仿宋_GB2312" w:hAnsi="仿宋_GB2312" w:eastAsia="仿宋_GB2312" w:cs="仿宋_GB2312"/>
                <w:color w:val="000000"/>
                <w:sz w:val="20"/>
                <w:szCs w:val="20"/>
                <w:highlight w:val="none"/>
              </w:rPr>
            </w:pPr>
          </w:p>
        </w:tc>
      </w:tr>
      <w:tr w14:paraId="743E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07" w:type="dxa"/>
            <w:vMerge w:val="restart"/>
            <w:noWrap w:val="0"/>
            <w:tcMar>
              <w:top w:w="15" w:type="dxa"/>
              <w:left w:w="15" w:type="dxa"/>
              <w:right w:w="15" w:type="dxa"/>
            </w:tcMar>
            <w:vAlign w:val="center"/>
          </w:tcPr>
          <w:p w14:paraId="3394CF15">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27</w:t>
            </w:r>
          </w:p>
        </w:tc>
        <w:tc>
          <w:tcPr>
            <w:tcW w:w="507" w:type="dxa"/>
            <w:vMerge w:val="restart"/>
            <w:noWrap w:val="0"/>
            <w:tcMar>
              <w:top w:w="15" w:type="dxa"/>
              <w:left w:w="15" w:type="dxa"/>
              <w:right w:w="15" w:type="dxa"/>
            </w:tcMar>
            <w:vAlign w:val="center"/>
          </w:tcPr>
          <w:p w14:paraId="3DABFF3C">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292</w:t>
            </w:r>
          </w:p>
        </w:tc>
        <w:tc>
          <w:tcPr>
            <w:tcW w:w="1567" w:type="dxa"/>
            <w:vMerge w:val="restart"/>
            <w:noWrap w:val="0"/>
            <w:tcMar>
              <w:top w:w="15" w:type="dxa"/>
              <w:left w:w="15" w:type="dxa"/>
              <w:right w:w="15" w:type="dxa"/>
            </w:tcMar>
            <w:vAlign w:val="center"/>
          </w:tcPr>
          <w:p w14:paraId="2377C9CC">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动物诊疗许可</w:t>
            </w:r>
          </w:p>
        </w:tc>
        <w:tc>
          <w:tcPr>
            <w:tcW w:w="1583" w:type="dxa"/>
            <w:vMerge w:val="restart"/>
            <w:noWrap w:val="0"/>
            <w:tcMar>
              <w:top w:w="15" w:type="dxa"/>
              <w:left w:w="15" w:type="dxa"/>
              <w:right w:w="15" w:type="dxa"/>
            </w:tcMar>
            <w:vAlign w:val="center"/>
          </w:tcPr>
          <w:p w14:paraId="5440F0A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7B343A0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2402427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4660" w:type="dxa"/>
            <w:noWrap w:val="0"/>
            <w:tcMar>
              <w:top w:w="15" w:type="dxa"/>
              <w:left w:w="15" w:type="dxa"/>
              <w:right w:w="15" w:type="dxa"/>
            </w:tcMar>
            <w:vAlign w:val="center"/>
          </w:tcPr>
          <w:p w14:paraId="5AFD953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《中华人民共和国动物防疫法》</w:t>
            </w:r>
          </w:p>
        </w:tc>
        <w:tc>
          <w:tcPr>
            <w:tcW w:w="2056" w:type="dxa"/>
            <w:vMerge w:val="restart"/>
            <w:noWrap w:val="0"/>
            <w:tcMar>
              <w:top w:w="15" w:type="dxa"/>
              <w:left w:w="15" w:type="dxa"/>
              <w:right w:w="15" w:type="dxa"/>
            </w:tcMar>
            <w:vAlign w:val="center"/>
          </w:tcPr>
          <w:p w14:paraId="1E190D28">
            <w:pPr>
              <w:widowControl/>
              <w:jc w:val="left"/>
              <w:textAlignment w:val="center"/>
              <w:rPr>
                <w:rFonts w:hint="eastAsia" w:ascii="仿宋_GB2312" w:hAnsi="仿宋_GB2312" w:eastAsia="仿宋_GB2312" w:cs="仿宋_GB2312"/>
                <w:color w:val="000000"/>
                <w:sz w:val="20"/>
                <w:szCs w:val="20"/>
                <w:highlight w:val="none"/>
              </w:rPr>
            </w:pPr>
          </w:p>
        </w:tc>
      </w:tr>
      <w:tr w14:paraId="6B17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07" w:type="dxa"/>
            <w:vMerge w:val="continue"/>
            <w:noWrap w:val="0"/>
            <w:tcMar>
              <w:top w:w="15" w:type="dxa"/>
              <w:left w:w="15" w:type="dxa"/>
              <w:right w:w="15" w:type="dxa"/>
            </w:tcMar>
            <w:vAlign w:val="center"/>
          </w:tcPr>
          <w:p w14:paraId="48E0232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983028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F55CFCA">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1BE7B4F">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4C5A04A4">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15A52B9">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708EB8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《动物诊疗机构管理办法》</w:t>
            </w:r>
          </w:p>
        </w:tc>
        <w:tc>
          <w:tcPr>
            <w:tcW w:w="2056" w:type="dxa"/>
            <w:vMerge w:val="continue"/>
            <w:noWrap w:val="0"/>
            <w:tcMar>
              <w:top w:w="15" w:type="dxa"/>
              <w:left w:w="15" w:type="dxa"/>
              <w:right w:w="15" w:type="dxa"/>
            </w:tcMar>
            <w:vAlign w:val="center"/>
          </w:tcPr>
          <w:p w14:paraId="703FD033">
            <w:pPr>
              <w:widowControl/>
              <w:jc w:val="left"/>
              <w:textAlignment w:val="center"/>
              <w:rPr>
                <w:rFonts w:hint="eastAsia" w:ascii="仿宋_GB2312" w:hAnsi="仿宋_GB2312" w:eastAsia="仿宋_GB2312" w:cs="仿宋_GB2312"/>
                <w:color w:val="000000"/>
                <w:sz w:val="20"/>
                <w:szCs w:val="20"/>
                <w:highlight w:val="none"/>
              </w:rPr>
            </w:pPr>
          </w:p>
        </w:tc>
      </w:tr>
      <w:tr w14:paraId="6099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07" w:type="dxa"/>
            <w:noWrap w:val="0"/>
            <w:tcMar>
              <w:top w:w="15" w:type="dxa"/>
              <w:left w:w="15" w:type="dxa"/>
              <w:right w:w="15" w:type="dxa"/>
            </w:tcMar>
            <w:vAlign w:val="center"/>
          </w:tcPr>
          <w:p w14:paraId="14EB1013">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28</w:t>
            </w:r>
          </w:p>
        </w:tc>
        <w:tc>
          <w:tcPr>
            <w:tcW w:w="507" w:type="dxa"/>
            <w:noWrap w:val="0"/>
            <w:tcMar>
              <w:top w:w="15" w:type="dxa"/>
              <w:left w:w="15" w:type="dxa"/>
              <w:right w:w="15" w:type="dxa"/>
            </w:tcMar>
            <w:vAlign w:val="center"/>
          </w:tcPr>
          <w:p w14:paraId="0335079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295</w:t>
            </w:r>
          </w:p>
        </w:tc>
        <w:tc>
          <w:tcPr>
            <w:tcW w:w="1567" w:type="dxa"/>
            <w:noWrap w:val="0"/>
            <w:tcMar>
              <w:top w:w="15" w:type="dxa"/>
              <w:left w:w="15" w:type="dxa"/>
              <w:right w:w="15" w:type="dxa"/>
            </w:tcMar>
            <w:vAlign w:val="center"/>
          </w:tcPr>
          <w:p w14:paraId="25D7FB3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生鲜乳收购站许可</w:t>
            </w:r>
          </w:p>
        </w:tc>
        <w:tc>
          <w:tcPr>
            <w:tcW w:w="1583" w:type="dxa"/>
            <w:noWrap w:val="0"/>
            <w:tcMar>
              <w:top w:w="15" w:type="dxa"/>
              <w:left w:w="15" w:type="dxa"/>
              <w:right w:w="15" w:type="dxa"/>
            </w:tcMar>
            <w:vAlign w:val="center"/>
          </w:tcPr>
          <w:p w14:paraId="2531C8F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noWrap w:val="0"/>
            <w:tcMar>
              <w:top w:w="15" w:type="dxa"/>
              <w:left w:w="15" w:type="dxa"/>
              <w:right w:w="15" w:type="dxa"/>
            </w:tcMar>
            <w:vAlign w:val="center"/>
          </w:tcPr>
          <w:p w14:paraId="336D9B8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noWrap w:val="0"/>
            <w:tcMar>
              <w:top w:w="15" w:type="dxa"/>
              <w:left w:w="15" w:type="dxa"/>
              <w:right w:w="15" w:type="dxa"/>
            </w:tcMar>
            <w:vAlign w:val="center"/>
          </w:tcPr>
          <w:p w14:paraId="09AB5A0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《乳品质量安全监督管理条例》</w:t>
            </w:r>
          </w:p>
        </w:tc>
        <w:tc>
          <w:tcPr>
            <w:tcW w:w="4660" w:type="dxa"/>
            <w:noWrap w:val="0"/>
            <w:tcMar>
              <w:top w:w="15" w:type="dxa"/>
              <w:left w:w="15" w:type="dxa"/>
              <w:right w:w="15" w:type="dxa"/>
            </w:tcMar>
            <w:vAlign w:val="center"/>
          </w:tcPr>
          <w:p w14:paraId="3D8531A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《乳品质量安全监督管理条例》</w:t>
            </w:r>
          </w:p>
        </w:tc>
        <w:tc>
          <w:tcPr>
            <w:tcW w:w="2056" w:type="dxa"/>
            <w:noWrap w:val="0"/>
            <w:tcMar>
              <w:top w:w="15" w:type="dxa"/>
              <w:left w:w="15" w:type="dxa"/>
              <w:right w:w="15" w:type="dxa"/>
            </w:tcMar>
            <w:vAlign w:val="center"/>
          </w:tcPr>
          <w:p w14:paraId="78B6DA7D">
            <w:pPr>
              <w:widowControl/>
              <w:jc w:val="left"/>
              <w:textAlignment w:val="center"/>
              <w:rPr>
                <w:rFonts w:hint="eastAsia" w:ascii="仿宋_GB2312" w:hAnsi="仿宋_GB2312" w:eastAsia="仿宋_GB2312" w:cs="仿宋_GB2312"/>
                <w:color w:val="000000"/>
                <w:sz w:val="20"/>
                <w:szCs w:val="20"/>
                <w:highlight w:val="none"/>
              </w:rPr>
            </w:pPr>
          </w:p>
        </w:tc>
      </w:tr>
      <w:tr w14:paraId="3FC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07" w:type="dxa"/>
            <w:noWrap w:val="0"/>
            <w:tcMar>
              <w:top w:w="15" w:type="dxa"/>
              <w:left w:w="15" w:type="dxa"/>
              <w:right w:w="15" w:type="dxa"/>
            </w:tcMar>
            <w:vAlign w:val="center"/>
          </w:tcPr>
          <w:p w14:paraId="3F833F48">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29</w:t>
            </w:r>
          </w:p>
        </w:tc>
        <w:tc>
          <w:tcPr>
            <w:tcW w:w="507" w:type="dxa"/>
            <w:noWrap w:val="0"/>
            <w:tcMar>
              <w:top w:w="15" w:type="dxa"/>
              <w:left w:w="15" w:type="dxa"/>
              <w:right w:w="15" w:type="dxa"/>
            </w:tcMar>
            <w:vAlign w:val="center"/>
          </w:tcPr>
          <w:p w14:paraId="4375BE1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296</w:t>
            </w:r>
          </w:p>
        </w:tc>
        <w:tc>
          <w:tcPr>
            <w:tcW w:w="1567" w:type="dxa"/>
            <w:noWrap w:val="0"/>
            <w:tcMar>
              <w:top w:w="15" w:type="dxa"/>
              <w:left w:w="15" w:type="dxa"/>
              <w:right w:w="15" w:type="dxa"/>
            </w:tcMar>
            <w:vAlign w:val="center"/>
          </w:tcPr>
          <w:p w14:paraId="5EFEC79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highlight w:val="none"/>
              </w:rPr>
              <w:t>生鲜乳准运证明核发</w:t>
            </w:r>
          </w:p>
        </w:tc>
        <w:tc>
          <w:tcPr>
            <w:tcW w:w="1583" w:type="dxa"/>
            <w:noWrap w:val="0"/>
            <w:tcMar>
              <w:top w:w="15" w:type="dxa"/>
              <w:left w:w="15" w:type="dxa"/>
              <w:right w:w="15" w:type="dxa"/>
            </w:tcMar>
            <w:vAlign w:val="center"/>
          </w:tcPr>
          <w:p w14:paraId="10082D4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noWrap w:val="0"/>
            <w:tcMar>
              <w:top w:w="15" w:type="dxa"/>
              <w:left w:w="15" w:type="dxa"/>
              <w:right w:w="15" w:type="dxa"/>
            </w:tcMar>
            <w:vAlign w:val="center"/>
          </w:tcPr>
          <w:p w14:paraId="194C926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noWrap w:val="0"/>
            <w:tcMar>
              <w:top w:w="15" w:type="dxa"/>
              <w:left w:w="15" w:type="dxa"/>
              <w:right w:w="15" w:type="dxa"/>
            </w:tcMar>
            <w:vAlign w:val="center"/>
          </w:tcPr>
          <w:p w14:paraId="67C4B77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《乳品质量安全监督管理条例》</w:t>
            </w:r>
          </w:p>
        </w:tc>
        <w:tc>
          <w:tcPr>
            <w:tcW w:w="4660" w:type="dxa"/>
            <w:noWrap w:val="0"/>
            <w:tcMar>
              <w:top w:w="15" w:type="dxa"/>
              <w:left w:w="15" w:type="dxa"/>
              <w:right w:w="15" w:type="dxa"/>
            </w:tcMar>
            <w:vAlign w:val="center"/>
          </w:tcPr>
          <w:p w14:paraId="3B0B265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《乳品质量安全监督管理条例》</w:t>
            </w:r>
          </w:p>
        </w:tc>
        <w:tc>
          <w:tcPr>
            <w:tcW w:w="2056" w:type="dxa"/>
            <w:noWrap w:val="0"/>
            <w:tcMar>
              <w:top w:w="15" w:type="dxa"/>
              <w:left w:w="15" w:type="dxa"/>
              <w:right w:w="15" w:type="dxa"/>
            </w:tcMar>
            <w:vAlign w:val="center"/>
          </w:tcPr>
          <w:p w14:paraId="6A1AA1F1">
            <w:pPr>
              <w:widowControl/>
              <w:jc w:val="left"/>
              <w:textAlignment w:val="center"/>
              <w:rPr>
                <w:rFonts w:hint="eastAsia" w:ascii="仿宋_GB2312" w:hAnsi="仿宋_GB2312" w:eastAsia="仿宋_GB2312" w:cs="仿宋_GB2312"/>
                <w:color w:val="000000"/>
                <w:sz w:val="20"/>
                <w:szCs w:val="20"/>
                <w:highlight w:val="none"/>
              </w:rPr>
            </w:pPr>
          </w:p>
        </w:tc>
      </w:tr>
      <w:tr w14:paraId="1C47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507" w:type="dxa"/>
            <w:vMerge w:val="restart"/>
            <w:noWrap w:val="0"/>
            <w:tcMar>
              <w:top w:w="15" w:type="dxa"/>
              <w:left w:w="15" w:type="dxa"/>
              <w:right w:w="15" w:type="dxa"/>
            </w:tcMar>
            <w:vAlign w:val="center"/>
          </w:tcPr>
          <w:p w14:paraId="2CE5CF2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30</w:t>
            </w:r>
          </w:p>
        </w:tc>
        <w:tc>
          <w:tcPr>
            <w:tcW w:w="507" w:type="dxa"/>
            <w:vMerge w:val="restart"/>
            <w:noWrap w:val="0"/>
            <w:tcMar>
              <w:top w:w="15" w:type="dxa"/>
              <w:left w:w="15" w:type="dxa"/>
              <w:right w:w="15" w:type="dxa"/>
            </w:tcMar>
            <w:vAlign w:val="center"/>
          </w:tcPr>
          <w:p w14:paraId="0988E5D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297</w:t>
            </w:r>
          </w:p>
        </w:tc>
        <w:tc>
          <w:tcPr>
            <w:tcW w:w="1567" w:type="dxa"/>
            <w:vMerge w:val="restart"/>
            <w:noWrap w:val="0"/>
            <w:tcMar>
              <w:top w:w="15" w:type="dxa"/>
              <w:left w:w="15" w:type="dxa"/>
              <w:right w:w="15" w:type="dxa"/>
            </w:tcMar>
            <w:vAlign w:val="center"/>
          </w:tcPr>
          <w:p w14:paraId="78248DAB">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拖拉机和联合收割机驾驶证核发</w:t>
            </w:r>
          </w:p>
        </w:tc>
        <w:tc>
          <w:tcPr>
            <w:tcW w:w="1583" w:type="dxa"/>
            <w:vMerge w:val="restart"/>
            <w:noWrap w:val="0"/>
            <w:tcMar>
              <w:top w:w="15" w:type="dxa"/>
              <w:left w:w="15" w:type="dxa"/>
              <w:right w:w="15" w:type="dxa"/>
            </w:tcMar>
            <w:vAlign w:val="center"/>
          </w:tcPr>
          <w:p w14:paraId="55FAB11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0816D77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57A1CBE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6453C31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2056" w:type="dxa"/>
            <w:vMerge w:val="restart"/>
            <w:noWrap w:val="0"/>
            <w:tcMar>
              <w:top w:w="15" w:type="dxa"/>
              <w:left w:w="15" w:type="dxa"/>
              <w:right w:w="15" w:type="dxa"/>
            </w:tcMar>
            <w:vAlign w:val="center"/>
          </w:tcPr>
          <w:p w14:paraId="16FA975A">
            <w:pPr>
              <w:widowControl/>
              <w:jc w:val="left"/>
              <w:textAlignment w:val="center"/>
              <w:rPr>
                <w:rFonts w:hint="eastAsia" w:ascii="仿宋_GB2312" w:hAnsi="仿宋_GB2312" w:eastAsia="仿宋_GB2312" w:cs="仿宋_GB2312"/>
                <w:color w:val="000000"/>
                <w:sz w:val="20"/>
                <w:szCs w:val="20"/>
                <w:highlight w:val="none"/>
              </w:rPr>
            </w:pPr>
          </w:p>
        </w:tc>
      </w:tr>
      <w:tr w14:paraId="7A35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507" w:type="dxa"/>
            <w:vMerge w:val="continue"/>
            <w:noWrap w:val="0"/>
            <w:tcMar>
              <w:top w:w="15" w:type="dxa"/>
              <w:left w:w="15" w:type="dxa"/>
              <w:right w:w="15" w:type="dxa"/>
            </w:tcMar>
            <w:vAlign w:val="center"/>
          </w:tcPr>
          <w:p w14:paraId="6753892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27B838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A47F53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2E7FC8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7DE8314">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1FEA89F">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AC1B6A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《农业机械安全监督管理条例》</w:t>
            </w:r>
          </w:p>
        </w:tc>
        <w:tc>
          <w:tcPr>
            <w:tcW w:w="2056" w:type="dxa"/>
            <w:vMerge w:val="continue"/>
            <w:noWrap w:val="0"/>
            <w:tcMar>
              <w:top w:w="15" w:type="dxa"/>
              <w:left w:w="15" w:type="dxa"/>
              <w:right w:w="15" w:type="dxa"/>
            </w:tcMar>
            <w:vAlign w:val="center"/>
          </w:tcPr>
          <w:p w14:paraId="75E27A1A">
            <w:pPr>
              <w:widowControl/>
              <w:jc w:val="left"/>
              <w:textAlignment w:val="center"/>
              <w:rPr>
                <w:rFonts w:hint="eastAsia" w:ascii="仿宋_GB2312" w:hAnsi="仿宋_GB2312" w:eastAsia="仿宋_GB2312" w:cs="仿宋_GB2312"/>
                <w:color w:val="000000"/>
                <w:sz w:val="20"/>
                <w:szCs w:val="20"/>
                <w:highlight w:val="none"/>
              </w:rPr>
            </w:pPr>
          </w:p>
        </w:tc>
      </w:tr>
      <w:tr w14:paraId="37CC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07" w:type="dxa"/>
            <w:vMerge w:val="continue"/>
            <w:noWrap w:val="0"/>
            <w:tcMar>
              <w:top w:w="15" w:type="dxa"/>
              <w:left w:w="15" w:type="dxa"/>
              <w:right w:w="15" w:type="dxa"/>
            </w:tcMar>
            <w:vAlign w:val="center"/>
          </w:tcPr>
          <w:p w14:paraId="58F3048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703513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05980F2">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875CA7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C4DF390">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596584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367AE0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《四川省农业机械安全监督管理条例》</w:t>
            </w:r>
          </w:p>
        </w:tc>
        <w:tc>
          <w:tcPr>
            <w:tcW w:w="2056" w:type="dxa"/>
            <w:vMerge w:val="continue"/>
            <w:noWrap w:val="0"/>
            <w:tcMar>
              <w:top w:w="15" w:type="dxa"/>
              <w:left w:w="15" w:type="dxa"/>
              <w:right w:w="15" w:type="dxa"/>
            </w:tcMar>
            <w:vAlign w:val="center"/>
          </w:tcPr>
          <w:p w14:paraId="553FAF1E">
            <w:pPr>
              <w:widowControl/>
              <w:jc w:val="left"/>
              <w:textAlignment w:val="center"/>
              <w:rPr>
                <w:rFonts w:hint="eastAsia" w:ascii="仿宋_GB2312" w:hAnsi="仿宋_GB2312" w:eastAsia="仿宋_GB2312" w:cs="仿宋_GB2312"/>
                <w:color w:val="000000"/>
                <w:sz w:val="20"/>
                <w:szCs w:val="20"/>
                <w:highlight w:val="none"/>
              </w:rPr>
            </w:pPr>
          </w:p>
        </w:tc>
      </w:tr>
      <w:tr w14:paraId="1664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07" w:type="dxa"/>
            <w:vMerge w:val="continue"/>
            <w:noWrap w:val="0"/>
            <w:tcMar>
              <w:top w:w="15" w:type="dxa"/>
              <w:left w:w="15" w:type="dxa"/>
              <w:right w:w="15" w:type="dxa"/>
            </w:tcMar>
            <w:vAlign w:val="center"/>
          </w:tcPr>
          <w:p w14:paraId="07A5C68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F3A4A2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56350BF">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C03971A">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DDE71A5">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1F4B5FE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《农业机械安全监督管理条例》</w:t>
            </w:r>
          </w:p>
        </w:tc>
        <w:tc>
          <w:tcPr>
            <w:tcW w:w="4660" w:type="dxa"/>
            <w:noWrap w:val="0"/>
            <w:tcMar>
              <w:top w:w="15" w:type="dxa"/>
              <w:left w:w="15" w:type="dxa"/>
              <w:right w:w="15" w:type="dxa"/>
            </w:tcMar>
            <w:vAlign w:val="center"/>
          </w:tcPr>
          <w:p w14:paraId="06F5638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《拖拉机和联合收割机驾驶证管理规定》</w:t>
            </w:r>
          </w:p>
        </w:tc>
        <w:tc>
          <w:tcPr>
            <w:tcW w:w="2056" w:type="dxa"/>
            <w:vMerge w:val="continue"/>
            <w:noWrap w:val="0"/>
            <w:tcMar>
              <w:top w:w="15" w:type="dxa"/>
              <w:left w:w="15" w:type="dxa"/>
              <w:right w:w="15" w:type="dxa"/>
            </w:tcMar>
            <w:vAlign w:val="center"/>
          </w:tcPr>
          <w:p w14:paraId="26DC9974">
            <w:pPr>
              <w:widowControl/>
              <w:jc w:val="left"/>
              <w:textAlignment w:val="center"/>
              <w:rPr>
                <w:rFonts w:hint="eastAsia" w:ascii="仿宋_GB2312" w:hAnsi="仿宋_GB2312" w:eastAsia="仿宋_GB2312" w:cs="仿宋_GB2312"/>
                <w:color w:val="000000"/>
                <w:sz w:val="20"/>
                <w:szCs w:val="20"/>
                <w:highlight w:val="none"/>
              </w:rPr>
            </w:pPr>
          </w:p>
        </w:tc>
      </w:tr>
      <w:tr w14:paraId="784E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07" w:type="dxa"/>
            <w:vMerge w:val="continue"/>
            <w:noWrap w:val="0"/>
            <w:tcMar>
              <w:top w:w="15" w:type="dxa"/>
              <w:left w:w="15" w:type="dxa"/>
              <w:right w:w="15" w:type="dxa"/>
            </w:tcMar>
            <w:vAlign w:val="center"/>
          </w:tcPr>
          <w:p w14:paraId="336CDF3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76681D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9325E1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416406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640A4F3">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227C61C">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BA99DA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Style w:val="17"/>
                <w:rFonts w:hint="eastAsia" w:ascii="仿宋_GB2312" w:hAnsi="仿宋_GB2312" w:eastAsia="仿宋_GB2312" w:cs="仿宋_GB2312"/>
                <w:color w:val="000000"/>
                <w:sz w:val="20"/>
                <w:szCs w:val="20"/>
                <w:highlight w:val="none"/>
              </w:rPr>
              <w:t>《拖拉机和联合收割机驾驶证业务工作规范》</w:t>
            </w:r>
            <w:r>
              <w:rPr>
                <w:rStyle w:val="17"/>
                <w:rFonts w:hint="eastAsia" w:ascii="仿宋_GB2312" w:hAnsi="仿宋_GB2312" w:eastAsia="仿宋_GB2312" w:cs="仿宋_GB2312"/>
                <w:color w:val="000000"/>
                <w:sz w:val="20"/>
                <w:szCs w:val="20"/>
                <w:highlight w:val="none"/>
                <w:lang w:eastAsia="zh-CN"/>
              </w:rPr>
              <w:t>（</w:t>
            </w:r>
            <w:r>
              <w:rPr>
                <w:rStyle w:val="17"/>
                <w:rFonts w:hint="eastAsia" w:ascii="仿宋_GB2312" w:hAnsi="仿宋_GB2312" w:eastAsia="仿宋_GB2312" w:cs="仿宋_GB2312"/>
                <w:color w:val="000000"/>
                <w:sz w:val="20"/>
                <w:szCs w:val="20"/>
                <w:highlight w:val="none"/>
                <w:lang w:val="en-US" w:eastAsia="zh-CN"/>
              </w:rPr>
              <w:t>农机发</w:t>
            </w:r>
            <w:r>
              <w:rPr>
                <w:rFonts w:hint="eastAsia" w:ascii="仿宋_GB2312" w:hAnsi="仿宋_GB2312" w:eastAsia="仿宋_GB2312" w:cs="仿宋_GB2312"/>
                <w:color w:val="000000"/>
                <w:kern w:val="0"/>
                <w:sz w:val="20"/>
                <w:szCs w:val="20"/>
                <w:highlight w:val="none"/>
              </w:rPr>
              <w:t>〔20</w:t>
            </w:r>
            <w:r>
              <w:rPr>
                <w:rFonts w:hint="eastAsia" w:ascii="仿宋_GB2312" w:hAnsi="仿宋_GB2312" w:eastAsia="仿宋_GB2312" w:cs="仿宋_GB2312"/>
                <w:color w:val="000000"/>
                <w:kern w:val="0"/>
                <w:sz w:val="20"/>
                <w:szCs w:val="20"/>
                <w:highlight w:val="none"/>
                <w:lang w:val="en-US" w:eastAsia="zh-CN"/>
              </w:rPr>
              <w:t>18</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2</w:t>
            </w:r>
            <w:r>
              <w:rPr>
                <w:rFonts w:hint="eastAsia" w:ascii="仿宋_GB2312" w:hAnsi="仿宋_GB2312" w:eastAsia="仿宋_GB2312" w:cs="仿宋_GB2312"/>
                <w:color w:val="000000"/>
                <w:kern w:val="0"/>
                <w:sz w:val="20"/>
                <w:szCs w:val="20"/>
                <w:highlight w:val="none"/>
              </w:rPr>
              <w:t>号</w:t>
            </w:r>
            <w:r>
              <w:rPr>
                <w:rFonts w:hint="eastAsia" w:ascii="仿宋_GB2312" w:hAnsi="仿宋_GB2312" w:eastAsia="仿宋_GB2312" w:cs="仿宋_GB2312"/>
                <w:color w:val="000000"/>
                <w:kern w:val="0"/>
                <w:sz w:val="20"/>
                <w:szCs w:val="20"/>
                <w:highlight w:val="none"/>
                <w:lang w:val="en-US" w:eastAsia="zh-CN"/>
              </w:rPr>
              <w:t>)</w:t>
            </w:r>
          </w:p>
        </w:tc>
        <w:tc>
          <w:tcPr>
            <w:tcW w:w="2056" w:type="dxa"/>
            <w:vMerge w:val="continue"/>
            <w:noWrap w:val="0"/>
            <w:tcMar>
              <w:top w:w="15" w:type="dxa"/>
              <w:left w:w="15" w:type="dxa"/>
              <w:right w:w="15" w:type="dxa"/>
            </w:tcMar>
            <w:vAlign w:val="center"/>
          </w:tcPr>
          <w:p w14:paraId="4B00DB0D">
            <w:pPr>
              <w:widowControl/>
              <w:jc w:val="left"/>
              <w:textAlignment w:val="center"/>
              <w:rPr>
                <w:rFonts w:hint="eastAsia" w:ascii="仿宋_GB2312" w:hAnsi="仿宋_GB2312" w:eastAsia="仿宋_GB2312" w:cs="仿宋_GB2312"/>
                <w:color w:val="000000"/>
                <w:sz w:val="20"/>
                <w:szCs w:val="20"/>
                <w:highlight w:val="none"/>
              </w:rPr>
            </w:pPr>
          </w:p>
        </w:tc>
      </w:tr>
      <w:tr w14:paraId="4A00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507" w:type="dxa"/>
            <w:vMerge w:val="restart"/>
            <w:noWrap w:val="0"/>
            <w:tcMar>
              <w:top w:w="15" w:type="dxa"/>
              <w:left w:w="15" w:type="dxa"/>
              <w:right w:w="15" w:type="dxa"/>
            </w:tcMar>
            <w:vAlign w:val="center"/>
          </w:tcPr>
          <w:p w14:paraId="2833EF57">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31</w:t>
            </w:r>
          </w:p>
        </w:tc>
        <w:tc>
          <w:tcPr>
            <w:tcW w:w="507" w:type="dxa"/>
            <w:vMerge w:val="restart"/>
            <w:noWrap w:val="0"/>
            <w:tcMar>
              <w:top w:w="15" w:type="dxa"/>
              <w:left w:w="15" w:type="dxa"/>
              <w:right w:w="15" w:type="dxa"/>
            </w:tcMar>
            <w:vAlign w:val="center"/>
          </w:tcPr>
          <w:p w14:paraId="1F03D51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298</w:t>
            </w:r>
          </w:p>
        </w:tc>
        <w:tc>
          <w:tcPr>
            <w:tcW w:w="1567" w:type="dxa"/>
            <w:vMerge w:val="restart"/>
            <w:noWrap w:val="0"/>
            <w:tcMar>
              <w:top w:w="15" w:type="dxa"/>
              <w:left w:w="15" w:type="dxa"/>
              <w:right w:w="15" w:type="dxa"/>
            </w:tcMar>
            <w:vAlign w:val="center"/>
          </w:tcPr>
          <w:p w14:paraId="2554356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拖拉机和联合收割机登记</w:t>
            </w:r>
          </w:p>
        </w:tc>
        <w:tc>
          <w:tcPr>
            <w:tcW w:w="1583" w:type="dxa"/>
            <w:vMerge w:val="restart"/>
            <w:noWrap w:val="0"/>
            <w:tcMar>
              <w:top w:w="15" w:type="dxa"/>
              <w:left w:w="15" w:type="dxa"/>
              <w:right w:w="15" w:type="dxa"/>
            </w:tcMar>
            <w:vAlign w:val="center"/>
          </w:tcPr>
          <w:p w14:paraId="6A0E511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220F78B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16B651C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4660" w:type="dxa"/>
            <w:noWrap w:val="0"/>
            <w:tcMar>
              <w:top w:w="15" w:type="dxa"/>
              <w:left w:w="15" w:type="dxa"/>
              <w:right w:w="15" w:type="dxa"/>
            </w:tcMar>
            <w:vAlign w:val="center"/>
          </w:tcPr>
          <w:p w14:paraId="33F282E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《中华人民共和国道路交通安全法》</w:t>
            </w:r>
          </w:p>
        </w:tc>
        <w:tc>
          <w:tcPr>
            <w:tcW w:w="2056" w:type="dxa"/>
            <w:vMerge w:val="restart"/>
            <w:noWrap w:val="0"/>
            <w:tcMar>
              <w:top w:w="15" w:type="dxa"/>
              <w:left w:w="15" w:type="dxa"/>
              <w:right w:w="15" w:type="dxa"/>
            </w:tcMar>
            <w:vAlign w:val="center"/>
          </w:tcPr>
          <w:p w14:paraId="253A0D3D">
            <w:pPr>
              <w:widowControl/>
              <w:jc w:val="left"/>
              <w:textAlignment w:val="center"/>
              <w:rPr>
                <w:rFonts w:hint="eastAsia" w:ascii="仿宋_GB2312" w:hAnsi="仿宋_GB2312" w:eastAsia="仿宋_GB2312" w:cs="仿宋_GB2312"/>
                <w:color w:val="000000"/>
                <w:sz w:val="20"/>
                <w:szCs w:val="20"/>
                <w:highlight w:val="none"/>
              </w:rPr>
            </w:pPr>
          </w:p>
        </w:tc>
      </w:tr>
      <w:tr w14:paraId="7540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07" w:type="dxa"/>
            <w:vMerge w:val="continue"/>
            <w:noWrap w:val="0"/>
            <w:tcMar>
              <w:top w:w="15" w:type="dxa"/>
              <w:left w:w="15" w:type="dxa"/>
              <w:right w:w="15" w:type="dxa"/>
            </w:tcMar>
            <w:vAlign w:val="center"/>
          </w:tcPr>
          <w:p w14:paraId="3145F7E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5FB2F9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B52D63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51195D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FC3BA16">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E0EAC88">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42D9A1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《农业机械安全监督管理条例》</w:t>
            </w:r>
          </w:p>
        </w:tc>
        <w:tc>
          <w:tcPr>
            <w:tcW w:w="2056" w:type="dxa"/>
            <w:vMerge w:val="continue"/>
            <w:noWrap w:val="0"/>
            <w:tcMar>
              <w:top w:w="15" w:type="dxa"/>
              <w:left w:w="15" w:type="dxa"/>
              <w:right w:w="15" w:type="dxa"/>
            </w:tcMar>
            <w:vAlign w:val="center"/>
          </w:tcPr>
          <w:p w14:paraId="49F5F634">
            <w:pPr>
              <w:widowControl/>
              <w:jc w:val="left"/>
              <w:textAlignment w:val="center"/>
              <w:rPr>
                <w:rFonts w:hint="eastAsia" w:ascii="仿宋_GB2312" w:hAnsi="仿宋_GB2312" w:eastAsia="仿宋_GB2312" w:cs="仿宋_GB2312"/>
                <w:color w:val="000000"/>
                <w:sz w:val="20"/>
                <w:szCs w:val="20"/>
                <w:highlight w:val="none"/>
              </w:rPr>
            </w:pPr>
          </w:p>
        </w:tc>
      </w:tr>
      <w:tr w14:paraId="07BE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07" w:type="dxa"/>
            <w:vMerge w:val="continue"/>
            <w:noWrap w:val="0"/>
            <w:tcMar>
              <w:top w:w="15" w:type="dxa"/>
              <w:left w:w="15" w:type="dxa"/>
              <w:right w:w="15" w:type="dxa"/>
            </w:tcMar>
            <w:vAlign w:val="center"/>
          </w:tcPr>
          <w:p w14:paraId="231B3D8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54C096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17CBA8B">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C962870">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FD4C67B">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643F14C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《农业机械安全监督管理条例》</w:t>
            </w:r>
          </w:p>
        </w:tc>
        <w:tc>
          <w:tcPr>
            <w:tcW w:w="4660" w:type="dxa"/>
            <w:noWrap w:val="0"/>
            <w:tcMar>
              <w:top w:w="15" w:type="dxa"/>
              <w:left w:w="15" w:type="dxa"/>
              <w:right w:w="15" w:type="dxa"/>
            </w:tcMar>
            <w:vAlign w:val="center"/>
          </w:tcPr>
          <w:p w14:paraId="1DEA29D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《四川省农业机械安全监督管理条例》</w:t>
            </w:r>
          </w:p>
        </w:tc>
        <w:tc>
          <w:tcPr>
            <w:tcW w:w="2056" w:type="dxa"/>
            <w:vMerge w:val="continue"/>
            <w:noWrap w:val="0"/>
            <w:tcMar>
              <w:top w:w="15" w:type="dxa"/>
              <w:left w:w="15" w:type="dxa"/>
              <w:right w:w="15" w:type="dxa"/>
            </w:tcMar>
            <w:vAlign w:val="center"/>
          </w:tcPr>
          <w:p w14:paraId="0B7DF85F">
            <w:pPr>
              <w:widowControl/>
              <w:jc w:val="left"/>
              <w:textAlignment w:val="center"/>
              <w:rPr>
                <w:rFonts w:hint="eastAsia" w:ascii="仿宋_GB2312" w:hAnsi="仿宋_GB2312" w:eastAsia="仿宋_GB2312" w:cs="仿宋_GB2312"/>
                <w:color w:val="000000"/>
                <w:sz w:val="20"/>
                <w:szCs w:val="20"/>
                <w:highlight w:val="none"/>
              </w:rPr>
            </w:pPr>
          </w:p>
        </w:tc>
      </w:tr>
      <w:tr w14:paraId="1637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507" w:type="dxa"/>
            <w:vMerge w:val="continue"/>
            <w:noWrap w:val="0"/>
            <w:tcMar>
              <w:top w:w="15" w:type="dxa"/>
              <w:left w:w="15" w:type="dxa"/>
              <w:right w:w="15" w:type="dxa"/>
            </w:tcMar>
            <w:vAlign w:val="center"/>
          </w:tcPr>
          <w:p w14:paraId="5EC1A10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BBF94C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5242C6F">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2FE9B7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D569896">
            <w:pPr>
              <w:widowControl/>
              <w:spacing w:after="220"/>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3060B4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E018691">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《拖拉机和联合收割机登记规定</w:t>
            </w:r>
            <w:r>
              <w:rPr>
                <w:rFonts w:hint="eastAsia" w:ascii="仿宋_GB2312" w:hAnsi="仿宋_GB2312" w:eastAsia="仿宋_GB2312" w:cs="仿宋_GB2312"/>
                <w:color w:val="000000"/>
                <w:kern w:val="0"/>
                <w:sz w:val="20"/>
                <w:szCs w:val="20"/>
                <w:highlight w:val="none"/>
                <w:lang w:eastAsia="zh-CN"/>
              </w:rPr>
              <w:t>》</w:t>
            </w:r>
          </w:p>
        </w:tc>
        <w:tc>
          <w:tcPr>
            <w:tcW w:w="2056" w:type="dxa"/>
            <w:vMerge w:val="continue"/>
            <w:noWrap w:val="0"/>
            <w:tcMar>
              <w:top w:w="15" w:type="dxa"/>
              <w:left w:w="15" w:type="dxa"/>
              <w:right w:w="15" w:type="dxa"/>
            </w:tcMar>
            <w:vAlign w:val="center"/>
          </w:tcPr>
          <w:p w14:paraId="7954005C">
            <w:pPr>
              <w:widowControl/>
              <w:jc w:val="left"/>
              <w:textAlignment w:val="center"/>
              <w:rPr>
                <w:rFonts w:hint="eastAsia" w:ascii="仿宋_GB2312" w:hAnsi="仿宋_GB2312" w:eastAsia="仿宋_GB2312" w:cs="仿宋_GB2312"/>
                <w:color w:val="000000"/>
                <w:sz w:val="20"/>
                <w:szCs w:val="20"/>
                <w:highlight w:val="none"/>
              </w:rPr>
            </w:pPr>
          </w:p>
        </w:tc>
      </w:tr>
      <w:tr w14:paraId="7BF8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507" w:type="dxa"/>
            <w:noWrap w:val="0"/>
            <w:tcMar>
              <w:top w:w="15" w:type="dxa"/>
              <w:left w:w="15" w:type="dxa"/>
              <w:right w:w="15" w:type="dxa"/>
            </w:tcMar>
            <w:vAlign w:val="center"/>
          </w:tcPr>
          <w:p w14:paraId="5EB32470">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13</w:t>
            </w:r>
            <w:r>
              <w:rPr>
                <w:rFonts w:hint="eastAsia" w:cs="Times New Roman"/>
                <w:color w:val="000000"/>
                <w:kern w:val="0"/>
                <w:sz w:val="20"/>
                <w:szCs w:val="20"/>
                <w:highlight w:val="none"/>
                <w:lang w:val="en-US" w:eastAsia="zh-CN"/>
              </w:rPr>
              <w:t>2</w:t>
            </w:r>
          </w:p>
        </w:tc>
        <w:tc>
          <w:tcPr>
            <w:tcW w:w="507" w:type="dxa"/>
            <w:noWrap w:val="0"/>
            <w:tcMar>
              <w:top w:w="15" w:type="dxa"/>
              <w:left w:w="15" w:type="dxa"/>
              <w:right w:w="15" w:type="dxa"/>
            </w:tcMar>
            <w:vAlign w:val="center"/>
          </w:tcPr>
          <w:p w14:paraId="7285901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300</w:t>
            </w:r>
          </w:p>
        </w:tc>
        <w:tc>
          <w:tcPr>
            <w:tcW w:w="1567" w:type="dxa"/>
            <w:noWrap w:val="0"/>
            <w:tcMar>
              <w:top w:w="15" w:type="dxa"/>
              <w:left w:w="15" w:type="dxa"/>
              <w:right w:w="15" w:type="dxa"/>
            </w:tcMar>
            <w:vAlign w:val="center"/>
          </w:tcPr>
          <w:p w14:paraId="5B2AD285">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工商企业等社会资本通过流转取得土地经营权审批</w:t>
            </w:r>
          </w:p>
        </w:tc>
        <w:tc>
          <w:tcPr>
            <w:tcW w:w="1583" w:type="dxa"/>
            <w:noWrap w:val="0"/>
            <w:tcMar>
              <w:top w:w="15" w:type="dxa"/>
              <w:left w:w="15" w:type="dxa"/>
              <w:right w:w="15" w:type="dxa"/>
            </w:tcMar>
            <w:vAlign w:val="center"/>
          </w:tcPr>
          <w:p w14:paraId="013D8DF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noWrap w:val="0"/>
            <w:tcMar>
              <w:top w:w="15" w:type="dxa"/>
              <w:left w:w="15" w:type="dxa"/>
              <w:right w:w="15" w:type="dxa"/>
            </w:tcMar>
            <w:vAlign w:val="center"/>
          </w:tcPr>
          <w:p w14:paraId="61C816B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马尔康市人民</w:t>
            </w:r>
            <w:r>
              <w:rPr>
                <w:rFonts w:hint="eastAsia" w:ascii="仿宋_GB2312" w:hAnsi="仿宋_GB2312" w:eastAsia="仿宋_GB2312" w:cs="仿宋_GB2312"/>
                <w:color w:val="000000"/>
                <w:kern w:val="0"/>
                <w:sz w:val="20"/>
                <w:szCs w:val="20"/>
                <w:lang w:bidi="ar-SA"/>
              </w:rPr>
              <w:t>政府（</w:t>
            </w:r>
            <w:r>
              <w:rPr>
                <w:rFonts w:hint="eastAsia" w:ascii="仿宋_GB2312" w:hAnsi="仿宋_GB2312" w:eastAsia="仿宋_GB2312" w:cs="仿宋_GB2312"/>
                <w:color w:val="000000"/>
                <w:kern w:val="0"/>
                <w:sz w:val="20"/>
                <w:szCs w:val="20"/>
                <w:highlight w:val="none"/>
                <w:lang w:val="en-US" w:eastAsia="zh-CN"/>
              </w:rPr>
              <w:t>马尔康市农业农村局</w:t>
            </w:r>
            <w:r>
              <w:rPr>
                <w:rFonts w:hint="eastAsia" w:ascii="仿宋_GB2312" w:hAnsi="仿宋_GB2312" w:eastAsia="仿宋_GB2312" w:cs="仿宋_GB2312"/>
                <w:color w:val="000000"/>
                <w:kern w:val="0"/>
                <w:sz w:val="20"/>
                <w:szCs w:val="20"/>
                <w:lang w:bidi="ar-SA"/>
              </w:rPr>
              <w:t>承办</w:t>
            </w:r>
            <w:r>
              <w:rPr>
                <w:rFonts w:hint="eastAsia" w:ascii="仿宋_GB2312" w:hAnsi="仿宋_GB2312" w:eastAsia="仿宋_GB2312" w:cs="仿宋_GB2312"/>
                <w:color w:val="000000"/>
                <w:kern w:val="0"/>
                <w:sz w:val="20"/>
                <w:szCs w:val="20"/>
                <w:lang w:eastAsia="zh-CN" w:bidi="ar-SA"/>
              </w:rPr>
              <w:t>）</w:t>
            </w:r>
            <w:r>
              <w:rPr>
                <w:rFonts w:hint="eastAsia" w:ascii="仿宋_GB2312" w:hAnsi="仿宋_GB2312" w:eastAsia="仿宋_GB2312" w:cs="仿宋_GB2312"/>
                <w:color w:val="000000"/>
                <w:kern w:val="0"/>
                <w:sz w:val="20"/>
                <w:szCs w:val="20"/>
                <w:highlight w:val="none"/>
              </w:rPr>
              <w:t>、乡镇</w:t>
            </w:r>
            <w:r>
              <w:rPr>
                <w:rFonts w:hint="eastAsia" w:ascii="仿宋_GB2312" w:hAnsi="仿宋_GB2312" w:eastAsia="仿宋_GB2312" w:cs="仿宋_GB2312"/>
                <w:color w:val="000000"/>
                <w:kern w:val="0"/>
                <w:sz w:val="20"/>
                <w:szCs w:val="20"/>
                <w:highlight w:val="none"/>
                <w:lang w:val="en-US" w:eastAsia="zh-CN"/>
              </w:rPr>
              <w:t>人民</w:t>
            </w:r>
            <w:r>
              <w:rPr>
                <w:rFonts w:hint="eastAsia" w:ascii="仿宋_GB2312" w:hAnsi="仿宋_GB2312" w:eastAsia="仿宋_GB2312" w:cs="仿宋_GB2312"/>
                <w:color w:val="000000"/>
                <w:kern w:val="0"/>
                <w:sz w:val="20"/>
                <w:szCs w:val="20"/>
                <w:highlight w:val="none"/>
              </w:rPr>
              <w:t>政府</w:t>
            </w:r>
          </w:p>
        </w:tc>
        <w:tc>
          <w:tcPr>
            <w:tcW w:w="2676" w:type="dxa"/>
            <w:noWrap w:val="0"/>
            <w:tcMar>
              <w:top w:w="15" w:type="dxa"/>
              <w:left w:w="15" w:type="dxa"/>
              <w:right w:w="15" w:type="dxa"/>
            </w:tcMar>
            <w:vAlign w:val="center"/>
          </w:tcPr>
          <w:p w14:paraId="659090C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《中华人民共和国农村土地承包法》</w:t>
            </w:r>
          </w:p>
        </w:tc>
        <w:tc>
          <w:tcPr>
            <w:tcW w:w="4660" w:type="dxa"/>
            <w:noWrap w:val="0"/>
            <w:tcMar>
              <w:top w:w="15" w:type="dxa"/>
              <w:left w:w="15" w:type="dxa"/>
              <w:right w:w="15" w:type="dxa"/>
            </w:tcMar>
            <w:vAlign w:val="center"/>
          </w:tcPr>
          <w:p w14:paraId="352B3F2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《农村土地经营权流转管理办法》</w:t>
            </w:r>
          </w:p>
        </w:tc>
        <w:tc>
          <w:tcPr>
            <w:tcW w:w="2056" w:type="dxa"/>
            <w:noWrap w:val="0"/>
            <w:tcMar>
              <w:top w:w="15" w:type="dxa"/>
              <w:left w:w="15" w:type="dxa"/>
              <w:right w:w="15" w:type="dxa"/>
            </w:tcMar>
            <w:vAlign w:val="center"/>
          </w:tcPr>
          <w:p w14:paraId="6B91D2F2">
            <w:pPr>
              <w:widowControl/>
              <w:jc w:val="left"/>
              <w:textAlignment w:val="center"/>
              <w:rPr>
                <w:rFonts w:hint="eastAsia" w:ascii="仿宋_GB2312" w:hAnsi="仿宋_GB2312" w:eastAsia="仿宋_GB2312" w:cs="仿宋_GB2312"/>
                <w:color w:val="000000"/>
                <w:sz w:val="20"/>
                <w:szCs w:val="20"/>
                <w:highlight w:val="none"/>
              </w:rPr>
            </w:pPr>
          </w:p>
        </w:tc>
      </w:tr>
      <w:tr w14:paraId="78D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07" w:type="dxa"/>
            <w:vMerge w:val="restart"/>
            <w:noWrap w:val="0"/>
            <w:tcMar>
              <w:top w:w="15" w:type="dxa"/>
              <w:left w:w="15" w:type="dxa"/>
              <w:right w:w="15" w:type="dxa"/>
            </w:tcMar>
            <w:vAlign w:val="center"/>
          </w:tcPr>
          <w:p w14:paraId="4E1F8808">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13</w:t>
            </w:r>
            <w:r>
              <w:rPr>
                <w:rFonts w:hint="eastAsia" w:cs="Times New Roman"/>
                <w:color w:val="000000"/>
                <w:kern w:val="0"/>
                <w:sz w:val="20"/>
                <w:szCs w:val="20"/>
                <w:highlight w:val="none"/>
                <w:lang w:val="en-US" w:eastAsia="zh-CN"/>
              </w:rPr>
              <w:t>3</w:t>
            </w:r>
          </w:p>
        </w:tc>
        <w:tc>
          <w:tcPr>
            <w:tcW w:w="507" w:type="dxa"/>
            <w:vMerge w:val="restart"/>
            <w:noWrap w:val="0"/>
            <w:tcMar>
              <w:top w:w="15" w:type="dxa"/>
              <w:left w:w="15" w:type="dxa"/>
              <w:right w:w="15" w:type="dxa"/>
            </w:tcMar>
            <w:vAlign w:val="center"/>
          </w:tcPr>
          <w:p w14:paraId="4AE7487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301</w:t>
            </w:r>
          </w:p>
        </w:tc>
        <w:tc>
          <w:tcPr>
            <w:tcW w:w="1567" w:type="dxa"/>
            <w:vMerge w:val="restart"/>
            <w:noWrap w:val="0"/>
            <w:tcMar>
              <w:top w:w="15" w:type="dxa"/>
              <w:left w:w="15" w:type="dxa"/>
              <w:right w:w="15" w:type="dxa"/>
            </w:tcMar>
            <w:vAlign w:val="center"/>
          </w:tcPr>
          <w:p w14:paraId="547748F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农村村民宅基地审批</w:t>
            </w:r>
          </w:p>
        </w:tc>
        <w:tc>
          <w:tcPr>
            <w:tcW w:w="1583" w:type="dxa"/>
            <w:vMerge w:val="restart"/>
            <w:noWrap w:val="0"/>
            <w:tcMar>
              <w:top w:w="15" w:type="dxa"/>
              <w:left w:w="15" w:type="dxa"/>
              <w:right w:w="15" w:type="dxa"/>
            </w:tcMar>
            <w:vAlign w:val="center"/>
          </w:tcPr>
          <w:p w14:paraId="23E168B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1488538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乡镇</w:t>
            </w:r>
            <w:r>
              <w:rPr>
                <w:rFonts w:hint="eastAsia" w:ascii="仿宋_GB2312" w:hAnsi="仿宋_GB2312" w:eastAsia="仿宋_GB2312" w:cs="仿宋_GB2312"/>
                <w:color w:val="000000"/>
                <w:kern w:val="0"/>
                <w:sz w:val="20"/>
                <w:szCs w:val="20"/>
                <w:highlight w:val="none"/>
                <w:lang w:val="en-US" w:eastAsia="zh-CN"/>
              </w:rPr>
              <w:t>人民</w:t>
            </w:r>
            <w:r>
              <w:rPr>
                <w:rFonts w:hint="eastAsia" w:ascii="仿宋_GB2312" w:hAnsi="仿宋_GB2312" w:eastAsia="仿宋_GB2312" w:cs="仿宋_GB2312"/>
                <w:color w:val="000000"/>
                <w:kern w:val="0"/>
                <w:sz w:val="20"/>
                <w:szCs w:val="20"/>
                <w:highlight w:val="none"/>
              </w:rPr>
              <w:t>政府</w:t>
            </w:r>
          </w:p>
        </w:tc>
        <w:tc>
          <w:tcPr>
            <w:tcW w:w="2676" w:type="dxa"/>
            <w:vMerge w:val="restart"/>
            <w:noWrap w:val="0"/>
            <w:tcMar>
              <w:top w:w="15" w:type="dxa"/>
              <w:left w:w="15" w:type="dxa"/>
              <w:right w:w="15" w:type="dxa"/>
            </w:tcMar>
            <w:vAlign w:val="center"/>
          </w:tcPr>
          <w:p w14:paraId="1D3757B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《中华人民共和国土地管理法》</w:t>
            </w:r>
          </w:p>
        </w:tc>
        <w:tc>
          <w:tcPr>
            <w:tcW w:w="4660" w:type="dxa"/>
            <w:noWrap w:val="0"/>
            <w:tcMar>
              <w:top w:w="15" w:type="dxa"/>
              <w:left w:w="15" w:type="dxa"/>
              <w:right w:w="15" w:type="dxa"/>
            </w:tcMar>
            <w:vAlign w:val="center"/>
          </w:tcPr>
          <w:p w14:paraId="02C3538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《中华人民共和国土地管理法》</w:t>
            </w:r>
          </w:p>
        </w:tc>
        <w:tc>
          <w:tcPr>
            <w:tcW w:w="2056" w:type="dxa"/>
            <w:vMerge w:val="restart"/>
            <w:noWrap w:val="0"/>
            <w:tcMar>
              <w:top w:w="15" w:type="dxa"/>
              <w:left w:w="15" w:type="dxa"/>
              <w:right w:w="15" w:type="dxa"/>
            </w:tcMar>
            <w:vAlign w:val="center"/>
          </w:tcPr>
          <w:p w14:paraId="06F24490">
            <w:pPr>
              <w:widowControl/>
              <w:jc w:val="left"/>
              <w:textAlignment w:val="center"/>
              <w:rPr>
                <w:rFonts w:hint="eastAsia" w:ascii="仿宋_GB2312" w:hAnsi="仿宋_GB2312" w:eastAsia="仿宋_GB2312" w:cs="仿宋_GB2312"/>
                <w:color w:val="000000"/>
                <w:sz w:val="20"/>
                <w:szCs w:val="20"/>
                <w:highlight w:val="none"/>
              </w:rPr>
            </w:pPr>
          </w:p>
        </w:tc>
      </w:tr>
      <w:tr w14:paraId="5B93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07" w:type="dxa"/>
            <w:vMerge w:val="continue"/>
            <w:noWrap w:val="0"/>
            <w:tcMar>
              <w:top w:w="15" w:type="dxa"/>
              <w:left w:w="15" w:type="dxa"/>
              <w:right w:w="15" w:type="dxa"/>
            </w:tcMar>
            <w:vAlign w:val="center"/>
          </w:tcPr>
          <w:p w14:paraId="5030CFA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44D6C7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92D76A4">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451BD96">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A50F00F">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4281ED6">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716940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《农业农村部自然资源部关于规范农村宅基地审批管理的通知》（农经发〔2019〕6号）</w:t>
            </w:r>
          </w:p>
        </w:tc>
        <w:tc>
          <w:tcPr>
            <w:tcW w:w="2056" w:type="dxa"/>
            <w:vMerge w:val="continue"/>
            <w:noWrap w:val="0"/>
            <w:tcMar>
              <w:top w:w="15" w:type="dxa"/>
              <w:left w:w="15" w:type="dxa"/>
              <w:right w:w="15" w:type="dxa"/>
            </w:tcMar>
            <w:vAlign w:val="center"/>
          </w:tcPr>
          <w:p w14:paraId="13223654">
            <w:pPr>
              <w:widowControl/>
              <w:jc w:val="left"/>
              <w:textAlignment w:val="center"/>
              <w:rPr>
                <w:rFonts w:hint="eastAsia" w:ascii="仿宋_GB2312" w:hAnsi="仿宋_GB2312" w:eastAsia="仿宋_GB2312" w:cs="仿宋_GB2312"/>
                <w:color w:val="000000"/>
                <w:sz w:val="20"/>
                <w:szCs w:val="20"/>
                <w:highlight w:val="none"/>
              </w:rPr>
            </w:pPr>
          </w:p>
        </w:tc>
      </w:tr>
      <w:tr w14:paraId="5580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507" w:type="dxa"/>
            <w:vMerge w:val="continue"/>
            <w:noWrap w:val="0"/>
            <w:tcMar>
              <w:top w:w="15" w:type="dxa"/>
              <w:left w:w="15" w:type="dxa"/>
              <w:right w:w="15" w:type="dxa"/>
            </w:tcMar>
            <w:vAlign w:val="center"/>
          </w:tcPr>
          <w:p w14:paraId="585577A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DB3E8D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D68879E">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8FBC096">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59D9329">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67E19C28">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923751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《农业农村厅四川省自然资源厅四川省住房和城乡建设厅关于规范农村宅基地审批和住房建设管理的通知》（川农〔2020〕43号）</w:t>
            </w:r>
          </w:p>
        </w:tc>
        <w:tc>
          <w:tcPr>
            <w:tcW w:w="2056" w:type="dxa"/>
            <w:vMerge w:val="continue"/>
            <w:noWrap w:val="0"/>
            <w:tcMar>
              <w:top w:w="15" w:type="dxa"/>
              <w:left w:w="15" w:type="dxa"/>
              <w:right w:w="15" w:type="dxa"/>
            </w:tcMar>
            <w:vAlign w:val="center"/>
          </w:tcPr>
          <w:p w14:paraId="569C9AD5">
            <w:pPr>
              <w:widowControl/>
              <w:jc w:val="left"/>
              <w:textAlignment w:val="center"/>
              <w:rPr>
                <w:rFonts w:hint="eastAsia" w:ascii="仿宋_GB2312" w:hAnsi="仿宋_GB2312" w:eastAsia="仿宋_GB2312" w:cs="仿宋_GB2312"/>
                <w:color w:val="000000"/>
                <w:sz w:val="20"/>
                <w:szCs w:val="20"/>
                <w:highlight w:val="none"/>
              </w:rPr>
            </w:pPr>
          </w:p>
        </w:tc>
      </w:tr>
      <w:tr w14:paraId="0C19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07" w:type="dxa"/>
            <w:vMerge w:val="restart"/>
            <w:noWrap w:val="0"/>
            <w:tcMar>
              <w:top w:w="15" w:type="dxa"/>
              <w:left w:w="15" w:type="dxa"/>
              <w:right w:w="15" w:type="dxa"/>
            </w:tcMar>
            <w:vAlign w:val="center"/>
          </w:tcPr>
          <w:p w14:paraId="2D63E80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13</w:t>
            </w:r>
            <w:r>
              <w:rPr>
                <w:rFonts w:hint="eastAsia" w:cs="Times New Roman"/>
                <w:color w:val="000000"/>
                <w:kern w:val="0"/>
                <w:sz w:val="20"/>
                <w:szCs w:val="20"/>
                <w:highlight w:val="none"/>
                <w:lang w:val="en-US" w:eastAsia="zh-CN"/>
              </w:rPr>
              <w:t>4</w:t>
            </w:r>
          </w:p>
        </w:tc>
        <w:tc>
          <w:tcPr>
            <w:tcW w:w="507" w:type="dxa"/>
            <w:vMerge w:val="restart"/>
            <w:noWrap w:val="0"/>
            <w:tcMar>
              <w:top w:w="15" w:type="dxa"/>
              <w:left w:w="15" w:type="dxa"/>
              <w:right w:w="15" w:type="dxa"/>
            </w:tcMar>
            <w:vAlign w:val="center"/>
          </w:tcPr>
          <w:p w14:paraId="5E3E6A4F">
            <w:pPr>
              <w:widowControl/>
              <w:jc w:val="center"/>
              <w:textAlignment w:val="center"/>
              <w:rPr>
                <w:rFonts w:hint="default" w:ascii="Times New Roman" w:hAnsi="Times New Roman"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306</w:t>
            </w:r>
          </w:p>
        </w:tc>
        <w:tc>
          <w:tcPr>
            <w:tcW w:w="1567" w:type="dxa"/>
            <w:vMerge w:val="restart"/>
            <w:noWrap w:val="0"/>
            <w:tcMar>
              <w:top w:w="15" w:type="dxa"/>
              <w:left w:w="15" w:type="dxa"/>
              <w:right w:w="15" w:type="dxa"/>
            </w:tcMar>
            <w:vAlign w:val="center"/>
          </w:tcPr>
          <w:p w14:paraId="1A53BFF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渔业船舶船员证书核发</w:t>
            </w:r>
          </w:p>
          <w:p w14:paraId="395A72C4">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restart"/>
            <w:noWrap w:val="0"/>
            <w:tcMar>
              <w:top w:w="15" w:type="dxa"/>
              <w:left w:w="15" w:type="dxa"/>
              <w:right w:w="15" w:type="dxa"/>
            </w:tcMar>
            <w:vAlign w:val="center"/>
          </w:tcPr>
          <w:p w14:paraId="256162F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53D30C8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noWrap w:val="0"/>
            <w:tcMar>
              <w:top w:w="15" w:type="dxa"/>
              <w:left w:w="15" w:type="dxa"/>
              <w:right w:w="15" w:type="dxa"/>
            </w:tcMar>
            <w:vAlign w:val="center"/>
          </w:tcPr>
          <w:p w14:paraId="3A90F1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《中华人民共和国船员条例》</w:t>
            </w:r>
          </w:p>
          <w:p w14:paraId="37DA38B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4660" w:type="dxa"/>
            <w:vMerge w:val="restart"/>
            <w:noWrap w:val="0"/>
            <w:tcMar>
              <w:top w:w="15" w:type="dxa"/>
              <w:left w:w="15" w:type="dxa"/>
              <w:right w:w="15" w:type="dxa"/>
            </w:tcMar>
            <w:vAlign w:val="center"/>
          </w:tcPr>
          <w:p w14:paraId="79537F6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《中华人民共和国渔业船员管理办法》</w:t>
            </w:r>
          </w:p>
        </w:tc>
        <w:tc>
          <w:tcPr>
            <w:tcW w:w="2056" w:type="dxa"/>
            <w:vMerge w:val="restart"/>
            <w:noWrap w:val="0"/>
            <w:tcMar>
              <w:top w:w="15" w:type="dxa"/>
              <w:left w:w="15" w:type="dxa"/>
              <w:right w:w="15" w:type="dxa"/>
            </w:tcMar>
            <w:vAlign w:val="center"/>
          </w:tcPr>
          <w:p w14:paraId="793C942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2025省州对县级新增</w:t>
            </w:r>
          </w:p>
        </w:tc>
      </w:tr>
      <w:tr w14:paraId="7115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507" w:type="dxa"/>
            <w:vMerge w:val="continue"/>
            <w:noWrap w:val="0"/>
            <w:tcMar>
              <w:top w:w="15" w:type="dxa"/>
              <w:left w:w="15" w:type="dxa"/>
              <w:right w:w="15" w:type="dxa"/>
            </w:tcMar>
            <w:vAlign w:val="center"/>
          </w:tcPr>
          <w:p w14:paraId="68524590">
            <w:pPr>
              <w:widowControl/>
              <w:jc w:val="center"/>
              <w:textAlignment w:val="center"/>
              <w:rPr>
                <w:rFonts w:hint="default" w:ascii="Times New Roman" w:hAnsi="Times New Roman" w:cs="Times New Roman"/>
                <w:color w:val="000000"/>
                <w:kern w:val="0"/>
                <w:sz w:val="20"/>
                <w:szCs w:val="20"/>
                <w:highlight w:val="yellow"/>
                <w:lang w:val="en-US" w:eastAsia="zh-CN"/>
              </w:rPr>
            </w:pPr>
          </w:p>
        </w:tc>
        <w:tc>
          <w:tcPr>
            <w:tcW w:w="507" w:type="dxa"/>
            <w:vMerge w:val="continue"/>
            <w:noWrap w:val="0"/>
            <w:tcMar>
              <w:top w:w="15" w:type="dxa"/>
              <w:left w:w="15" w:type="dxa"/>
              <w:right w:w="15" w:type="dxa"/>
            </w:tcMar>
            <w:vAlign w:val="center"/>
          </w:tcPr>
          <w:p w14:paraId="3DC88413">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81EBFB8">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5394FBC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56FA1F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1922032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《中华人民共和国渔港水域交通安全管理条例》</w:t>
            </w:r>
          </w:p>
        </w:tc>
        <w:tc>
          <w:tcPr>
            <w:tcW w:w="4660" w:type="dxa"/>
            <w:vMerge w:val="continue"/>
            <w:noWrap w:val="0"/>
            <w:tcMar>
              <w:top w:w="15" w:type="dxa"/>
              <w:left w:w="15" w:type="dxa"/>
              <w:right w:w="15" w:type="dxa"/>
            </w:tcMar>
            <w:vAlign w:val="center"/>
          </w:tcPr>
          <w:p w14:paraId="27358706">
            <w:pPr>
              <w:widowControl/>
              <w:jc w:val="left"/>
              <w:textAlignment w:val="center"/>
              <w:rPr>
                <w:rFonts w:hint="eastAsia" w:ascii="仿宋_GB2312" w:hAnsi="仿宋_GB2312" w:eastAsia="仿宋_GB2312" w:cs="仿宋_GB2312"/>
                <w:color w:val="000000"/>
                <w:kern w:val="0"/>
                <w:sz w:val="20"/>
                <w:szCs w:val="20"/>
                <w:highlight w:val="none"/>
              </w:rPr>
            </w:pPr>
          </w:p>
        </w:tc>
        <w:tc>
          <w:tcPr>
            <w:tcW w:w="2056" w:type="dxa"/>
            <w:vMerge w:val="continue"/>
            <w:noWrap w:val="0"/>
            <w:tcMar>
              <w:top w:w="15" w:type="dxa"/>
              <w:left w:w="15" w:type="dxa"/>
              <w:right w:w="15" w:type="dxa"/>
            </w:tcMar>
            <w:vAlign w:val="center"/>
          </w:tcPr>
          <w:p w14:paraId="7E56371A">
            <w:pPr>
              <w:widowControl/>
              <w:jc w:val="left"/>
              <w:textAlignment w:val="center"/>
              <w:rPr>
                <w:rFonts w:hint="eastAsia" w:ascii="仿宋_GB2312" w:hAnsi="仿宋_GB2312" w:eastAsia="仿宋_GB2312" w:cs="仿宋_GB2312"/>
                <w:color w:val="000000"/>
                <w:sz w:val="20"/>
                <w:szCs w:val="20"/>
                <w:highlight w:val="yellow"/>
              </w:rPr>
            </w:pPr>
          </w:p>
        </w:tc>
      </w:tr>
      <w:tr w14:paraId="5FCC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507" w:type="dxa"/>
            <w:vMerge w:val="continue"/>
            <w:noWrap w:val="0"/>
            <w:tcMar>
              <w:top w:w="15" w:type="dxa"/>
              <w:left w:w="15" w:type="dxa"/>
              <w:right w:w="15" w:type="dxa"/>
            </w:tcMar>
            <w:vAlign w:val="center"/>
          </w:tcPr>
          <w:p w14:paraId="21862527">
            <w:pPr>
              <w:widowControl/>
              <w:jc w:val="center"/>
              <w:textAlignment w:val="center"/>
              <w:rPr>
                <w:rFonts w:hint="default" w:ascii="Times New Roman" w:hAnsi="Times New Roman" w:cs="Times New Roman"/>
                <w:color w:val="000000"/>
                <w:kern w:val="0"/>
                <w:sz w:val="20"/>
                <w:szCs w:val="20"/>
                <w:highlight w:val="yellow"/>
                <w:lang w:val="en-US" w:eastAsia="zh-CN"/>
              </w:rPr>
            </w:pPr>
          </w:p>
        </w:tc>
        <w:tc>
          <w:tcPr>
            <w:tcW w:w="507" w:type="dxa"/>
            <w:vMerge w:val="continue"/>
            <w:noWrap w:val="0"/>
            <w:tcMar>
              <w:top w:w="15" w:type="dxa"/>
              <w:left w:w="15" w:type="dxa"/>
              <w:right w:w="15" w:type="dxa"/>
            </w:tcMar>
            <w:vAlign w:val="center"/>
          </w:tcPr>
          <w:p w14:paraId="5C9CE49C">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3E7E5265">
            <w:pPr>
              <w:widowControl/>
              <w:jc w:val="left"/>
              <w:textAlignment w:val="center"/>
              <w:rPr>
                <w:rFonts w:hint="eastAsia" w:ascii="仿宋_GB2312" w:hAnsi="仿宋_GB2312" w:eastAsia="仿宋_GB2312" w:cs="仿宋_GB2312"/>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4CF95F7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47F0C8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62DD0C12">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《国家职业资格目（2021 年版）》</w:t>
            </w:r>
          </w:p>
        </w:tc>
        <w:tc>
          <w:tcPr>
            <w:tcW w:w="4660" w:type="dxa"/>
            <w:noWrap w:val="0"/>
            <w:tcMar>
              <w:top w:w="15" w:type="dxa"/>
              <w:left w:w="15" w:type="dxa"/>
              <w:right w:w="15" w:type="dxa"/>
            </w:tcMar>
            <w:vAlign w:val="center"/>
          </w:tcPr>
          <w:p w14:paraId="0DBCE0D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《中华人民共和国渔业港航监督行政处罚规定》</w:t>
            </w:r>
          </w:p>
        </w:tc>
        <w:tc>
          <w:tcPr>
            <w:tcW w:w="2056" w:type="dxa"/>
            <w:vMerge w:val="continue"/>
            <w:noWrap w:val="0"/>
            <w:tcMar>
              <w:top w:w="15" w:type="dxa"/>
              <w:left w:w="15" w:type="dxa"/>
              <w:right w:w="15" w:type="dxa"/>
            </w:tcMar>
            <w:vAlign w:val="center"/>
          </w:tcPr>
          <w:p w14:paraId="5EE1FCC9">
            <w:pPr>
              <w:widowControl/>
              <w:jc w:val="left"/>
              <w:textAlignment w:val="center"/>
              <w:rPr>
                <w:rFonts w:hint="eastAsia" w:ascii="仿宋_GB2312" w:hAnsi="仿宋_GB2312" w:eastAsia="仿宋_GB2312" w:cs="仿宋_GB2312"/>
                <w:color w:val="000000"/>
                <w:sz w:val="20"/>
                <w:szCs w:val="20"/>
                <w:highlight w:val="yellow"/>
              </w:rPr>
            </w:pPr>
          </w:p>
        </w:tc>
      </w:tr>
      <w:tr w14:paraId="4331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507" w:type="dxa"/>
            <w:vMerge w:val="restart"/>
            <w:noWrap w:val="0"/>
            <w:tcMar>
              <w:top w:w="15" w:type="dxa"/>
              <w:left w:w="15" w:type="dxa"/>
              <w:right w:w="15" w:type="dxa"/>
            </w:tcMar>
            <w:vAlign w:val="center"/>
          </w:tcPr>
          <w:p w14:paraId="1C897408">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13</w:t>
            </w:r>
            <w:r>
              <w:rPr>
                <w:rFonts w:hint="eastAsia" w:cs="Times New Roman"/>
                <w:color w:val="000000"/>
                <w:kern w:val="0"/>
                <w:sz w:val="20"/>
                <w:szCs w:val="20"/>
                <w:highlight w:val="none"/>
                <w:lang w:val="en-US" w:eastAsia="zh-CN"/>
              </w:rPr>
              <w:t>5</w:t>
            </w:r>
          </w:p>
        </w:tc>
        <w:tc>
          <w:tcPr>
            <w:tcW w:w="507" w:type="dxa"/>
            <w:vMerge w:val="restart"/>
            <w:noWrap w:val="0"/>
            <w:tcMar>
              <w:top w:w="15" w:type="dxa"/>
              <w:left w:w="15" w:type="dxa"/>
              <w:right w:w="15" w:type="dxa"/>
            </w:tcMar>
            <w:vAlign w:val="center"/>
          </w:tcPr>
          <w:p w14:paraId="097927D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308</w:t>
            </w:r>
          </w:p>
        </w:tc>
        <w:tc>
          <w:tcPr>
            <w:tcW w:w="1567" w:type="dxa"/>
            <w:vMerge w:val="restart"/>
            <w:noWrap w:val="0"/>
            <w:tcMar>
              <w:top w:w="15" w:type="dxa"/>
              <w:left w:w="15" w:type="dxa"/>
              <w:right w:w="15" w:type="dxa"/>
            </w:tcMar>
            <w:vAlign w:val="center"/>
          </w:tcPr>
          <w:p w14:paraId="124BC76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水产苗种生产经营审批</w:t>
            </w:r>
          </w:p>
        </w:tc>
        <w:tc>
          <w:tcPr>
            <w:tcW w:w="1583" w:type="dxa"/>
            <w:vMerge w:val="restart"/>
            <w:noWrap w:val="0"/>
            <w:tcMar>
              <w:top w:w="15" w:type="dxa"/>
              <w:left w:w="15" w:type="dxa"/>
              <w:right w:w="15" w:type="dxa"/>
            </w:tcMar>
            <w:vAlign w:val="center"/>
          </w:tcPr>
          <w:p w14:paraId="1B8DC54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0888480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77F206D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w:t>
            </w:r>
          </w:p>
        </w:tc>
        <w:tc>
          <w:tcPr>
            <w:tcW w:w="4660" w:type="dxa"/>
            <w:noWrap w:val="0"/>
            <w:tcMar>
              <w:top w:w="15" w:type="dxa"/>
              <w:left w:w="15" w:type="dxa"/>
              <w:right w:w="15" w:type="dxa"/>
            </w:tcMar>
            <w:vAlign w:val="center"/>
          </w:tcPr>
          <w:p w14:paraId="2825C5D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w:t>
            </w:r>
          </w:p>
        </w:tc>
        <w:tc>
          <w:tcPr>
            <w:tcW w:w="2056" w:type="dxa"/>
            <w:vMerge w:val="restart"/>
            <w:noWrap w:val="0"/>
            <w:tcMar>
              <w:top w:w="15" w:type="dxa"/>
              <w:left w:w="15" w:type="dxa"/>
              <w:right w:w="15" w:type="dxa"/>
            </w:tcMar>
            <w:vAlign w:val="center"/>
          </w:tcPr>
          <w:p w14:paraId="3961B901">
            <w:pPr>
              <w:widowControl/>
              <w:jc w:val="left"/>
              <w:textAlignment w:val="center"/>
              <w:rPr>
                <w:rFonts w:hint="eastAsia" w:ascii="仿宋_GB2312" w:hAnsi="仿宋_GB2312" w:eastAsia="仿宋_GB2312" w:cs="仿宋_GB2312"/>
                <w:color w:val="000000"/>
                <w:sz w:val="20"/>
                <w:szCs w:val="20"/>
                <w:highlight w:val="none"/>
              </w:rPr>
            </w:pPr>
          </w:p>
        </w:tc>
      </w:tr>
      <w:tr w14:paraId="49C6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507" w:type="dxa"/>
            <w:vMerge w:val="continue"/>
            <w:noWrap w:val="0"/>
            <w:tcMar>
              <w:top w:w="15" w:type="dxa"/>
              <w:left w:w="15" w:type="dxa"/>
              <w:right w:w="15" w:type="dxa"/>
            </w:tcMar>
            <w:vAlign w:val="center"/>
          </w:tcPr>
          <w:p w14:paraId="6FCC3F1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3EF7FE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0891A2B">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403977D">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F627B34">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B73996B">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4BC7D5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《农业转基因生物安全管理条例》</w:t>
            </w:r>
          </w:p>
        </w:tc>
        <w:tc>
          <w:tcPr>
            <w:tcW w:w="2056" w:type="dxa"/>
            <w:vMerge w:val="continue"/>
            <w:noWrap w:val="0"/>
            <w:tcMar>
              <w:top w:w="15" w:type="dxa"/>
              <w:left w:w="15" w:type="dxa"/>
              <w:right w:w="15" w:type="dxa"/>
            </w:tcMar>
            <w:vAlign w:val="center"/>
          </w:tcPr>
          <w:p w14:paraId="17493642">
            <w:pPr>
              <w:widowControl/>
              <w:jc w:val="left"/>
              <w:textAlignment w:val="center"/>
              <w:rPr>
                <w:rFonts w:hint="eastAsia" w:ascii="仿宋_GB2312" w:hAnsi="仿宋_GB2312" w:eastAsia="仿宋_GB2312" w:cs="仿宋_GB2312"/>
                <w:color w:val="000000"/>
                <w:sz w:val="20"/>
                <w:szCs w:val="20"/>
                <w:highlight w:val="none"/>
              </w:rPr>
            </w:pPr>
          </w:p>
        </w:tc>
      </w:tr>
      <w:tr w14:paraId="1E30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507" w:type="dxa"/>
            <w:vMerge w:val="continue"/>
            <w:noWrap w:val="0"/>
            <w:tcMar>
              <w:top w:w="15" w:type="dxa"/>
              <w:left w:w="15" w:type="dxa"/>
              <w:right w:w="15" w:type="dxa"/>
            </w:tcMar>
            <w:vAlign w:val="center"/>
          </w:tcPr>
          <w:p w14:paraId="396EBB9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00F5AE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C0C46D8">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B568AF5">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7D84FCE">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3771460">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A5BE02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《水产苗种管理办法》</w:t>
            </w:r>
          </w:p>
        </w:tc>
        <w:tc>
          <w:tcPr>
            <w:tcW w:w="2056" w:type="dxa"/>
            <w:vMerge w:val="continue"/>
            <w:noWrap w:val="0"/>
            <w:tcMar>
              <w:top w:w="15" w:type="dxa"/>
              <w:left w:w="15" w:type="dxa"/>
              <w:right w:w="15" w:type="dxa"/>
            </w:tcMar>
            <w:vAlign w:val="center"/>
          </w:tcPr>
          <w:p w14:paraId="149797A7">
            <w:pPr>
              <w:widowControl/>
              <w:jc w:val="left"/>
              <w:textAlignment w:val="center"/>
              <w:rPr>
                <w:rFonts w:hint="eastAsia" w:ascii="仿宋_GB2312" w:hAnsi="仿宋_GB2312" w:eastAsia="仿宋_GB2312" w:cs="仿宋_GB2312"/>
                <w:color w:val="000000"/>
                <w:sz w:val="20"/>
                <w:szCs w:val="20"/>
                <w:highlight w:val="none"/>
              </w:rPr>
            </w:pPr>
          </w:p>
        </w:tc>
      </w:tr>
      <w:tr w14:paraId="574E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507" w:type="dxa"/>
            <w:vMerge w:val="continue"/>
            <w:noWrap w:val="0"/>
            <w:tcMar>
              <w:top w:w="15" w:type="dxa"/>
              <w:left w:w="15" w:type="dxa"/>
              <w:right w:w="15" w:type="dxa"/>
            </w:tcMar>
            <w:vAlign w:val="center"/>
          </w:tcPr>
          <w:p w14:paraId="6544A68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27B654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4E75A23">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4338C32">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6D52D2E">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9E6006A">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080605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《四川省水产种苗管理办法》</w:t>
            </w:r>
          </w:p>
        </w:tc>
        <w:tc>
          <w:tcPr>
            <w:tcW w:w="2056" w:type="dxa"/>
            <w:vMerge w:val="continue"/>
            <w:noWrap w:val="0"/>
            <w:tcMar>
              <w:top w:w="15" w:type="dxa"/>
              <w:left w:w="15" w:type="dxa"/>
              <w:right w:w="15" w:type="dxa"/>
            </w:tcMar>
            <w:vAlign w:val="center"/>
          </w:tcPr>
          <w:p w14:paraId="7E7FC05E">
            <w:pPr>
              <w:widowControl/>
              <w:jc w:val="left"/>
              <w:textAlignment w:val="center"/>
              <w:rPr>
                <w:rFonts w:hint="eastAsia" w:ascii="仿宋_GB2312" w:hAnsi="仿宋_GB2312" w:eastAsia="仿宋_GB2312" w:cs="仿宋_GB2312"/>
                <w:color w:val="000000"/>
                <w:sz w:val="20"/>
                <w:szCs w:val="20"/>
                <w:highlight w:val="none"/>
              </w:rPr>
            </w:pPr>
          </w:p>
        </w:tc>
      </w:tr>
      <w:tr w14:paraId="4758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507" w:type="dxa"/>
            <w:vMerge w:val="restart"/>
            <w:noWrap w:val="0"/>
            <w:tcMar>
              <w:top w:w="15" w:type="dxa"/>
              <w:left w:w="15" w:type="dxa"/>
              <w:right w:w="15" w:type="dxa"/>
            </w:tcMar>
            <w:vAlign w:val="center"/>
          </w:tcPr>
          <w:p w14:paraId="548C10C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13</w:t>
            </w:r>
            <w:r>
              <w:rPr>
                <w:rFonts w:hint="eastAsia" w:cs="Times New Roman"/>
                <w:color w:val="000000"/>
                <w:kern w:val="0"/>
                <w:sz w:val="20"/>
                <w:szCs w:val="20"/>
                <w:highlight w:val="none"/>
                <w:lang w:val="en-US" w:eastAsia="zh-CN"/>
              </w:rPr>
              <w:t>6</w:t>
            </w:r>
          </w:p>
        </w:tc>
        <w:tc>
          <w:tcPr>
            <w:tcW w:w="507" w:type="dxa"/>
            <w:vMerge w:val="restart"/>
            <w:noWrap w:val="0"/>
            <w:tcMar>
              <w:top w:w="15" w:type="dxa"/>
              <w:left w:w="15" w:type="dxa"/>
              <w:right w:w="15" w:type="dxa"/>
            </w:tcMar>
            <w:vAlign w:val="center"/>
          </w:tcPr>
          <w:p w14:paraId="7B5285F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309</w:t>
            </w:r>
          </w:p>
        </w:tc>
        <w:tc>
          <w:tcPr>
            <w:tcW w:w="1567" w:type="dxa"/>
            <w:vMerge w:val="restart"/>
            <w:noWrap w:val="0"/>
            <w:tcMar>
              <w:top w:w="15" w:type="dxa"/>
              <w:left w:w="15" w:type="dxa"/>
              <w:right w:w="15" w:type="dxa"/>
            </w:tcMar>
            <w:vAlign w:val="center"/>
          </w:tcPr>
          <w:p w14:paraId="531A5CF2">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水域滩涂养殖证核发</w:t>
            </w:r>
          </w:p>
        </w:tc>
        <w:tc>
          <w:tcPr>
            <w:tcW w:w="1583" w:type="dxa"/>
            <w:vMerge w:val="restart"/>
            <w:noWrap w:val="0"/>
            <w:tcMar>
              <w:top w:w="15" w:type="dxa"/>
              <w:left w:w="15" w:type="dxa"/>
              <w:right w:w="15" w:type="dxa"/>
            </w:tcMar>
            <w:vAlign w:val="center"/>
          </w:tcPr>
          <w:p w14:paraId="7E5B1DC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11B498A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马尔康市人民</w:t>
            </w:r>
            <w:r>
              <w:rPr>
                <w:rFonts w:hint="eastAsia" w:ascii="仿宋_GB2312" w:hAnsi="仿宋_GB2312" w:eastAsia="仿宋_GB2312" w:cs="仿宋_GB2312"/>
                <w:color w:val="000000"/>
                <w:kern w:val="0"/>
                <w:sz w:val="20"/>
                <w:szCs w:val="20"/>
                <w:lang w:eastAsia="zh-CN" w:bidi="ar-SA"/>
              </w:rPr>
              <w:t>政府（由</w:t>
            </w:r>
            <w:r>
              <w:rPr>
                <w:rFonts w:hint="eastAsia" w:ascii="仿宋_GB2312" w:hAnsi="仿宋_GB2312" w:eastAsia="仿宋_GB2312" w:cs="仿宋_GB2312"/>
                <w:color w:val="000000"/>
                <w:kern w:val="0"/>
                <w:sz w:val="20"/>
                <w:szCs w:val="20"/>
                <w:highlight w:val="none"/>
                <w:lang w:val="en-US" w:eastAsia="zh-CN"/>
              </w:rPr>
              <w:t>马尔康市农业农村局</w:t>
            </w:r>
            <w:r>
              <w:rPr>
                <w:rFonts w:hint="eastAsia" w:ascii="仿宋_GB2312" w:hAnsi="仿宋_GB2312" w:eastAsia="仿宋_GB2312" w:cs="仿宋_GB2312"/>
                <w:color w:val="000000"/>
                <w:kern w:val="0"/>
                <w:sz w:val="20"/>
                <w:szCs w:val="20"/>
                <w:lang w:bidi="ar-SA"/>
              </w:rPr>
              <w:t>承办）</w:t>
            </w:r>
          </w:p>
        </w:tc>
        <w:tc>
          <w:tcPr>
            <w:tcW w:w="2676" w:type="dxa"/>
            <w:vMerge w:val="restart"/>
            <w:noWrap w:val="0"/>
            <w:tcMar>
              <w:top w:w="15" w:type="dxa"/>
              <w:left w:w="15" w:type="dxa"/>
              <w:right w:w="15" w:type="dxa"/>
            </w:tcMar>
            <w:vAlign w:val="center"/>
          </w:tcPr>
          <w:p w14:paraId="2D42767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w:t>
            </w:r>
          </w:p>
        </w:tc>
        <w:tc>
          <w:tcPr>
            <w:tcW w:w="4660" w:type="dxa"/>
            <w:noWrap w:val="0"/>
            <w:tcMar>
              <w:top w:w="15" w:type="dxa"/>
              <w:left w:w="15" w:type="dxa"/>
              <w:right w:w="15" w:type="dxa"/>
            </w:tcMar>
            <w:vAlign w:val="center"/>
          </w:tcPr>
          <w:p w14:paraId="6271D395">
            <w:pPr>
              <w:widowControl/>
              <w:jc w:val="both"/>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w:t>
            </w:r>
          </w:p>
        </w:tc>
        <w:tc>
          <w:tcPr>
            <w:tcW w:w="2056" w:type="dxa"/>
            <w:vMerge w:val="restart"/>
            <w:noWrap w:val="0"/>
            <w:tcMar>
              <w:top w:w="15" w:type="dxa"/>
              <w:left w:w="15" w:type="dxa"/>
              <w:right w:w="15" w:type="dxa"/>
            </w:tcMar>
            <w:vAlign w:val="center"/>
          </w:tcPr>
          <w:p w14:paraId="5AA72804">
            <w:pPr>
              <w:widowControl/>
              <w:jc w:val="left"/>
              <w:textAlignment w:val="center"/>
              <w:rPr>
                <w:rFonts w:hint="eastAsia" w:ascii="仿宋_GB2312" w:hAnsi="仿宋_GB2312" w:eastAsia="仿宋_GB2312" w:cs="仿宋_GB2312"/>
                <w:color w:val="000000"/>
                <w:sz w:val="20"/>
                <w:szCs w:val="20"/>
                <w:highlight w:val="none"/>
              </w:rPr>
            </w:pPr>
          </w:p>
        </w:tc>
      </w:tr>
      <w:tr w14:paraId="372C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07" w:type="dxa"/>
            <w:vMerge w:val="continue"/>
            <w:noWrap w:val="0"/>
            <w:tcMar>
              <w:top w:w="15" w:type="dxa"/>
              <w:left w:w="15" w:type="dxa"/>
              <w:right w:w="15" w:type="dxa"/>
            </w:tcMar>
            <w:vAlign w:val="center"/>
          </w:tcPr>
          <w:p w14:paraId="28E023C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A969A9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22DE0AF">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354B8A7">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A1B25F5">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5455259">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2F68DE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11"/>
                <w:kern w:val="0"/>
                <w:sz w:val="20"/>
                <w:szCs w:val="20"/>
                <w:highlight w:val="none"/>
              </w:rPr>
              <w:t>《水域滩涂养殖发证登记办法》</w:t>
            </w:r>
          </w:p>
        </w:tc>
        <w:tc>
          <w:tcPr>
            <w:tcW w:w="2056" w:type="dxa"/>
            <w:vMerge w:val="continue"/>
            <w:noWrap w:val="0"/>
            <w:tcMar>
              <w:top w:w="15" w:type="dxa"/>
              <w:left w:w="15" w:type="dxa"/>
              <w:right w:w="15" w:type="dxa"/>
            </w:tcMar>
            <w:vAlign w:val="center"/>
          </w:tcPr>
          <w:p w14:paraId="3B9B9E42">
            <w:pPr>
              <w:widowControl/>
              <w:jc w:val="left"/>
              <w:textAlignment w:val="center"/>
              <w:rPr>
                <w:rFonts w:hint="eastAsia" w:ascii="仿宋_GB2312" w:hAnsi="仿宋_GB2312" w:eastAsia="仿宋_GB2312" w:cs="仿宋_GB2312"/>
                <w:color w:val="000000"/>
                <w:sz w:val="20"/>
                <w:szCs w:val="20"/>
                <w:highlight w:val="none"/>
              </w:rPr>
            </w:pPr>
          </w:p>
        </w:tc>
      </w:tr>
      <w:tr w14:paraId="6B8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07" w:type="dxa"/>
            <w:vMerge w:val="continue"/>
            <w:noWrap w:val="0"/>
            <w:tcMar>
              <w:top w:w="15" w:type="dxa"/>
              <w:left w:w="15" w:type="dxa"/>
              <w:right w:w="15" w:type="dxa"/>
            </w:tcMar>
            <w:vAlign w:val="center"/>
          </w:tcPr>
          <w:p w14:paraId="500BC40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B77600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4749C77">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6B7B7BE">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964246B">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3B96A2A5">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96C629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中华人民共和国渔业法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2E3894F2">
            <w:pPr>
              <w:widowControl/>
              <w:jc w:val="left"/>
              <w:textAlignment w:val="center"/>
              <w:rPr>
                <w:rFonts w:hint="eastAsia" w:ascii="仿宋_GB2312" w:hAnsi="仿宋_GB2312" w:eastAsia="仿宋_GB2312" w:cs="仿宋_GB2312"/>
                <w:color w:val="000000"/>
                <w:sz w:val="20"/>
                <w:szCs w:val="20"/>
                <w:highlight w:val="none"/>
              </w:rPr>
            </w:pPr>
          </w:p>
        </w:tc>
      </w:tr>
      <w:tr w14:paraId="5F1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07" w:type="dxa"/>
            <w:vMerge w:val="restart"/>
            <w:noWrap w:val="0"/>
            <w:tcMar>
              <w:top w:w="15" w:type="dxa"/>
              <w:left w:w="15" w:type="dxa"/>
              <w:right w:w="15" w:type="dxa"/>
            </w:tcMar>
            <w:vAlign w:val="center"/>
          </w:tcPr>
          <w:p w14:paraId="4F0F7849">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13</w:t>
            </w:r>
            <w:r>
              <w:rPr>
                <w:rFonts w:hint="eastAsia" w:cs="Times New Roman"/>
                <w:color w:val="000000"/>
                <w:kern w:val="0"/>
                <w:sz w:val="20"/>
                <w:szCs w:val="20"/>
                <w:highlight w:val="none"/>
                <w:lang w:val="en-US" w:eastAsia="zh-CN"/>
              </w:rPr>
              <w:t>7</w:t>
            </w:r>
          </w:p>
        </w:tc>
        <w:tc>
          <w:tcPr>
            <w:tcW w:w="507" w:type="dxa"/>
            <w:vMerge w:val="restart"/>
            <w:noWrap w:val="0"/>
            <w:tcMar>
              <w:top w:w="15" w:type="dxa"/>
              <w:left w:w="15" w:type="dxa"/>
              <w:right w:w="15" w:type="dxa"/>
            </w:tcMar>
            <w:vAlign w:val="center"/>
          </w:tcPr>
          <w:p w14:paraId="59EE1CF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310</w:t>
            </w:r>
          </w:p>
        </w:tc>
        <w:tc>
          <w:tcPr>
            <w:tcW w:w="1567" w:type="dxa"/>
            <w:vMerge w:val="restart"/>
            <w:noWrap w:val="0"/>
            <w:tcMar>
              <w:top w:w="15" w:type="dxa"/>
              <w:left w:w="15" w:type="dxa"/>
              <w:right w:w="15" w:type="dxa"/>
            </w:tcMar>
            <w:vAlign w:val="center"/>
          </w:tcPr>
          <w:p w14:paraId="0EE32999">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渔业捕捞许可</w:t>
            </w:r>
          </w:p>
        </w:tc>
        <w:tc>
          <w:tcPr>
            <w:tcW w:w="1583" w:type="dxa"/>
            <w:vMerge w:val="restart"/>
            <w:noWrap w:val="0"/>
            <w:tcMar>
              <w:top w:w="15" w:type="dxa"/>
              <w:left w:w="15" w:type="dxa"/>
              <w:right w:w="15" w:type="dxa"/>
            </w:tcMar>
            <w:vAlign w:val="center"/>
          </w:tcPr>
          <w:p w14:paraId="6FACF92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0F4A420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0B4ECFB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w:t>
            </w:r>
          </w:p>
        </w:tc>
        <w:tc>
          <w:tcPr>
            <w:tcW w:w="4660" w:type="dxa"/>
            <w:noWrap w:val="0"/>
            <w:tcMar>
              <w:top w:w="15" w:type="dxa"/>
              <w:left w:w="15" w:type="dxa"/>
              <w:right w:w="15" w:type="dxa"/>
            </w:tcMar>
            <w:vAlign w:val="center"/>
          </w:tcPr>
          <w:p w14:paraId="294887A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w:t>
            </w:r>
          </w:p>
        </w:tc>
        <w:tc>
          <w:tcPr>
            <w:tcW w:w="2056" w:type="dxa"/>
            <w:vMerge w:val="restart"/>
            <w:noWrap w:val="0"/>
            <w:tcMar>
              <w:top w:w="15" w:type="dxa"/>
              <w:left w:w="15" w:type="dxa"/>
              <w:right w:w="15" w:type="dxa"/>
            </w:tcMar>
            <w:vAlign w:val="center"/>
          </w:tcPr>
          <w:p w14:paraId="658E723E">
            <w:pPr>
              <w:widowControl/>
              <w:jc w:val="left"/>
              <w:textAlignment w:val="center"/>
              <w:rPr>
                <w:rFonts w:hint="eastAsia" w:ascii="仿宋_GB2312" w:hAnsi="仿宋_GB2312" w:eastAsia="仿宋_GB2312" w:cs="仿宋_GB2312"/>
                <w:color w:val="000000"/>
                <w:sz w:val="20"/>
                <w:szCs w:val="20"/>
                <w:highlight w:val="none"/>
              </w:rPr>
            </w:pPr>
          </w:p>
        </w:tc>
      </w:tr>
      <w:tr w14:paraId="22F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07" w:type="dxa"/>
            <w:vMerge w:val="continue"/>
            <w:noWrap w:val="0"/>
            <w:tcMar>
              <w:top w:w="15" w:type="dxa"/>
              <w:left w:w="15" w:type="dxa"/>
              <w:right w:w="15" w:type="dxa"/>
            </w:tcMar>
            <w:vAlign w:val="center"/>
          </w:tcPr>
          <w:p w14:paraId="1E2B23F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FCEDA0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13EE1B4">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38859B0">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77DF83E">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A600B06">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1D42E5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《中华人民共和国渔业法实施细则》</w:t>
            </w:r>
          </w:p>
        </w:tc>
        <w:tc>
          <w:tcPr>
            <w:tcW w:w="2056" w:type="dxa"/>
            <w:vMerge w:val="continue"/>
            <w:noWrap w:val="0"/>
            <w:tcMar>
              <w:top w:w="15" w:type="dxa"/>
              <w:left w:w="15" w:type="dxa"/>
              <w:right w:w="15" w:type="dxa"/>
            </w:tcMar>
            <w:vAlign w:val="center"/>
          </w:tcPr>
          <w:p w14:paraId="11FCE1F0">
            <w:pPr>
              <w:widowControl/>
              <w:jc w:val="left"/>
              <w:textAlignment w:val="center"/>
              <w:rPr>
                <w:rFonts w:hint="eastAsia" w:ascii="仿宋_GB2312" w:hAnsi="仿宋_GB2312" w:eastAsia="仿宋_GB2312" w:cs="仿宋_GB2312"/>
                <w:color w:val="000000"/>
                <w:sz w:val="20"/>
                <w:szCs w:val="20"/>
                <w:highlight w:val="none"/>
              </w:rPr>
            </w:pPr>
          </w:p>
        </w:tc>
      </w:tr>
      <w:tr w14:paraId="0250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07" w:type="dxa"/>
            <w:vMerge w:val="continue"/>
            <w:noWrap w:val="0"/>
            <w:tcMar>
              <w:top w:w="15" w:type="dxa"/>
              <w:left w:w="15" w:type="dxa"/>
              <w:right w:w="15" w:type="dxa"/>
            </w:tcMar>
            <w:vAlign w:val="center"/>
          </w:tcPr>
          <w:p w14:paraId="7577803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80ADF1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65944D9">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9081124">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C0AEB92">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11189DD">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B202DC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《渔业捕捞许可管理规定》</w:t>
            </w:r>
          </w:p>
        </w:tc>
        <w:tc>
          <w:tcPr>
            <w:tcW w:w="2056" w:type="dxa"/>
            <w:vMerge w:val="continue"/>
            <w:noWrap w:val="0"/>
            <w:tcMar>
              <w:top w:w="15" w:type="dxa"/>
              <w:left w:w="15" w:type="dxa"/>
              <w:right w:w="15" w:type="dxa"/>
            </w:tcMar>
            <w:vAlign w:val="center"/>
          </w:tcPr>
          <w:p w14:paraId="35E51540">
            <w:pPr>
              <w:widowControl/>
              <w:jc w:val="left"/>
              <w:textAlignment w:val="center"/>
              <w:rPr>
                <w:rFonts w:hint="eastAsia" w:ascii="仿宋_GB2312" w:hAnsi="仿宋_GB2312" w:eastAsia="仿宋_GB2312" w:cs="仿宋_GB2312"/>
                <w:color w:val="000000"/>
                <w:sz w:val="20"/>
                <w:szCs w:val="20"/>
                <w:highlight w:val="none"/>
              </w:rPr>
            </w:pPr>
          </w:p>
        </w:tc>
      </w:tr>
      <w:tr w14:paraId="4F2A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07" w:type="dxa"/>
            <w:vMerge w:val="continue"/>
            <w:noWrap w:val="0"/>
            <w:tcMar>
              <w:top w:w="15" w:type="dxa"/>
              <w:left w:w="15" w:type="dxa"/>
              <w:right w:w="15" w:type="dxa"/>
            </w:tcMar>
            <w:vAlign w:val="center"/>
          </w:tcPr>
          <w:p w14:paraId="6635B5D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E16598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C6E265B">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66CADF1">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E9E31F4">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9D68BF6">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ED29F6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《长江水生生物保护管理规定》</w:t>
            </w:r>
          </w:p>
        </w:tc>
        <w:tc>
          <w:tcPr>
            <w:tcW w:w="2056" w:type="dxa"/>
            <w:vMerge w:val="continue"/>
            <w:noWrap w:val="0"/>
            <w:tcMar>
              <w:top w:w="15" w:type="dxa"/>
              <w:left w:w="15" w:type="dxa"/>
              <w:right w:w="15" w:type="dxa"/>
            </w:tcMar>
            <w:vAlign w:val="center"/>
          </w:tcPr>
          <w:p w14:paraId="4B2E056E">
            <w:pPr>
              <w:widowControl/>
              <w:jc w:val="left"/>
              <w:textAlignment w:val="center"/>
              <w:rPr>
                <w:rFonts w:hint="eastAsia" w:ascii="仿宋_GB2312" w:hAnsi="仿宋_GB2312" w:eastAsia="仿宋_GB2312" w:cs="仿宋_GB2312"/>
                <w:color w:val="000000"/>
                <w:sz w:val="20"/>
                <w:szCs w:val="20"/>
                <w:highlight w:val="none"/>
              </w:rPr>
            </w:pPr>
          </w:p>
        </w:tc>
      </w:tr>
      <w:tr w14:paraId="0893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507" w:type="dxa"/>
            <w:vMerge w:val="restart"/>
            <w:noWrap w:val="0"/>
            <w:tcMar>
              <w:top w:w="15" w:type="dxa"/>
              <w:left w:w="15" w:type="dxa"/>
              <w:right w:w="15" w:type="dxa"/>
            </w:tcMar>
            <w:vAlign w:val="center"/>
          </w:tcPr>
          <w:p w14:paraId="142E5947">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38</w:t>
            </w:r>
          </w:p>
        </w:tc>
        <w:tc>
          <w:tcPr>
            <w:tcW w:w="507" w:type="dxa"/>
            <w:vMerge w:val="restart"/>
            <w:noWrap w:val="0"/>
            <w:tcMar>
              <w:top w:w="15" w:type="dxa"/>
              <w:left w:w="15" w:type="dxa"/>
              <w:right w:w="15" w:type="dxa"/>
            </w:tcMar>
            <w:vAlign w:val="center"/>
          </w:tcPr>
          <w:p w14:paraId="7BB8845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311</w:t>
            </w:r>
          </w:p>
        </w:tc>
        <w:tc>
          <w:tcPr>
            <w:tcW w:w="1567" w:type="dxa"/>
            <w:vMerge w:val="restart"/>
            <w:noWrap w:val="0"/>
            <w:tcMar>
              <w:top w:w="15" w:type="dxa"/>
              <w:left w:w="15" w:type="dxa"/>
              <w:right w:w="15" w:type="dxa"/>
            </w:tcMar>
            <w:vAlign w:val="center"/>
          </w:tcPr>
          <w:p w14:paraId="16854B8F">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渔业船舶国籍登记</w:t>
            </w:r>
          </w:p>
        </w:tc>
        <w:tc>
          <w:tcPr>
            <w:tcW w:w="1583" w:type="dxa"/>
            <w:vMerge w:val="restart"/>
            <w:noWrap w:val="0"/>
            <w:tcMar>
              <w:top w:w="15" w:type="dxa"/>
              <w:left w:w="15" w:type="dxa"/>
              <w:right w:w="15" w:type="dxa"/>
            </w:tcMar>
            <w:vAlign w:val="center"/>
          </w:tcPr>
          <w:p w14:paraId="1B6B4F5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1464" w:type="dxa"/>
            <w:vMerge w:val="restart"/>
            <w:noWrap w:val="0"/>
            <w:tcMar>
              <w:top w:w="15" w:type="dxa"/>
              <w:left w:w="15" w:type="dxa"/>
              <w:right w:w="15" w:type="dxa"/>
            </w:tcMar>
            <w:vAlign w:val="center"/>
          </w:tcPr>
          <w:p w14:paraId="58D3BA7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马尔康市农业农村局</w:t>
            </w:r>
          </w:p>
        </w:tc>
        <w:tc>
          <w:tcPr>
            <w:tcW w:w="2676" w:type="dxa"/>
            <w:vMerge w:val="restart"/>
            <w:noWrap w:val="0"/>
            <w:tcMar>
              <w:top w:w="15" w:type="dxa"/>
              <w:left w:w="15" w:type="dxa"/>
              <w:right w:w="15" w:type="dxa"/>
            </w:tcMar>
            <w:vAlign w:val="center"/>
          </w:tcPr>
          <w:p w14:paraId="49E3884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《中华人民共和国船舶登记条例》</w:t>
            </w:r>
          </w:p>
        </w:tc>
        <w:tc>
          <w:tcPr>
            <w:tcW w:w="4660" w:type="dxa"/>
            <w:noWrap w:val="0"/>
            <w:tcMar>
              <w:top w:w="15" w:type="dxa"/>
              <w:left w:w="15" w:type="dxa"/>
              <w:right w:w="15" w:type="dxa"/>
            </w:tcMar>
            <w:vAlign w:val="center"/>
          </w:tcPr>
          <w:p w14:paraId="6B8831B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《中华人民共和国渔港水域交通安全管理条例》</w:t>
            </w:r>
          </w:p>
        </w:tc>
        <w:tc>
          <w:tcPr>
            <w:tcW w:w="2056" w:type="dxa"/>
            <w:vMerge w:val="restart"/>
            <w:noWrap w:val="0"/>
            <w:tcMar>
              <w:top w:w="15" w:type="dxa"/>
              <w:left w:w="15" w:type="dxa"/>
              <w:right w:w="15" w:type="dxa"/>
            </w:tcMar>
            <w:vAlign w:val="center"/>
          </w:tcPr>
          <w:p w14:paraId="7BA4B502">
            <w:pPr>
              <w:widowControl/>
              <w:jc w:val="left"/>
              <w:textAlignment w:val="center"/>
              <w:rPr>
                <w:rFonts w:hint="eastAsia" w:ascii="仿宋_GB2312" w:hAnsi="仿宋_GB2312" w:eastAsia="仿宋_GB2312" w:cs="仿宋_GB2312"/>
                <w:color w:val="000000"/>
                <w:sz w:val="20"/>
                <w:szCs w:val="20"/>
                <w:highlight w:val="none"/>
              </w:rPr>
            </w:pPr>
          </w:p>
        </w:tc>
      </w:tr>
      <w:tr w14:paraId="294E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vMerge w:val="continue"/>
            <w:noWrap w:val="0"/>
            <w:tcMar>
              <w:top w:w="15" w:type="dxa"/>
              <w:left w:w="15" w:type="dxa"/>
              <w:right w:w="15" w:type="dxa"/>
            </w:tcMar>
            <w:vAlign w:val="center"/>
          </w:tcPr>
          <w:p w14:paraId="1E283CD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8DE968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335B258">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1BC48B5">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F60DD8B">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DBBDD7A">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5522264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《中华人民共和国渔业船舶登记办法》</w:t>
            </w:r>
          </w:p>
        </w:tc>
        <w:tc>
          <w:tcPr>
            <w:tcW w:w="2056" w:type="dxa"/>
            <w:vMerge w:val="continue"/>
            <w:noWrap w:val="0"/>
            <w:tcMar>
              <w:top w:w="15" w:type="dxa"/>
              <w:left w:w="15" w:type="dxa"/>
              <w:right w:w="15" w:type="dxa"/>
            </w:tcMar>
            <w:vAlign w:val="center"/>
          </w:tcPr>
          <w:p w14:paraId="04F077D7">
            <w:pPr>
              <w:widowControl/>
              <w:jc w:val="left"/>
              <w:textAlignment w:val="center"/>
              <w:rPr>
                <w:rFonts w:hint="eastAsia" w:ascii="仿宋_GB2312" w:hAnsi="仿宋_GB2312" w:eastAsia="仿宋_GB2312" w:cs="仿宋_GB2312"/>
                <w:color w:val="000000"/>
                <w:sz w:val="20"/>
                <w:szCs w:val="20"/>
                <w:highlight w:val="none"/>
              </w:rPr>
            </w:pPr>
          </w:p>
        </w:tc>
      </w:tr>
      <w:tr w14:paraId="285C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07" w:type="dxa"/>
            <w:vMerge w:val="continue"/>
            <w:noWrap w:val="0"/>
            <w:tcMar>
              <w:top w:w="15" w:type="dxa"/>
              <w:left w:w="15" w:type="dxa"/>
              <w:right w:w="15" w:type="dxa"/>
            </w:tcMar>
            <w:vAlign w:val="center"/>
          </w:tcPr>
          <w:p w14:paraId="12440C1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9BD0FE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47E9742">
            <w:pPr>
              <w:jc w:val="left"/>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28C2036">
            <w:pPr>
              <w:jc w:val="left"/>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5F60309">
            <w:pPr>
              <w:jc w:val="left"/>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8B13D3A">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29817B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《中华人民共和国渔业港航监督行政处罚规定》</w:t>
            </w:r>
          </w:p>
        </w:tc>
        <w:tc>
          <w:tcPr>
            <w:tcW w:w="2056" w:type="dxa"/>
            <w:vMerge w:val="continue"/>
            <w:noWrap w:val="0"/>
            <w:tcMar>
              <w:top w:w="15" w:type="dxa"/>
              <w:left w:w="15" w:type="dxa"/>
              <w:right w:w="15" w:type="dxa"/>
            </w:tcMar>
            <w:vAlign w:val="center"/>
          </w:tcPr>
          <w:p w14:paraId="220B7BE8">
            <w:pPr>
              <w:widowControl/>
              <w:jc w:val="left"/>
              <w:textAlignment w:val="center"/>
              <w:rPr>
                <w:rFonts w:hint="eastAsia" w:ascii="仿宋_GB2312" w:hAnsi="仿宋_GB2312" w:eastAsia="仿宋_GB2312" w:cs="仿宋_GB2312"/>
                <w:color w:val="000000"/>
                <w:sz w:val="20"/>
                <w:szCs w:val="20"/>
                <w:highlight w:val="none"/>
              </w:rPr>
            </w:pPr>
          </w:p>
        </w:tc>
      </w:tr>
      <w:tr w14:paraId="503E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507" w:type="dxa"/>
            <w:vMerge w:val="restart"/>
            <w:noWrap w:val="0"/>
            <w:tcMar>
              <w:top w:w="15" w:type="dxa"/>
              <w:left w:w="15" w:type="dxa"/>
              <w:right w:w="15" w:type="dxa"/>
            </w:tcMar>
            <w:vAlign w:val="center"/>
          </w:tcPr>
          <w:p w14:paraId="3CE35A4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39</w:t>
            </w:r>
          </w:p>
        </w:tc>
        <w:tc>
          <w:tcPr>
            <w:tcW w:w="507" w:type="dxa"/>
            <w:vMerge w:val="restart"/>
            <w:noWrap w:val="0"/>
            <w:tcMar>
              <w:top w:w="15" w:type="dxa"/>
              <w:left w:w="15" w:type="dxa"/>
              <w:right w:w="15" w:type="dxa"/>
            </w:tcMar>
            <w:vAlign w:val="center"/>
          </w:tcPr>
          <w:p w14:paraId="66D59BB4">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kern w:val="0"/>
                <w:sz w:val="20"/>
                <w:szCs w:val="20"/>
                <w:lang w:val="en-US" w:eastAsia="zh-CN" w:bidi="ar-SA"/>
              </w:rPr>
              <w:t>319</w:t>
            </w:r>
          </w:p>
        </w:tc>
        <w:tc>
          <w:tcPr>
            <w:tcW w:w="1567" w:type="dxa"/>
            <w:vMerge w:val="restart"/>
            <w:noWrap w:val="0"/>
            <w:tcMar>
              <w:top w:w="15" w:type="dxa"/>
              <w:left w:w="15" w:type="dxa"/>
              <w:right w:w="15" w:type="dxa"/>
            </w:tcMar>
            <w:vAlign w:val="center"/>
          </w:tcPr>
          <w:p w14:paraId="137BAD5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文艺表演团体设立审批</w:t>
            </w:r>
          </w:p>
        </w:tc>
        <w:tc>
          <w:tcPr>
            <w:tcW w:w="1583" w:type="dxa"/>
            <w:vMerge w:val="restart"/>
            <w:noWrap w:val="0"/>
            <w:tcMar>
              <w:top w:w="15" w:type="dxa"/>
              <w:left w:w="15" w:type="dxa"/>
              <w:right w:w="15" w:type="dxa"/>
            </w:tcMar>
            <w:vAlign w:val="center"/>
          </w:tcPr>
          <w:p w14:paraId="72BF8203">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31A86497">
            <w:pPr>
              <w:widowControl/>
              <w:spacing w:after="220"/>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7CE03FB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《营业性演出管理条例》</w:t>
            </w:r>
          </w:p>
        </w:tc>
        <w:tc>
          <w:tcPr>
            <w:tcW w:w="4660" w:type="dxa"/>
            <w:noWrap w:val="0"/>
            <w:tcMar>
              <w:top w:w="15" w:type="dxa"/>
              <w:left w:w="15" w:type="dxa"/>
              <w:right w:w="15" w:type="dxa"/>
            </w:tcMar>
            <w:vAlign w:val="center"/>
          </w:tcPr>
          <w:p w14:paraId="504DD4F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《营业性演出管理条例》</w:t>
            </w:r>
          </w:p>
        </w:tc>
        <w:tc>
          <w:tcPr>
            <w:tcW w:w="2056" w:type="dxa"/>
            <w:vMerge w:val="restart"/>
            <w:noWrap w:val="0"/>
            <w:tcMar>
              <w:top w:w="15" w:type="dxa"/>
              <w:left w:w="15" w:type="dxa"/>
              <w:right w:w="15" w:type="dxa"/>
            </w:tcMar>
            <w:vAlign w:val="center"/>
          </w:tcPr>
          <w:p w14:paraId="15570AF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内资文艺表演团体设立审批由县级文化和旅游行政部门或县级行政审批部门实施</w:t>
            </w:r>
          </w:p>
        </w:tc>
      </w:tr>
      <w:tr w14:paraId="7498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07" w:type="dxa"/>
            <w:vMerge w:val="continue"/>
            <w:noWrap w:val="0"/>
            <w:tcMar>
              <w:top w:w="15" w:type="dxa"/>
              <w:left w:w="15" w:type="dxa"/>
              <w:right w:w="15" w:type="dxa"/>
            </w:tcMar>
            <w:vAlign w:val="center"/>
          </w:tcPr>
          <w:p w14:paraId="10B642DA">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41CBE7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298D00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6625950">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5AE9A23">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AF74A8A">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172FACF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《营业性演出管理条例实施细则》</w:t>
            </w:r>
          </w:p>
        </w:tc>
        <w:tc>
          <w:tcPr>
            <w:tcW w:w="2056" w:type="dxa"/>
            <w:vMerge w:val="continue"/>
            <w:noWrap w:val="0"/>
            <w:tcMar>
              <w:top w:w="15" w:type="dxa"/>
              <w:left w:w="15" w:type="dxa"/>
              <w:right w:w="15" w:type="dxa"/>
            </w:tcMar>
            <w:vAlign w:val="center"/>
          </w:tcPr>
          <w:p w14:paraId="57DB84AB">
            <w:pPr>
              <w:jc w:val="left"/>
              <w:rPr>
                <w:rFonts w:hint="eastAsia" w:ascii="仿宋_GB2312" w:hAnsi="仿宋_GB2312" w:eastAsia="仿宋_GB2312" w:cs="仿宋_GB2312"/>
                <w:color w:val="000000"/>
                <w:sz w:val="20"/>
                <w:szCs w:val="20"/>
                <w:highlight w:val="none"/>
              </w:rPr>
            </w:pPr>
          </w:p>
        </w:tc>
      </w:tr>
      <w:tr w14:paraId="57E6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07" w:type="dxa"/>
            <w:vMerge w:val="continue"/>
            <w:noWrap w:val="0"/>
            <w:tcMar>
              <w:top w:w="15" w:type="dxa"/>
              <w:left w:w="15" w:type="dxa"/>
              <w:right w:w="15" w:type="dxa"/>
            </w:tcMar>
            <w:vAlign w:val="center"/>
          </w:tcPr>
          <w:p w14:paraId="43FD7C1E">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D1148D9">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DCD113F">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0F431B5">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73C62DE">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0E867273">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1B5F7106">
            <w:pPr>
              <w:widowControl/>
              <w:jc w:val="left"/>
              <w:textAlignment w:val="center"/>
              <w:rPr>
                <w:rFonts w:hint="eastAsia" w:ascii="仿宋_GB2312" w:hAnsi="仿宋_GB2312" w:eastAsia="仿宋_GB2312" w:cs="仿宋_GB2312"/>
                <w:color w:val="000000"/>
                <w:sz w:val="20"/>
                <w:szCs w:val="20"/>
                <w:highlight w:val="none"/>
              </w:rPr>
            </w:pPr>
            <w:r>
              <w:rPr>
                <w:rStyle w:val="17"/>
                <w:rFonts w:hint="eastAsia" w:ascii="仿宋_GB2312" w:hAnsi="仿宋_GB2312" w:eastAsia="仿宋_GB2312" w:cs="仿宋_GB2312"/>
                <w:color w:val="000000"/>
                <w:sz w:val="20"/>
                <w:szCs w:val="20"/>
                <w:highlight w:val="none"/>
              </w:rPr>
              <w:t>《文化和旅游部关于深化“放管服”改革促进演出市场繁荣发展的通知》（文旅市场发</w:t>
            </w:r>
            <w:r>
              <w:rPr>
                <w:rStyle w:val="18"/>
                <w:rFonts w:hint="eastAsia" w:ascii="仿宋_GB2312" w:hAnsi="仿宋_GB2312" w:eastAsia="仿宋_GB2312" w:cs="仿宋_GB2312"/>
                <w:color w:val="000000"/>
                <w:sz w:val="20"/>
                <w:szCs w:val="20"/>
                <w:highlight w:val="none"/>
              </w:rPr>
              <w:t>〔</w:t>
            </w:r>
            <w:r>
              <w:rPr>
                <w:rStyle w:val="17"/>
                <w:rFonts w:hint="eastAsia" w:ascii="仿宋_GB2312" w:hAnsi="仿宋_GB2312" w:eastAsia="仿宋_GB2312" w:cs="仿宋_GB2312"/>
                <w:color w:val="000000"/>
                <w:sz w:val="20"/>
                <w:szCs w:val="20"/>
                <w:highlight w:val="none"/>
              </w:rPr>
              <w:t>2020</w:t>
            </w:r>
            <w:r>
              <w:rPr>
                <w:rStyle w:val="18"/>
                <w:rFonts w:hint="eastAsia" w:ascii="仿宋_GB2312" w:hAnsi="仿宋_GB2312" w:eastAsia="仿宋_GB2312" w:cs="仿宋_GB2312"/>
                <w:color w:val="000000"/>
                <w:sz w:val="20"/>
                <w:szCs w:val="20"/>
                <w:highlight w:val="none"/>
              </w:rPr>
              <w:t>〕</w:t>
            </w:r>
            <w:r>
              <w:rPr>
                <w:rStyle w:val="17"/>
                <w:rFonts w:hint="eastAsia" w:ascii="仿宋_GB2312" w:hAnsi="仿宋_GB2312" w:eastAsia="仿宋_GB2312" w:cs="仿宋_GB2312"/>
                <w:color w:val="000000"/>
                <w:sz w:val="20"/>
                <w:szCs w:val="20"/>
                <w:highlight w:val="none"/>
              </w:rPr>
              <w:t>62号）</w:t>
            </w:r>
          </w:p>
        </w:tc>
        <w:tc>
          <w:tcPr>
            <w:tcW w:w="2056" w:type="dxa"/>
            <w:vMerge w:val="continue"/>
            <w:noWrap w:val="0"/>
            <w:tcMar>
              <w:top w:w="15" w:type="dxa"/>
              <w:left w:w="15" w:type="dxa"/>
              <w:right w:w="15" w:type="dxa"/>
            </w:tcMar>
            <w:vAlign w:val="center"/>
          </w:tcPr>
          <w:p w14:paraId="2DEB670B">
            <w:pPr>
              <w:jc w:val="left"/>
              <w:rPr>
                <w:rFonts w:hint="eastAsia" w:ascii="仿宋_GB2312" w:hAnsi="仿宋_GB2312" w:eastAsia="仿宋_GB2312" w:cs="仿宋_GB2312"/>
                <w:color w:val="000000"/>
                <w:sz w:val="20"/>
                <w:szCs w:val="20"/>
                <w:highlight w:val="none"/>
              </w:rPr>
            </w:pPr>
          </w:p>
        </w:tc>
      </w:tr>
      <w:tr w14:paraId="3B5C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60D35C3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40</w:t>
            </w:r>
          </w:p>
        </w:tc>
        <w:tc>
          <w:tcPr>
            <w:tcW w:w="507" w:type="dxa"/>
            <w:vMerge w:val="restart"/>
            <w:noWrap w:val="0"/>
            <w:tcMar>
              <w:top w:w="15" w:type="dxa"/>
              <w:left w:w="15" w:type="dxa"/>
              <w:right w:w="15" w:type="dxa"/>
            </w:tcMar>
            <w:vAlign w:val="center"/>
          </w:tcPr>
          <w:p w14:paraId="3A7C3A7A">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32</w:t>
            </w:r>
            <w:r>
              <w:rPr>
                <w:rFonts w:hint="default" w:ascii="Times New Roman" w:hAnsi="Times New Roman" w:cs="Times New Roman"/>
                <w:color w:val="000000"/>
                <w:kern w:val="0"/>
                <w:sz w:val="20"/>
                <w:szCs w:val="20"/>
                <w:lang w:val="en-US" w:eastAsia="zh-CN" w:bidi="ar-SA"/>
              </w:rPr>
              <w:t>2</w:t>
            </w:r>
          </w:p>
        </w:tc>
        <w:tc>
          <w:tcPr>
            <w:tcW w:w="1567" w:type="dxa"/>
            <w:vMerge w:val="restart"/>
            <w:noWrap w:val="0"/>
            <w:tcMar>
              <w:top w:w="15" w:type="dxa"/>
              <w:left w:w="15" w:type="dxa"/>
              <w:right w:w="15" w:type="dxa"/>
            </w:tcMar>
            <w:vAlign w:val="center"/>
          </w:tcPr>
          <w:p w14:paraId="140B6B7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营业性演出审批</w:t>
            </w:r>
          </w:p>
        </w:tc>
        <w:tc>
          <w:tcPr>
            <w:tcW w:w="1583" w:type="dxa"/>
            <w:vMerge w:val="restart"/>
            <w:noWrap w:val="0"/>
            <w:tcMar>
              <w:top w:w="15" w:type="dxa"/>
              <w:left w:w="15" w:type="dxa"/>
              <w:right w:w="15" w:type="dxa"/>
            </w:tcMar>
            <w:vAlign w:val="center"/>
          </w:tcPr>
          <w:p w14:paraId="639F79E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1045E65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7F91A4B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《营业性演出管理条例》</w:t>
            </w:r>
          </w:p>
        </w:tc>
        <w:tc>
          <w:tcPr>
            <w:tcW w:w="4660" w:type="dxa"/>
            <w:noWrap w:val="0"/>
            <w:tcMar>
              <w:top w:w="15" w:type="dxa"/>
              <w:left w:w="15" w:type="dxa"/>
              <w:right w:w="15" w:type="dxa"/>
            </w:tcMar>
            <w:vAlign w:val="center"/>
          </w:tcPr>
          <w:p w14:paraId="07D94C2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《营业性演出管理条例》</w:t>
            </w:r>
          </w:p>
        </w:tc>
        <w:tc>
          <w:tcPr>
            <w:tcW w:w="2056" w:type="dxa"/>
            <w:vMerge w:val="restart"/>
            <w:noWrap w:val="0"/>
            <w:tcMar>
              <w:top w:w="15" w:type="dxa"/>
              <w:left w:w="15" w:type="dxa"/>
              <w:right w:w="15" w:type="dxa"/>
            </w:tcMar>
            <w:vAlign w:val="center"/>
          </w:tcPr>
          <w:p w14:paraId="6D6CF4FD">
            <w:pPr>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rPr>
              <w:t>举办内地营业性演出审批由县级文化和旅游行政部门或县级行政审批部门实施</w:t>
            </w:r>
          </w:p>
        </w:tc>
      </w:tr>
      <w:tr w14:paraId="32E3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507" w:type="dxa"/>
            <w:vMerge w:val="continue"/>
            <w:noWrap w:val="0"/>
            <w:tcMar>
              <w:top w:w="15" w:type="dxa"/>
              <w:left w:w="15" w:type="dxa"/>
              <w:right w:w="15" w:type="dxa"/>
            </w:tcMar>
            <w:vAlign w:val="center"/>
          </w:tcPr>
          <w:p w14:paraId="62D72846">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F590654">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4FE7AFB">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987AED1">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46D90DA">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EAB72B7">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487F50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《营业性演出管理条例实施细则》</w:t>
            </w:r>
          </w:p>
        </w:tc>
        <w:tc>
          <w:tcPr>
            <w:tcW w:w="2056" w:type="dxa"/>
            <w:vMerge w:val="continue"/>
            <w:noWrap w:val="0"/>
            <w:tcMar>
              <w:top w:w="15" w:type="dxa"/>
              <w:left w:w="15" w:type="dxa"/>
              <w:right w:w="15" w:type="dxa"/>
            </w:tcMar>
            <w:vAlign w:val="center"/>
          </w:tcPr>
          <w:p w14:paraId="3FD59979">
            <w:pPr>
              <w:jc w:val="left"/>
              <w:rPr>
                <w:rFonts w:hint="eastAsia" w:ascii="仿宋_GB2312" w:hAnsi="仿宋_GB2312" w:eastAsia="仿宋_GB2312" w:cs="仿宋_GB2312"/>
                <w:color w:val="000000"/>
                <w:sz w:val="20"/>
                <w:szCs w:val="20"/>
                <w:highlight w:val="none"/>
              </w:rPr>
            </w:pPr>
          </w:p>
        </w:tc>
      </w:tr>
      <w:tr w14:paraId="4BAB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507" w:type="dxa"/>
            <w:vMerge w:val="continue"/>
            <w:noWrap w:val="0"/>
            <w:tcMar>
              <w:top w:w="15" w:type="dxa"/>
              <w:left w:w="15" w:type="dxa"/>
              <w:right w:w="15" w:type="dxa"/>
            </w:tcMar>
            <w:vAlign w:val="center"/>
          </w:tcPr>
          <w:p w14:paraId="1A6413A9">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DD33F6B">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80D7C05">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6414EBDB">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D418036">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92CE40A">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C5A505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《国务院关于第三批取消和调整行政审批项目的决定》（国发〔2004〕16号）</w:t>
            </w:r>
          </w:p>
        </w:tc>
        <w:tc>
          <w:tcPr>
            <w:tcW w:w="2056" w:type="dxa"/>
            <w:vMerge w:val="continue"/>
            <w:noWrap w:val="0"/>
            <w:tcMar>
              <w:top w:w="15" w:type="dxa"/>
              <w:left w:w="15" w:type="dxa"/>
              <w:right w:w="15" w:type="dxa"/>
            </w:tcMar>
            <w:vAlign w:val="center"/>
          </w:tcPr>
          <w:p w14:paraId="32CA3462">
            <w:pPr>
              <w:jc w:val="left"/>
              <w:rPr>
                <w:rFonts w:hint="eastAsia" w:ascii="仿宋_GB2312" w:hAnsi="仿宋_GB2312" w:eastAsia="仿宋_GB2312" w:cs="仿宋_GB2312"/>
                <w:color w:val="000000"/>
                <w:sz w:val="20"/>
                <w:szCs w:val="20"/>
                <w:highlight w:val="none"/>
              </w:rPr>
            </w:pPr>
          </w:p>
        </w:tc>
      </w:tr>
      <w:tr w14:paraId="045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507" w:type="dxa"/>
            <w:vMerge w:val="restart"/>
            <w:noWrap w:val="0"/>
            <w:tcMar>
              <w:top w:w="15" w:type="dxa"/>
              <w:left w:w="15" w:type="dxa"/>
              <w:right w:w="15" w:type="dxa"/>
            </w:tcMar>
            <w:vAlign w:val="center"/>
          </w:tcPr>
          <w:p w14:paraId="126BFF0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41</w:t>
            </w:r>
          </w:p>
        </w:tc>
        <w:tc>
          <w:tcPr>
            <w:tcW w:w="507" w:type="dxa"/>
            <w:vMerge w:val="restart"/>
            <w:noWrap w:val="0"/>
            <w:tcMar>
              <w:top w:w="15" w:type="dxa"/>
              <w:left w:w="15" w:type="dxa"/>
              <w:right w:w="15" w:type="dxa"/>
            </w:tcMar>
            <w:vAlign w:val="center"/>
          </w:tcPr>
          <w:p w14:paraId="5739D9EA">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highlight w:val="none"/>
                <w:lang w:val="en-US" w:bidi="ar-SA"/>
              </w:rPr>
              <w:t>32</w:t>
            </w:r>
            <w:r>
              <w:rPr>
                <w:rFonts w:hint="default" w:ascii="Times New Roman" w:hAnsi="Times New Roman" w:cs="Times New Roman"/>
                <w:color w:val="000000"/>
                <w:kern w:val="0"/>
                <w:sz w:val="20"/>
                <w:szCs w:val="20"/>
                <w:highlight w:val="none"/>
                <w:lang w:val="en-US" w:eastAsia="zh-CN" w:bidi="ar-SA"/>
              </w:rPr>
              <w:t>3</w:t>
            </w:r>
          </w:p>
        </w:tc>
        <w:tc>
          <w:tcPr>
            <w:tcW w:w="1567" w:type="dxa"/>
            <w:vMerge w:val="restart"/>
            <w:noWrap w:val="0"/>
            <w:tcMar>
              <w:top w:w="15" w:type="dxa"/>
              <w:left w:w="15" w:type="dxa"/>
              <w:right w:w="15" w:type="dxa"/>
            </w:tcMar>
            <w:vAlign w:val="center"/>
          </w:tcPr>
          <w:p w14:paraId="477BEF4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SA"/>
              </w:rPr>
              <w:t>娱乐场所经营活动审批</w:t>
            </w:r>
          </w:p>
        </w:tc>
        <w:tc>
          <w:tcPr>
            <w:tcW w:w="1583" w:type="dxa"/>
            <w:vMerge w:val="restart"/>
            <w:noWrap w:val="0"/>
            <w:tcMar>
              <w:top w:w="15" w:type="dxa"/>
              <w:left w:w="15" w:type="dxa"/>
              <w:right w:w="15" w:type="dxa"/>
            </w:tcMar>
            <w:vAlign w:val="center"/>
          </w:tcPr>
          <w:p w14:paraId="729B693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640B4AC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2B61666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《娱乐场所管理条例》</w:t>
            </w:r>
          </w:p>
        </w:tc>
        <w:tc>
          <w:tcPr>
            <w:tcW w:w="4660" w:type="dxa"/>
            <w:noWrap w:val="0"/>
            <w:tcMar>
              <w:top w:w="15" w:type="dxa"/>
              <w:left w:w="15" w:type="dxa"/>
              <w:right w:w="15" w:type="dxa"/>
            </w:tcMar>
            <w:vAlign w:val="center"/>
          </w:tcPr>
          <w:p w14:paraId="70BA782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《娱乐场所管理条例》</w:t>
            </w:r>
          </w:p>
        </w:tc>
        <w:tc>
          <w:tcPr>
            <w:tcW w:w="2056" w:type="dxa"/>
            <w:vMerge w:val="restart"/>
            <w:noWrap w:val="0"/>
            <w:tcMar>
              <w:top w:w="15" w:type="dxa"/>
              <w:left w:w="15" w:type="dxa"/>
              <w:right w:w="15" w:type="dxa"/>
            </w:tcMar>
            <w:vAlign w:val="center"/>
          </w:tcPr>
          <w:p w14:paraId="4F944715">
            <w:pPr>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内资从事娱乐场所经营活动审批由县级文化和旅游行政部门或县级行政审批部门实施。</w:t>
            </w:r>
          </w:p>
        </w:tc>
      </w:tr>
      <w:tr w14:paraId="51E8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07" w:type="dxa"/>
            <w:vMerge w:val="continue"/>
            <w:noWrap w:val="0"/>
            <w:tcMar>
              <w:top w:w="15" w:type="dxa"/>
              <w:left w:w="15" w:type="dxa"/>
              <w:right w:w="15" w:type="dxa"/>
            </w:tcMar>
            <w:vAlign w:val="center"/>
          </w:tcPr>
          <w:p w14:paraId="36459F48">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071A559">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EC07206">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D893CF6">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A3EE7AC">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E0FBAF8">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5341DDE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《娱乐场所管理办法》</w:t>
            </w:r>
          </w:p>
        </w:tc>
        <w:tc>
          <w:tcPr>
            <w:tcW w:w="2056" w:type="dxa"/>
            <w:vMerge w:val="continue"/>
            <w:noWrap w:val="0"/>
            <w:tcMar>
              <w:top w:w="15" w:type="dxa"/>
              <w:left w:w="15" w:type="dxa"/>
              <w:right w:w="15" w:type="dxa"/>
            </w:tcMar>
            <w:vAlign w:val="center"/>
          </w:tcPr>
          <w:p w14:paraId="1BF6C461">
            <w:pPr>
              <w:jc w:val="left"/>
              <w:rPr>
                <w:rFonts w:hint="eastAsia" w:ascii="仿宋_GB2312" w:hAnsi="仿宋_GB2312" w:eastAsia="仿宋_GB2312" w:cs="仿宋_GB2312"/>
                <w:color w:val="000000"/>
                <w:sz w:val="20"/>
                <w:szCs w:val="20"/>
                <w:highlight w:val="none"/>
              </w:rPr>
            </w:pPr>
          </w:p>
        </w:tc>
      </w:tr>
      <w:tr w14:paraId="16A5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328EC65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42</w:t>
            </w:r>
          </w:p>
        </w:tc>
        <w:tc>
          <w:tcPr>
            <w:tcW w:w="507" w:type="dxa"/>
            <w:vMerge w:val="restart"/>
            <w:noWrap w:val="0"/>
            <w:tcMar>
              <w:top w:w="15" w:type="dxa"/>
              <w:left w:w="15" w:type="dxa"/>
              <w:right w:w="15" w:type="dxa"/>
            </w:tcMar>
            <w:vAlign w:val="center"/>
          </w:tcPr>
          <w:p w14:paraId="77D72ED9">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32</w:t>
            </w:r>
            <w:r>
              <w:rPr>
                <w:rFonts w:hint="default" w:ascii="Times New Roman" w:hAnsi="Times New Roman" w:cs="Times New Roman"/>
                <w:color w:val="000000"/>
                <w:kern w:val="0"/>
                <w:sz w:val="20"/>
                <w:szCs w:val="20"/>
                <w:lang w:val="en-US" w:eastAsia="zh-CN" w:bidi="ar-SA"/>
              </w:rPr>
              <w:t>4</w:t>
            </w:r>
          </w:p>
        </w:tc>
        <w:tc>
          <w:tcPr>
            <w:tcW w:w="1567" w:type="dxa"/>
            <w:vMerge w:val="restart"/>
            <w:noWrap w:val="0"/>
            <w:tcMar>
              <w:top w:w="15" w:type="dxa"/>
              <w:left w:w="15" w:type="dxa"/>
              <w:right w:w="15" w:type="dxa"/>
            </w:tcMar>
            <w:vAlign w:val="center"/>
          </w:tcPr>
          <w:p w14:paraId="0B3B291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互联网上网服务营业场所筹建审批</w:t>
            </w:r>
          </w:p>
        </w:tc>
        <w:tc>
          <w:tcPr>
            <w:tcW w:w="1583" w:type="dxa"/>
            <w:vMerge w:val="restart"/>
            <w:noWrap w:val="0"/>
            <w:tcMar>
              <w:top w:w="15" w:type="dxa"/>
              <w:left w:w="15" w:type="dxa"/>
              <w:right w:w="15" w:type="dxa"/>
            </w:tcMar>
            <w:vAlign w:val="center"/>
          </w:tcPr>
          <w:p w14:paraId="54147ED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4E96D8D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3790016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《互联网上网服务营业场所管理条例》</w:t>
            </w:r>
          </w:p>
        </w:tc>
        <w:tc>
          <w:tcPr>
            <w:tcW w:w="4660" w:type="dxa"/>
            <w:noWrap w:val="0"/>
            <w:tcMar>
              <w:top w:w="15" w:type="dxa"/>
              <w:left w:w="15" w:type="dxa"/>
              <w:right w:w="15" w:type="dxa"/>
            </w:tcMar>
            <w:vAlign w:val="center"/>
          </w:tcPr>
          <w:p w14:paraId="07187B6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《互联网上网服务营业场所管理条例》</w:t>
            </w:r>
          </w:p>
        </w:tc>
        <w:tc>
          <w:tcPr>
            <w:tcW w:w="2056" w:type="dxa"/>
            <w:vMerge w:val="restart"/>
            <w:noWrap w:val="0"/>
            <w:tcMar>
              <w:top w:w="15" w:type="dxa"/>
              <w:left w:w="15" w:type="dxa"/>
              <w:right w:w="15" w:type="dxa"/>
            </w:tcMar>
            <w:vAlign w:val="center"/>
          </w:tcPr>
          <w:p w14:paraId="4DA6E942">
            <w:pPr>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内资互联网上网服务营业场所筹建审批由县级文化和旅游行政部门或县级行政审批部门实施。</w:t>
            </w:r>
          </w:p>
        </w:tc>
      </w:tr>
      <w:tr w14:paraId="1812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29FA2CB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E110AB1">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B6EC65A">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9FC65FD">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F3BA8EA">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0E5333E3">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239E785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《文化部关于印发</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公众聚集文化经营场所审核公示暂行办法</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的通知》（文市发〔2003〕31号）</w:t>
            </w:r>
          </w:p>
        </w:tc>
        <w:tc>
          <w:tcPr>
            <w:tcW w:w="2056" w:type="dxa"/>
            <w:vMerge w:val="continue"/>
            <w:noWrap w:val="0"/>
            <w:tcMar>
              <w:top w:w="15" w:type="dxa"/>
              <w:left w:w="15" w:type="dxa"/>
              <w:right w:w="15" w:type="dxa"/>
            </w:tcMar>
            <w:vAlign w:val="center"/>
          </w:tcPr>
          <w:p w14:paraId="3027CF75">
            <w:pPr>
              <w:jc w:val="left"/>
              <w:rPr>
                <w:rFonts w:hint="eastAsia" w:ascii="仿宋_GB2312" w:hAnsi="仿宋_GB2312" w:eastAsia="仿宋_GB2312" w:cs="仿宋_GB2312"/>
                <w:color w:val="000000"/>
                <w:sz w:val="20"/>
                <w:szCs w:val="20"/>
                <w:highlight w:val="none"/>
              </w:rPr>
            </w:pPr>
          </w:p>
        </w:tc>
      </w:tr>
      <w:tr w14:paraId="535C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4CF66A59">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08B2F97">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3EB723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6E0A1FF">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7F04E81">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C4619D2">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1063B46F">
            <w:pPr>
              <w:widowControl/>
              <w:jc w:val="left"/>
              <w:textAlignment w:val="center"/>
              <w:rPr>
                <w:rFonts w:hint="eastAsia" w:ascii="仿宋_GB2312" w:hAnsi="仿宋_GB2312" w:eastAsia="仿宋_GB2312" w:cs="仿宋_GB2312"/>
                <w:color w:val="000000"/>
                <w:sz w:val="20"/>
                <w:szCs w:val="20"/>
                <w:highlight w:val="none"/>
              </w:rPr>
            </w:pPr>
            <w:r>
              <w:rPr>
                <w:rStyle w:val="17"/>
                <w:rFonts w:hint="eastAsia" w:ascii="仿宋_GB2312" w:hAnsi="仿宋_GB2312" w:eastAsia="仿宋_GB2312" w:cs="仿宋_GB2312"/>
                <w:color w:val="000000"/>
                <w:sz w:val="20"/>
                <w:szCs w:val="20"/>
                <w:highlight w:val="none"/>
              </w:rPr>
              <w:t>《文化和旅游部关于进一步优化营商环境推动互联网上网服务行业规范发展的通知》（文旅市场发</w:t>
            </w:r>
            <w:r>
              <w:rPr>
                <w:rStyle w:val="18"/>
                <w:rFonts w:hint="eastAsia" w:ascii="仿宋_GB2312" w:hAnsi="仿宋_GB2312" w:eastAsia="仿宋_GB2312" w:cs="仿宋_GB2312"/>
                <w:color w:val="000000"/>
                <w:sz w:val="20"/>
                <w:szCs w:val="20"/>
                <w:highlight w:val="none"/>
              </w:rPr>
              <w:t>〔</w:t>
            </w:r>
            <w:r>
              <w:rPr>
                <w:rStyle w:val="17"/>
                <w:rFonts w:hint="eastAsia" w:ascii="仿宋_GB2312" w:hAnsi="仿宋_GB2312" w:eastAsia="仿宋_GB2312" w:cs="仿宋_GB2312"/>
                <w:color w:val="000000"/>
                <w:sz w:val="20"/>
                <w:szCs w:val="20"/>
                <w:highlight w:val="none"/>
              </w:rPr>
              <w:t>2020</w:t>
            </w:r>
            <w:r>
              <w:rPr>
                <w:rStyle w:val="18"/>
                <w:rFonts w:hint="eastAsia" w:ascii="仿宋_GB2312" w:hAnsi="仿宋_GB2312" w:eastAsia="仿宋_GB2312" w:cs="仿宋_GB2312"/>
                <w:color w:val="000000"/>
                <w:sz w:val="20"/>
                <w:szCs w:val="20"/>
                <w:highlight w:val="none"/>
              </w:rPr>
              <w:t>〕</w:t>
            </w:r>
            <w:r>
              <w:rPr>
                <w:rStyle w:val="17"/>
                <w:rFonts w:hint="eastAsia" w:ascii="仿宋_GB2312" w:hAnsi="仿宋_GB2312" w:eastAsia="仿宋_GB2312" w:cs="仿宋_GB2312"/>
                <w:color w:val="000000"/>
                <w:sz w:val="20"/>
                <w:szCs w:val="20"/>
                <w:highlight w:val="none"/>
              </w:rPr>
              <w:t>86号）</w:t>
            </w:r>
          </w:p>
        </w:tc>
        <w:tc>
          <w:tcPr>
            <w:tcW w:w="2056" w:type="dxa"/>
            <w:vMerge w:val="continue"/>
            <w:noWrap w:val="0"/>
            <w:tcMar>
              <w:top w:w="15" w:type="dxa"/>
              <w:left w:w="15" w:type="dxa"/>
              <w:right w:w="15" w:type="dxa"/>
            </w:tcMar>
            <w:vAlign w:val="center"/>
          </w:tcPr>
          <w:p w14:paraId="6AC01C2D">
            <w:pPr>
              <w:jc w:val="left"/>
              <w:rPr>
                <w:rFonts w:hint="eastAsia" w:ascii="仿宋_GB2312" w:hAnsi="仿宋_GB2312" w:eastAsia="仿宋_GB2312" w:cs="仿宋_GB2312"/>
                <w:color w:val="000000"/>
                <w:sz w:val="20"/>
                <w:szCs w:val="20"/>
                <w:highlight w:val="none"/>
              </w:rPr>
            </w:pPr>
          </w:p>
        </w:tc>
      </w:tr>
      <w:tr w14:paraId="0DFE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7" w:type="dxa"/>
            <w:vMerge w:val="restart"/>
            <w:noWrap w:val="0"/>
            <w:tcMar>
              <w:top w:w="15" w:type="dxa"/>
              <w:left w:w="15" w:type="dxa"/>
              <w:right w:w="15" w:type="dxa"/>
            </w:tcMar>
            <w:vAlign w:val="center"/>
          </w:tcPr>
          <w:p w14:paraId="1F93A75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43</w:t>
            </w:r>
          </w:p>
        </w:tc>
        <w:tc>
          <w:tcPr>
            <w:tcW w:w="507" w:type="dxa"/>
            <w:vMerge w:val="restart"/>
            <w:noWrap w:val="0"/>
            <w:tcMar>
              <w:top w:w="15" w:type="dxa"/>
              <w:left w:w="15" w:type="dxa"/>
              <w:right w:w="15" w:type="dxa"/>
            </w:tcMar>
            <w:vAlign w:val="center"/>
          </w:tcPr>
          <w:p w14:paraId="188067CF">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sz w:val="20"/>
                <w:szCs w:val="20"/>
                <w:lang w:val="en-US" w:bidi="ar-SA"/>
              </w:rPr>
              <w:t>32</w:t>
            </w:r>
            <w:r>
              <w:rPr>
                <w:rFonts w:hint="default" w:ascii="Times New Roman" w:hAnsi="Times New Roman" w:cs="Times New Roman"/>
                <w:color w:val="000000"/>
                <w:sz w:val="20"/>
                <w:szCs w:val="20"/>
                <w:lang w:val="en-US" w:eastAsia="zh-CN" w:bidi="ar-SA"/>
              </w:rPr>
              <w:t>5</w:t>
            </w:r>
          </w:p>
        </w:tc>
        <w:tc>
          <w:tcPr>
            <w:tcW w:w="1567" w:type="dxa"/>
            <w:vMerge w:val="restart"/>
            <w:noWrap w:val="0"/>
            <w:tcMar>
              <w:top w:w="15" w:type="dxa"/>
              <w:left w:w="15" w:type="dxa"/>
              <w:right w:w="15" w:type="dxa"/>
            </w:tcMar>
            <w:vAlign w:val="center"/>
          </w:tcPr>
          <w:p w14:paraId="28A3352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互联网上网服务经营活动审批</w:t>
            </w:r>
          </w:p>
        </w:tc>
        <w:tc>
          <w:tcPr>
            <w:tcW w:w="1583" w:type="dxa"/>
            <w:vMerge w:val="restart"/>
            <w:noWrap w:val="0"/>
            <w:tcMar>
              <w:top w:w="15" w:type="dxa"/>
              <w:left w:w="15" w:type="dxa"/>
              <w:right w:w="15" w:type="dxa"/>
            </w:tcMar>
            <w:vAlign w:val="center"/>
          </w:tcPr>
          <w:p w14:paraId="5B770A2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04D2374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62D043F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《互联网上网服务营业场所管理条例》</w:t>
            </w:r>
          </w:p>
        </w:tc>
        <w:tc>
          <w:tcPr>
            <w:tcW w:w="4660" w:type="dxa"/>
            <w:noWrap w:val="0"/>
            <w:tcMar>
              <w:top w:w="15" w:type="dxa"/>
              <w:left w:w="15" w:type="dxa"/>
              <w:right w:w="15" w:type="dxa"/>
            </w:tcMar>
            <w:vAlign w:val="center"/>
          </w:tcPr>
          <w:p w14:paraId="203B0AA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《互联网上网服务营业场所管理条例》</w:t>
            </w:r>
          </w:p>
        </w:tc>
        <w:tc>
          <w:tcPr>
            <w:tcW w:w="2056" w:type="dxa"/>
            <w:vMerge w:val="restart"/>
            <w:noWrap w:val="0"/>
            <w:tcMar>
              <w:top w:w="15" w:type="dxa"/>
              <w:left w:w="15" w:type="dxa"/>
              <w:right w:w="15" w:type="dxa"/>
            </w:tcMar>
            <w:vAlign w:val="center"/>
          </w:tcPr>
          <w:p w14:paraId="3E18017D">
            <w:pPr>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内资从事互联网上网服务经营活动审批由县级文化和旅游行政部门或县级行政审批部门实施。</w:t>
            </w:r>
          </w:p>
        </w:tc>
      </w:tr>
      <w:tr w14:paraId="5574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1091AEEC">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F6370E0">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9F379EF">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C386779">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901A557">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21EC57E">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37170BD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《文化和旅游部关于进一步优化营商环境推动互联网上网服务行业规范发展的通知》（文旅市场发〔2020〕86号）</w:t>
            </w:r>
          </w:p>
        </w:tc>
        <w:tc>
          <w:tcPr>
            <w:tcW w:w="2056" w:type="dxa"/>
            <w:vMerge w:val="continue"/>
            <w:noWrap w:val="0"/>
            <w:tcMar>
              <w:top w:w="15" w:type="dxa"/>
              <w:left w:w="15" w:type="dxa"/>
              <w:right w:w="15" w:type="dxa"/>
            </w:tcMar>
            <w:vAlign w:val="center"/>
          </w:tcPr>
          <w:p w14:paraId="6E62BF8E">
            <w:pPr>
              <w:jc w:val="left"/>
              <w:rPr>
                <w:rFonts w:hint="eastAsia" w:ascii="仿宋_GB2312" w:hAnsi="仿宋_GB2312" w:eastAsia="仿宋_GB2312" w:cs="仿宋_GB2312"/>
                <w:color w:val="000000"/>
                <w:sz w:val="20"/>
                <w:szCs w:val="20"/>
                <w:highlight w:val="none"/>
              </w:rPr>
            </w:pPr>
          </w:p>
        </w:tc>
      </w:tr>
      <w:tr w14:paraId="26BB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507" w:type="dxa"/>
            <w:noWrap w:val="0"/>
            <w:tcMar>
              <w:top w:w="15" w:type="dxa"/>
              <w:left w:w="15" w:type="dxa"/>
              <w:right w:w="15" w:type="dxa"/>
            </w:tcMar>
            <w:vAlign w:val="center"/>
          </w:tcPr>
          <w:p w14:paraId="5A23085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44</w:t>
            </w:r>
          </w:p>
        </w:tc>
        <w:tc>
          <w:tcPr>
            <w:tcW w:w="507" w:type="dxa"/>
            <w:noWrap w:val="0"/>
            <w:tcMar>
              <w:top w:w="15" w:type="dxa"/>
              <w:left w:w="15" w:type="dxa"/>
              <w:right w:w="15" w:type="dxa"/>
            </w:tcMar>
            <w:vAlign w:val="center"/>
          </w:tcPr>
          <w:p w14:paraId="78BE09BF">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33</w:t>
            </w:r>
            <w:r>
              <w:rPr>
                <w:rFonts w:hint="default" w:ascii="Times New Roman" w:hAnsi="Times New Roman" w:cs="Times New Roman"/>
                <w:color w:val="000000"/>
                <w:kern w:val="0"/>
                <w:sz w:val="20"/>
                <w:szCs w:val="20"/>
                <w:lang w:val="en-US" w:eastAsia="zh-CN" w:bidi="ar-SA"/>
              </w:rPr>
              <w:t>4</w:t>
            </w:r>
          </w:p>
        </w:tc>
        <w:tc>
          <w:tcPr>
            <w:tcW w:w="1567" w:type="dxa"/>
            <w:noWrap w:val="0"/>
            <w:tcMar>
              <w:top w:w="15" w:type="dxa"/>
              <w:left w:w="15" w:type="dxa"/>
              <w:right w:w="15" w:type="dxa"/>
            </w:tcMar>
            <w:vAlign w:val="center"/>
          </w:tcPr>
          <w:p w14:paraId="4495360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饮用水供水单位卫生许可</w:t>
            </w:r>
          </w:p>
        </w:tc>
        <w:tc>
          <w:tcPr>
            <w:tcW w:w="1583" w:type="dxa"/>
            <w:noWrap w:val="0"/>
            <w:tcMar>
              <w:top w:w="15" w:type="dxa"/>
              <w:left w:w="15" w:type="dxa"/>
              <w:right w:w="15" w:type="dxa"/>
            </w:tcMar>
            <w:vAlign w:val="center"/>
          </w:tcPr>
          <w:p w14:paraId="4BC8792F">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noWrap w:val="0"/>
            <w:tcMar>
              <w:top w:w="15" w:type="dxa"/>
              <w:left w:w="15" w:type="dxa"/>
              <w:right w:w="15" w:type="dxa"/>
            </w:tcMar>
            <w:vAlign w:val="center"/>
          </w:tcPr>
          <w:p w14:paraId="6C730AB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35488C2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《中华人民共和国传染病防治法》</w:t>
            </w:r>
          </w:p>
        </w:tc>
        <w:tc>
          <w:tcPr>
            <w:tcW w:w="4660" w:type="dxa"/>
            <w:noWrap w:val="0"/>
            <w:tcMar>
              <w:top w:w="15" w:type="dxa"/>
              <w:left w:w="15" w:type="dxa"/>
              <w:right w:w="15" w:type="dxa"/>
            </w:tcMar>
            <w:vAlign w:val="center"/>
          </w:tcPr>
          <w:p w14:paraId="5696436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《生活饮用水卫生</w:t>
            </w:r>
            <w:r>
              <w:rPr>
                <w:rFonts w:hint="eastAsia" w:ascii="仿宋_GB2312" w:hAnsi="仿宋_GB2312" w:eastAsia="仿宋_GB2312" w:cs="仿宋_GB2312"/>
                <w:color w:val="000000"/>
                <w:kern w:val="0"/>
                <w:sz w:val="20"/>
                <w:szCs w:val="20"/>
                <w:highlight w:val="none"/>
                <w:lang w:val="en-US" w:eastAsia="zh-CN"/>
              </w:rPr>
              <w:t>监督</w:t>
            </w:r>
            <w:r>
              <w:rPr>
                <w:rFonts w:hint="eastAsia" w:ascii="仿宋_GB2312" w:hAnsi="仿宋_GB2312" w:eastAsia="仿宋_GB2312" w:cs="仿宋_GB2312"/>
                <w:color w:val="000000"/>
                <w:kern w:val="0"/>
                <w:sz w:val="20"/>
                <w:szCs w:val="20"/>
                <w:highlight w:val="none"/>
              </w:rPr>
              <w:t>管理办法》</w:t>
            </w:r>
          </w:p>
        </w:tc>
        <w:tc>
          <w:tcPr>
            <w:tcW w:w="2056" w:type="dxa"/>
            <w:noWrap w:val="0"/>
            <w:tcMar>
              <w:top w:w="15" w:type="dxa"/>
              <w:left w:w="15" w:type="dxa"/>
              <w:right w:w="15" w:type="dxa"/>
            </w:tcMar>
            <w:vAlign w:val="center"/>
          </w:tcPr>
          <w:p w14:paraId="04EBC98B">
            <w:pPr>
              <w:jc w:val="left"/>
              <w:rPr>
                <w:rFonts w:hint="eastAsia" w:ascii="仿宋_GB2312" w:hAnsi="仿宋_GB2312" w:eastAsia="仿宋_GB2312" w:cs="仿宋_GB2312"/>
                <w:color w:val="000000"/>
                <w:sz w:val="20"/>
                <w:szCs w:val="20"/>
                <w:highlight w:val="none"/>
              </w:rPr>
            </w:pPr>
          </w:p>
        </w:tc>
      </w:tr>
      <w:tr w14:paraId="1A07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noWrap w:val="0"/>
            <w:tcMar>
              <w:top w:w="15" w:type="dxa"/>
              <w:left w:w="15" w:type="dxa"/>
              <w:right w:w="15" w:type="dxa"/>
            </w:tcMar>
            <w:vAlign w:val="center"/>
          </w:tcPr>
          <w:p w14:paraId="265C2F6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45</w:t>
            </w:r>
          </w:p>
        </w:tc>
        <w:tc>
          <w:tcPr>
            <w:tcW w:w="507" w:type="dxa"/>
            <w:noWrap w:val="0"/>
            <w:tcMar>
              <w:top w:w="15" w:type="dxa"/>
              <w:left w:w="15" w:type="dxa"/>
              <w:right w:w="15" w:type="dxa"/>
            </w:tcMar>
            <w:vAlign w:val="center"/>
          </w:tcPr>
          <w:p w14:paraId="7C9D9A53">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33</w:t>
            </w:r>
            <w:r>
              <w:rPr>
                <w:rFonts w:hint="default" w:ascii="Times New Roman" w:hAnsi="Times New Roman" w:cs="Times New Roman"/>
                <w:color w:val="000000"/>
                <w:kern w:val="0"/>
                <w:sz w:val="20"/>
                <w:szCs w:val="20"/>
                <w:lang w:val="en-US" w:eastAsia="zh-CN" w:bidi="ar-SA"/>
              </w:rPr>
              <w:t>5</w:t>
            </w:r>
          </w:p>
        </w:tc>
        <w:tc>
          <w:tcPr>
            <w:tcW w:w="1567" w:type="dxa"/>
            <w:noWrap w:val="0"/>
            <w:tcMar>
              <w:top w:w="15" w:type="dxa"/>
              <w:left w:w="15" w:type="dxa"/>
              <w:right w:w="15" w:type="dxa"/>
            </w:tcMar>
            <w:vAlign w:val="center"/>
          </w:tcPr>
          <w:p w14:paraId="3B69342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公共场所卫生许可</w:t>
            </w:r>
          </w:p>
        </w:tc>
        <w:tc>
          <w:tcPr>
            <w:tcW w:w="1583" w:type="dxa"/>
            <w:noWrap w:val="0"/>
            <w:tcMar>
              <w:top w:w="15" w:type="dxa"/>
              <w:left w:w="15" w:type="dxa"/>
              <w:right w:w="15" w:type="dxa"/>
            </w:tcMar>
            <w:vAlign w:val="center"/>
          </w:tcPr>
          <w:p w14:paraId="0E04805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noWrap w:val="0"/>
            <w:tcMar>
              <w:top w:w="15" w:type="dxa"/>
              <w:left w:w="15" w:type="dxa"/>
              <w:right w:w="15" w:type="dxa"/>
            </w:tcMar>
            <w:vAlign w:val="center"/>
          </w:tcPr>
          <w:p w14:paraId="2195ADC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03A8ECF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《公共场所卫生管理条例》</w:t>
            </w:r>
          </w:p>
        </w:tc>
        <w:tc>
          <w:tcPr>
            <w:tcW w:w="4660" w:type="dxa"/>
            <w:noWrap w:val="0"/>
            <w:tcMar>
              <w:top w:w="15" w:type="dxa"/>
              <w:left w:w="15" w:type="dxa"/>
              <w:right w:w="15" w:type="dxa"/>
            </w:tcMar>
            <w:vAlign w:val="center"/>
          </w:tcPr>
          <w:p w14:paraId="1D5477B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《公共场所卫生管理条例》</w:t>
            </w:r>
          </w:p>
        </w:tc>
        <w:tc>
          <w:tcPr>
            <w:tcW w:w="2056" w:type="dxa"/>
            <w:noWrap w:val="0"/>
            <w:tcMar>
              <w:top w:w="15" w:type="dxa"/>
              <w:left w:w="15" w:type="dxa"/>
              <w:right w:w="15" w:type="dxa"/>
            </w:tcMar>
            <w:vAlign w:val="center"/>
          </w:tcPr>
          <w:p w14:paraId="31D8488A">
            <w:pPr>
              <w:jc w:val="left"/>
              <w:rPr>
                <w:rFonts w:hint="eastAsia" w:ascii="仿宋_GB2312" w:hAnsi="仿宋_GB2312" w:eastAsia="仿宋_GB2312" w:cs="仿宋_GB2312"/>
                <w:color w:val="000000"/>
                <w:sz w:val="20"/>
                <w:szCs w:val="20"/>
                <w:highlight w:val="none"/>
              </w:rPr>
            </w:pPr>
          </w:p>
        </w:tc>
      </w:tr>
      <w:tr w14:paraId="3D1C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1E785DF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46</w:t>
            </w:r>
          </w:p>
        </w:tc>
        <w:tc>
          <w:tcPr>
            <w:tcW w:w="507" w:type="dxa"/>
            <w:vMerge w:val="restart"/>
            <w:noWrap w:val="0"/>
            <w:tcMar>
              <w:top w:w="15" w:type="dxa"/>
              <w:left w:w="15" w:type="dxa"/>
              <w:right w:w="15" w:type="dxa"/>
            </w:tcMar>
            <w:vAlign w:val="center"/>
          </w:tcPr>
          <w:p w14:paraId="157BB81E">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34</w:t>
            </w:r>
            <w:r>
              <w:rPr>
                <w:rFonts w:hint="default" w:ascii="Times New Roman" w:hAnsi="Times New Roman" w:cs="Times New Roman"/>
                <w:color w:val="000000"/>
                <w:kern w:val="0"/>
                <w:sz w:val="20"/>
                <w:szCs w:val="20"/>
                <w:lang w:val="en-US" w:eastAsia="zh-CN" w:bidi="ar-SA"/>
              </w:rPr>
              <w:t>0</w:t>
            </w:r>
          </w:p>
        </w:tc>
        <w:tc>
          <w:tcPr>
            <w:tcW w:w="1567" w:type="dxa"/>
            <w:vMerge w:val="restart"/>
            <w:noWrap w:val="0"/>
            <w:tcMar>
              <w:top w:w="15" w:type="dxa"/>
              <w:left w:w="15" w:type="dxa"/>
              <w:right w:w="15" w:type="dxa"/>
            </w:tcMar>
            <w:vAlign w:val="center"/>
          </w:tcPr>
          <w:p w14:paraId="6467466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医疗机构建设项目放射性职业病危害预评价报告审核</w:t>
            </w:r>
          </w:p>
        </w:tc>
        <w:tc>
          <w:tcPr>
            <w:tcW w:w="1583" w:type="dxa"/>
            <w:vMerge w:val="restart"/>
            <w:noWrap w:val="0"/>
            <w:tcMar>
              <w:top w:w="15" w:type="dxa"/>
              <w:left w:w="15" w:type="dxa"/>
              <w:right w:w="15" w:type="dxa"/>
            </w:tcMar>
            <w:vAlign w:val="center"/>
          </w:tcPr>
          <w:p w14:paraId="04EBB2E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406A0B5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1E3A453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《中华人民共和国职业病防治法》</w:t>
            </w:r>
          </w:p>
        </w:tc>
        <w:tc>
          <w:tcPr>
            <w:tcW w:w="4660" w:type="dxa"/>
            <w:noWrap w:val="0"/>
            <w:tcMar>
              <w:top w:w="15" w:type="dxa"/>
              <w:left w:w="15" w:type="dxa"/>
              <w:right w:w="15" w:type="dxa"/>
            </w:tcMar>
            <w:vAlign w:val="center"/>
          </w:tcPr>
          <w:p w14:paraId="14AE376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《中华人民共和国职业病防治法》</w:t>
            </w:r>
          </w:p>
        </w:tc>
        <w:tc>
          <w:tcPr>
            <w:tcW w:w="2056" w:type="dxa"/>
            <w:vMerge w:val="restart"/>
            <w:noWrap w:val="0"/>
            <w:tcMar>
              <w:top w:w="15" w:type="dxa"/>
              <w:left w:w="15" w:type="dxa"/>
              <w:right w:w="15" w:type="dxa"/>
            </w:tcMar>
            <w:vAlign w:val="center"/>
          </w:tcPr>
          <w:p w14:paraId="27C1AA16">
            <w:pPr>
              <w:jc w:val="left"/>
              <w:rPr>
                <w:rFonts w:hint="eastAsia" w:ascii="仿宋_GB2312" w:hAnsi="仿宋_GB2312" w:eastAsia="仿宋_GB2312" w:cs="仿宋_GB2312"/>
                <w:color w:val="000000"/>
                <w:sz w:val="20"/>
                <w:szCs w:val="20"/>
                <w:highlight w:val="none"/>
              </w:rPr>
            </w:pPr>
          </w:p>
        </w:tc>
      </w:tr>
      <w:tr w14:paraId="04B0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507" w:type="dxa"/>
            <w:vMerge w:val="continue"/>
            <w:noWrap w:val="0"/>
            <w:tcMar>
              <w:top w:w="15" w:type="dxa"/>
              <w:left w:w="15" w:type="dxa"/>
              <w:right w:w="15" w:type="dxa"/>
            </w:tcMar>
            <w:vAlign w:val="center"/>
          </w:tcPr>
          <w:p w14:paraId="41FAF1F6">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153B430">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F85C7E7">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4B67CC4">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467DAB2">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458F9E2">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2E4902D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《放射诊疗管理规定》</w:t>
            </w:r>
          </w:p>
        </w:tc>
        <w:tc>
          <w:tcPr>
            <w:tcW w:w="2056" w:type="dxa"/>
            <w:vMerge w:val="continue"/>
            <w:noWrap w:val="0"/>
            <w:tcMar>
              <w:top w:w="15" w:type="dxa"/>
              <w:left w:w="15" w:type="dxa"/>
              <w:right w:w="15" w:type="dxa"/>
            </w:tcMar>
            <w:vAlign w:val="center"/>
          </w:tcPr>
          <w:p w14:paraId="54655DC2">
            <w:pPr>
              <w:jc w:val="left"/>
              <w:rPr>
                <w:rFonts w:hint="eastAsia" w:ascii="仿宋_GB2312" w:hAnsi="仿宋_GB2312" w:eastAsia="仿宋_GB2312" w:cs="仿宋_GB2312"/>
                <w:color w:val="000000"/>
                <w:sz w:val="20"/>
                <w:szCs w:val="20"/>
                <w:highlight w:val="none"/>
              </w:rPr>
            </w:pPr>
          </w:p>
        </w:tc>
      </w:tr>
      <w:tr w14:paraId="14DE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0B06025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47</w:t>
            </w:r>
          </w:p>
        </w:tc>
        <w:tc>
          <w:tcPr>
            <w:tcW w:w="507" w:type="dxa"/>
            <w:vMerge w:val="restart"/>
            <w:noWrap w:val="0"/>
            <w:tcMar>
              <w:top w:w="15" w:type="dxa"/>
              <w:left w:w="15" w:type="dxa"/>
              <w:right w:w="15" w:type="dxa"/>
            </w:tcMar>
            <w:vAlign w:val="center"/>
          </w:tcPr>
          <w:p w14:paraId="0A5DB994">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34</w:t>
            </w:r>
            <w:r>
              <w:rPr>
                <w:rFonts w:hint="default" w:ascii="Times New Roman" w:hAnsi="Times New Roman" w:cs="Times New Roman"/>
                <w:color w:val="000000"/>
                <w:kern w:val="0"/>
                <w:sz w:val="20"/>
                <w:szCs w:val="20"/>
                <w:lang w:val="en-US" w:eastAsia="zh-CN" w:bidi="ar-SA"/>
              </w:rPr>
              <w:t>1</w:t>
            </w:r>
          </w:p>
        </w:tc>
        <w:tc>
          <w:tcPr>
            <w:tcW w:w="1567" w:type="dxa"/>
            <w:vMerge w:val="restart"/>
            <w:noWrap w:val="0"/>
            <w:tcMar>
              <w:top w:w="15" w:type="dxa"/>
              <w:left w:w="15" w:type="dxa"/>
              <w:right w:w="15" w:type="dxa"/>
            </w:tcMar>
            <w:vAlign w:val="center"/>
          </w:tcPr>
          <w:p w14:paraId="209D413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医疗机构建设项目放射性职业病防护设施竣工验收</w:t>
            </w:r>
          </w:p>
        </w:tc>
        <w:tc>
          <w:tcPr>
            <w:tcW w:w="1583" w:type="dxa"/>
            <w:vMerge w:val="restart"/>
            <w:noWrap w:val="0"/>
            <w:tcMar>
              <w:top w:w="15" w:type="dxa"/>
              <w:left w:w="15" w:type="dxa"/>
              <w:right w:w="15" w:type="dxa"/>
            </w:tcMar>
            <w:vAlign w:val="center"/>
          </w:tcPr>
          <w:p w14:paraId="056D3ED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6CAAD7C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50DBCDA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《中华人民共和国职业病防治法》</w:t>
            </w:r>
          </w:p>
        </w:tc>
        <w:tc>
          <w:tcPr>
            <w:tcW w:w="4660" w:type="dxa"/>
            <w:noWrap w:val="0"/>
            <w:tcMar>
              <w:top w:w="15" w:type="dxa"/>
              <w:left w:w="15" w:type="dxa"/>
              <w:right w:w="15" w:type="dxa"/>
            </w:tcMar>
            <w:vAlign w:val="center"/>
          </w:tcPr>
          <w:p w14:paraId="72D3767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《中华人民共和国职业病防治法》</w:t>
            </w:r>
          </w:p>
        </w:tc>
        <w:tc>
          <w:tcPr>
            <w:tcW w:w="2056" w:type="dxa"/>
            <w:vMerge w:val="restart"/>
            <w:noWrap w:val="0"/>
            <w:tcMar>
              <w:top w:w="15" w:type="dxa"/>
              <w:left w:w="15" w:type="dxa"/>
              <w:right w:w="15" w:type="dxa"/>
            </w:tcMar>
            <w:vAlign w:val="center"/>
          </w:tcPr>
          <w:p w14:paraId="4A7B5309">
            <w:pPr>
              <w:jc w:val="left"/>
              <w:rPr>
                <w:rFonts w:hint="eastAsia" w:ascii="仿宋_GB2312" w:hAnsi="仿宋_GB2312" w:eastAsia="仿宋_GB2312" w:cs="仿宋_GB2312"/>
                <w:color w:val="000000"/>
                <w:sz w:val="20"/>
                <w:szCs w:val="20"/>
                <w:highlight w:val="none"/>
              </w:rPr>
            </w:pPr>
          </w:p>
        </w:tc>
      </w:tr>
      <w:tr w14:paraId="6618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507" w:type="dxa"/>
            <w:vMerge w:val="continue"/>
            <w:noWrap w:val="0"/>
            <w:tcMar>
              <w:top w:w="15" w:type="dxa"/>
              <w:left w:w="15" w:type="dxa"/>
              <w:right w:w="15" w:type="dxa"/>
            </w:tcMar>
            <w:vAlign w:val="center"/>
          </w:tcPr>
          <w:p w14:paraId="0D9422A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45E5E62">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403A176">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61422B00">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0023D163">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40F4F80">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9A3EC5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《放射诊疗管理规定》</w:t>
            </w:r>
          </w:p>
        </w:tc>
        <w:tc>
          <w:tcPr>
            <w:tcW w:w="2056" w:type="dxa"/>
            <w:vMerge w:val="continue"/>
            <w:noWrap w:val="0"/>
            <w:tcMar>
              <w:top w:w="15" w:type="dxa"/>
              <w:left w:w="15" w:type="dxa"/>
              <w:right w:w="15" w:type="dxa"/>
            </w:tcMar>
            <w:vAlign w:val="center"/>
          </w:tcPr>
          <w:p w14:paraId="59677325">
            <w:pPr>
              <w:jc w:val="left"/>
              <w:rPr>
                <w:rFonts w:hint="eastAsia" w:ascii="仿宋_GB2312" w:hAnsi="仿宋_GB2312" w:eastAsia="仿宋_GB2312" w:cs="仿宋_GB2312"/>
                <w:color w:val="000000"/>
                <w:sz w:val="20"/>
                <w:szCs w:val="20"/>
                <w:highlight w:val="none"/>
              </w:rPr>
            </w:pPr>
          </w:p>
        </w:tc>
      </w:tr>
      <w:tr w14:paraId="5C04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7" w:type="dxa"/>
            <w:noWrap w:val="0"/>
            <w:tcMar>
              <w:top w:w="15" w:type="dxa"/>
              <w:left w:w="15" w:type="dxa"/>
              <w:right w:w="15" w:type="dxa"/>
            </w:tcMar>
            <w:vAlign w:val="center"/>
          </w:tcPr>
          <w:p w14:paraId="77A4F07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48</w:t>
            </w:r>
          </w:p>
        </w:tc>
        <w:tc>
          <w:tcPr>
            <w:tcW w:w="507" w:type="dxa"/>
            <w:noWrap w:val="0"/>
            <w:tcMar>
              <w:top w:w="15" w:type="dxa"/>
              <w:left w:w="15" w:type="dxa"/>
              <w:right w:w="15" w:type="dxa"/>
            </w:tcMar>
            <w:vAlign w:val="center"/>
          </w:tcPr>
          <w:p w14:paraId="0BD2EF07">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34</w:t>
            </w:r>
            <w:r>
              <w:rPr>
                <w:rFonts w:hint="default" w:ascii="Times New Roman" w:hAnsi="Times New Roman" w:cs="Times New Roman"/>
                <w:color w:val="000000"/>
                <w:kern w:val="0"/>
                <w:sz w:val="20"/>
                <w:szCs w:val="20"/>
                <w:lang w:val="en-US" w:eastAsia="zh-CN" w:bidi="ar-SA"/>
              </w:rPr>
              <w:t>2</w:t>
            </w:r>
          </w:p>
        </w:tc>
        <w:tc>
          <w:tcPr>
            <w:tcW w:w="1567" w:type="dxa"/>
            <w:noWrap w:val="0"/>
            <w:tcMar>
              <w:top w:w="15" w:type="dxa"/>
              <w:left w:w="15" w:type="dxa"/>
              <w:right w:w="15" w:type="dxa"/>
            </w:tcMar>
            <w:vAlign w:val="center"/>
          </w:tcPr>
          <w:p w14:paraId="76F0C4B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医疗机构设置审批</w:t>
            </w:r>
          </w:p>
        </w:tc>
        <w:tc>
          <w:tcPr>
            <w:tcW w:w="1583" w:type="dxa"/>
            <w:noWrap w:val="0"/>
            <w:tcMar>
              <w:top w:w="15" w:type="dxa"/>
              <w:left w:w="15" w:type="dxa"/>
              <w:right w:w="15" w:type="dxa"/>
            </w:tcMar>
            <w:vAlign w:val="center"/>
          </w:tcPr>
          <w:p w14:paraId="5D69A01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noWrap w:val="0"/>
            <w:tcMar>
              <w:top w:w="15" w:type="dxa"/>
              <w:left w:w="15" w:type="dxa"/>
              <w:right w:w="15" w:type="dxa"/>
            </w:tcMar>
            <w:vAlign w:val="center"/>
          </w:tcPr>
          <w:p w14:paraId="232217C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55F1FE6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《医疗机构管理条例》</w:t>
            </w:r>
          </w:p>
        </w:tc>
        <w:tc>
          <w:tcPr>
            <w:tcW w:w="4660" w:type="dxa"/>
            <w:noWrap w:val="0"/>
            <w:tcMar>
              <w:top w:w="15" w:type="dxa"/>
              <w:left w:w="15" w:type="dxa"/>
              <w:right w:w="15" w:type="dxa"/>
            </w:tcMar>
            <w:vAlign w:val="center"/>
          </w:tcPr>
          <w:p w14:paraId="2B9C1C2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《医疗机构管理条例》</w:t>
            </w:r>
          </w:p>
        </w:tc>
        <w:tc>
          <w:tcPr>
            <w:tcW w:w="2056" w:type="dxa"/>
            <w:noWrap w:val="0"/>
            <w:tcMar>
              <w:top w:w="15" w:type="dxa"/>
              <w:left w:w="15" w:type="dxa"/>
              <w:right w:w="15" w:type="dxa"/>
            </w:tcMar>
            <w:vAlign w:val="center"/>
          </w:tcPr>
          <w:p w14:paraId="24896547">
            <w:pPr>
              <w:jc w:val="left"/>
              <w:rPr>
                <w:rFonts w:hint="eastAsia" w:ascii="仿宋_GB2312" w:hAnsi="仿宋_GB2312" w:eastAsia="仿宋_GB2312" w:cs="仿宋_GB2312"/>
                <w:color w:val="000000"/>
                <w:sz w:val="20"/>
                <w:szCs w:val="20"/>
                <w:highlight w:val="none"/>
              </w:rPr>
            </w:pPr>
          </w:p>
        </w:tc>
      </w:tr>
      <w:tr w14:paraId="516D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07" w:type="dxa"/>
            <w:noWrap w:val="0"/>
            <w:tcMar>
              <w:top w:w="15" w:type="dxa"/>
              <w:left w:w="15" w:type="dxa"/>
              <w:right w:w="15" w:type="dxa"/>
            </w:tcMar>
            <w:vAlign w:val="center"/>
          </w:tcPr>
          <w:p w14:paraId="621E752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49</w:t>
            </w:r>
          </w:p>
        </w:tc>
        <w:tc>
          <w:tcPr>
            <w:tcW w:w="507" w:type="dxa"/>
            <w:noWrap w:val="0"/>
            <w:tcMar>
              <w:top w:w="15" w:type="dxa"/>
              <w:left w:w="15" w:type="dxa"/>
              <w:right w:w="15" w:type="dxa"/>
            </w:tcMar>
            <w:vAlign w:val="center"/>
          </w:tcPr>
          <w:p w14:paraId="713336F6">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34</w:t>
            </w:r>
            <w:r>
              <w:rPr>
                <w:rFonts w:hint="default" w:ascii="Times New Roman" w:hAnsi="Times New Roman" w:cs="Times New Roman"/>
                <w:color w:val="000000"/>
                <w:kern w:val="0"/>
                <w:sz w:val="20"/>
                <w:szCs w:val="20"/>
                <w:lang w:val="en-US" w:eastAsia="zh-CN" w:bidi="ar-SA"/>
              </w:rPr>
              <w:t>3</w:t>
            </w:r>
          </w:p>
        </w:tc>
        <w:tc>
          <w:tcPr>
            <w:tcW w:w="1567" w:type="dxa"/>
            <w:noWrap w:val="0"/>
            <w:tcMar>
              <w:top w:w="15" w:type="dxa"/>
              <w:left w:w="15" w:type="dxa"/>
              <w:right w:w="15" w:type="dxa"/>
            </w:tcMar>
            <w:vAlign w:val="center"/>
          </w:tcPr>
          <w:p w14:paraId="0D54613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医疗机构执业登记</w:t>
            </w:r>
          </w:p>
        </w:tc>
        <w:tc>
          <w:tcPr>
            <w:tcW w:w="1583" w:type="dxa"/>
            <w:noWrap w:val="0"/>
            <w:tcMar>
              <w:top w:w="15" w:type="dxa"/>
              <w:left w:w="15" w:type="dxa"/>
              <w:right w:w="15" w:type="dxa"/>
            </w:tcMar>
            <w:vAlign w:val="center"/>
          </w:tcPr>
          <w:p w14:paraId="2262BDB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noWrap w:val="0"/>
            <w:tcMar>
              <w:top w:w="15" w:type="dxa"/>
              <w:left w:w="15" w:type="dxa"/>
              <w:right w:w="15" w:type="dxa"/>
            </w:tcMar>
            <w:vAlign w:val="center"/>
          </w:tcPr>
          <w:p w14:paraId="730BBA5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3D4A471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《医疗机构管理条例》</w:t>
            </w:r>
          </w:p>
        </w:tc>
        <w:tc>
          <w:tcPr>
            <w:tcW w:w="4660" w:type="dxa"/>
            <w:noWrap w:val="0"/>
            <w:tcMar>
              <w:top w:w="15" w:type="dxa"/>
              <w:left w:w="15" w:type="dxa"/>
              <w:right w:w="15" w:type="dxa"/>
            </w:tcMar>
            <w:vAlign w:val="center"/>
          </w:tcPr>
          <w:p w14:paraId="6CE05CB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《医疗机构管理条例》</w:t>
            </w:r>
          </w:p>
          <w:p w14:paraId="294A42D0">
            <w:pP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rPr>
              <w:t> </w:t>
            </w:r>
          </w:p>
        </w:tc>
        <w:tc>
          <w:tcPr>
            <w:tcW w:w="2056" w:type="dxa"/>
            <w:noWrap w:val="0"/>
            <w:tcMar>
              <w:top w:w="15" w:type="dxa"/>
              <w:left w:w="15" w:type="dxa"/>
              <w:right w:w="15" w:type="dxa"/>
            </w:tcMar>
            <w:vAlign w:val="center"/>
          </w:tcPr>
          <w:p w14:paraId="7A82F748">
            <w:pPr>
              <w:jc w:val="left"/>
              <w:rPr>
                <w:rFonts w:hint="eastAsia" w:ascii="仿宋_GB2312" w:hAnsi="仿宋_GB2312" w:eastAsia="仿宋_GB2312" w:cs="仿宋_GB2312"/>
                <w:color w:val="000000"/>
                <w:sz w:val="20"/>
                <w:szCs w:val="20"/>
                <w:highlight w:val="none"/>
              </w:rPr>
            </w:pPr>
          </w:p>
        </w:tc>
      </w:tr>
      <w:tr w14:paraId="586B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5F3F329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50</w:t>
            </w:r>
          </w:p>
        </w:tc>
        <w:tc>
          <w:tcPr>
            <w:tcW w:w="507" w:type="dxa"/>
            <w:vMerge w:val="restart"/>
            <w:noWrap w:val="0"/>
            <w:tcMar>
              <w:top w:w="15" w:type="dxa"/>
              <w:left w:w="15" w:type="dxa"/>
              <w:right w:w="15" w:type="dxa"/>
            </w:tcMar>
            <w:vAlign w:val="center"/>
          </w:tcPr>
          <w:p w14:paraId="0CECF9C3">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34</w:t>
            </w:r>
            <w:r>
              <w:rPr>
                <w:rFonts w:hint="default" w:ascii="Times New Roman" w:hAnsi="Times New Roman" w:cs="Times New Roman"/>
                <w:color w:val="000000"/>
                <w:kern w:val="0"/>
                <w:sz w:val="20"/>
                <w:szCs w:val="20"/>
                <w:lang w:val="en-US" w:eastAsia="zh-CN" w:bidi="ar-SA"/>
              </w:rPr>
              <w:t>5</w:t>
            </w:r>
          </w:p>
        </w:tc>
        <w:tc>
          <w:tcPr>
            <w:tcW w:w="1567" w:type="dxa"/>
            <w:vMerge w:val="restart"/>
            <w:noWrap w:val="0"/>
            <w:tcMar>
              <w:top w:w="15" w:type="dxa"/>
              <w:left w:w="15" w:type="dxa"/>
              <w:right w:w="15" w:type="dxa"/>
            </w:tcMar>
            <w:vAlign w:val="center"/>
          </w:tcPr>
          <w:p w14:paraId="140C01F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母婴保健技术服务机构执业许可</w:t>
            </w:r>
          </w:p>
        </w:tc>
        <w:tc>
          <w:tcPr>
            <w:tcW w:w="1583" w:type="dxa"/>
            <w:vMerge w:val="restart"/>
            <w:noWrap w:val="0"/>
            <w:tcMar>
              <w:top w:w="15" w:type="dxa"/>
              <w:left w:w="15" w:type="dxa"/>
              <w:right w:w="15" w:type="dxa"/>
            </w:tcMar>
            <w:vAlign w:val="center"/>
          </w:tcPr>
          <w:p w14:paraId="2DA8C3D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147E56D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7C82697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《中华人民共和国母婴保健法》</w:t>
            </w:r>
          </w:p>
        </w:tc>
        <w:tc>
          <w:tcPr>
            <w:tcW w:w="4660" w:type="dxa"/>
            <w:noWrap w:val="0"/>
            <w:tcMar>
              <w:top w:w="15" w:type="dxa"/>
              <w:left w:w="15" w:type="dxa"/>
              <w:right w:w="15" w:type="dxa"/>
            </w:tcMar>
            <w:vAlign w:val="center"/>
          </w:tcPr>
          <w:p w14:paraId="0BF5995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《中华人民共和国母婴保健法实施办法》</w:t>
            </w:r>
          </w:p>
        </w:tc>
        <w:tc>
          <w:tcPr>
            <w:tcW w:w="2056" w:type="dxa"/>
            <w:vMerge w:val="restart"/>
            <w:noWrap w:val="0"/>
            <w:tcMar>
              <w:top w:w="15" w:type="dxa"/>
              <w:left w:w="15" w:type="dxa"/>
              <w:right w:w="15" w:type="dxa"/>
            </w:tcMar>
            <w:vAlign w:val="center"/>
          </w:tcPr>
          <w:p w14:paraId="1157E878">
            <w:pPr>
              <w:jc w:val="left"/>
              <w:rPr>
                <w:rFonts w:hint="eastAsia" w:ascii="仿宋_GB2312" w:hAnsi="仿宋_GB2312" w:eastAsia="仿宋_GB2312" w:cs="仿宋_GB2312"/>
                <w:color w:val="000000"/>
                <w:sz w:val="20"/>
                <w:szCs w:val="20"/>
                <w:highlight w:val="none"/>
              </w:rPr>
            </w:pPr>
          </w:p>
        </w:tc>
      </w:tr>
      <w:tr w14:paraId="4244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6856D359">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C5B683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86A2183">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FC84E8F">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5751958">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061367C">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3C26C82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《母婴保健专项技术服务许可及人员资格管理办法》</w:t>
            </w:r>
          </w:p>
        </w:tc>
        <w:tc>
          <w:tcPr>
            <w:tcW w:w="2056" w:type="dxa"/>
            <w:vMerge w:val="continue"/>
            <w:noWrap w:val="0"/>
            <w:tcMar>
              <w:top w:w="15" w:type="dxa"/>
              <w:left w:w="15" w:type="dxa"/>
              <w:right w:w="15" w:type="dxa"/>
            </w:tcMar>
            <w:vAlign w:val="center"/>
          </w:tcPr>
          <w:p w14:paraId="306A845D">
            <w:pPr>
              <w:jc w:val="left"/>
              <w:rPr>
                <w:rFonts w:hint="eastAsia" w:ascii="仿宋_GB2312" w:hAnsi="仿宋_GB2312" w:eastAsia="仿宋_GB2312" w:cs="仿宋_GB2312"/>
                <w:color w:val="000000"/>
                <w:sz w:val="20"/>
                <w:szCs w:val="20"/>
                <w:highlight w:val="none"/>
              </w:rPr>
            </w:pPr>
          </w:p>
        </w:tc>
      </w:tr>
      <w:tr w14:paraId="1AC8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618BBFDB">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A538A65">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8EBD51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BF59DDA">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5BB0B67">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81267EB">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185AA1C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《国务院关于深化“证照分离”改革进一步激发市场主体发展活力的通知》（国发〔2021〕7号）</w:t>
            </w:r>
          </w:p>
        </w:tc>
        <w:tc>
          <w:tcPr>
            <w:tcW w:w="2056" w:type="dxa"/>
            <w:vMerge w:val="continue"/>
            <w:noWrap w:val="0"/>
            <w:tcMar>
              <w:top w:w="15" w:type="dxa"/>
              <w:left w:w="15" w:type="dxa"/>
              <w:right w:w="15" w:type="dxa"/>
            </w:tcMar>
            <w:vAlign w:val="center"/>
          </w:tcPr>
          <w:p w14:paraId="217C43BD">
            <w:pPr>
              <w:jc w:val="left"/>
              <w:rPr>
                <w:rFonts w:hint="eastAsia" w:ascii="仿宋_GB2312" w:hAnsi="仿宋_GB2312" w:eastAsia="仿宋_GB2312" w:cs="仿宋_GB2312"/>
                <w:color w:val="000000"/>
                <w:sz w:val="20"/>
                <w:szCs w:val="20"/>
                <w:highlight w:val="none"/>
              </w:rPr>
            </w:pPr>
          </w:p>
        </w:tc>
      </w:tr>
      <w:tr w14:paraId="1C1F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0CE2656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AD9ADD8">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82680D7">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6DFDC87">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B73BB20">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147F4E89">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59C1B59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《国家卫生健康委办公厅关于做好妇幼健康领域“证照分离”改革工作的通知》（国卫办妇幼发〔2021〕14号）</w:t>
            </w:r>
          </w:p>
        </w:tc>
        <w:tc>
          <w:tcPr>
            <w:tcW w:w="2056" w:type="dxa"/>
            <w:vMerge w:val="continue"/>
            <w:noWrap w:val="0"/>
            <w:tcMar>
              <w:top w:w="15" w:type="dxa"/>
              <w:left w:w="15" w:type="dxa"/>
              <w:right w:w="15" w:type="dxa"/>
            </w:tcMar>
            <w:vAlign w:val="center"/>
          </w:tcPr>
          <w:p w14:paraId="0DAFC285">
            <w:pPr>
              <w:jc w:val="left"/>
              <w:rPr>
                <w:rFonts w:hint="eastAsia" w:ascii="仿宋_GB2312" w:hAnsi="仿宋_GB2312" w:eastAsia="仿宋_GB2312" w:cs="仿宋_GB2312"/>
                <w:color w:val="000000"/>
                <w:sz w:val="20"/>
                <w:szCs w:val="20"/>
                <w:highlight w:val="none"/>
              </w:rPr>
            </w:pPr>
          </w:p>
        </w:tc>
      </w:tr>
      <w:tr w14:paraId="4075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2240A8C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51</w:t>
            </w:r>
          </w:p>
        </w:tc>
        <w:tc>
          <w:tcPr>
            <w:tcW w:w="507" w:type="dxa"/>
            <w:vMerge w:val="restart"/>
            <w:noWrap w:val="0"/>
            <w:tcMar>
              <w:top w:w="15" w:type="dxa"/>
              <w:left w:w="15" w:type="dxa"/>
              <w:right w:w="15" w:type="dxa"/>
            </w:tcMar>
            <w:vAlign w:val="center"/>
          </w:tcPr>
          <w:p w14:paraId="440D2E8B">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34</w:t>
            </w:r>
            <w:r>
              <w:rPr>
                <w:rFonts w:hint="default" w:ascii="Times New Roman" w:hAnsi="Times New Roman" w:cs="Times New Roman"/>
                <w:color w:val="000000"/>
                <w:kern w:val="0"/>
                <w:sz w:val="20"/>
                <w:szCs w:val="20"/>
                <w:lang w:val="en-US" w:eastAsia="zh-CN" w:bidi="ar-SA"/>
              </w:rPr>
              <w:t>7</w:t>
            </w:r>
          </w:p>
        </w:tc>
        <w:tc>
          <w:tcPr>
            <w:tcW w:w="1567" w:type="dxa"/>
            <w:vMerge w:val="restart"/>
            <w:noWrap w:val="0"/>
            <w:tcMar>
              <w:top w:w="15" w:type="dxa"/>
              <w:left w:w="15" w:type="dxa"/>
              <w:right w:w="15" w:type="dxa"/>
            </w:tcMar>
            <w:vAlign w:val="center"/>
          </w:tcPr>
          <w:p w14:paraId="00C4319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放射源诊疗技术和医用辐射机构许可</w:t>
            </w:r>
          </w:p>
        </w:tc>
        <w:tc>
          <w:tcPr>
            <w:tcW w:w="1583" w:type="dxa"/>
            <w:vMerge w:val="restart"/>
            <w:noWrap w:val="0"/>
            <w:tcMar>
              <w:top w:w="15" w:type="dxa"/>
              <w:left w:w="15" w:type="dxa"/>
              <w:right w:w="15" w:type="dxa"/>
            </w:tcMar>
            <w:vAlign w:val="center"/>
          </w:tcPr>
          <w:p w14:paraId="3EDBF47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3D710D1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7C31C01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《放射性同位素与射线装置安全和防护条例》</w:t>
            </w:r>
          </w:p>
        </w:tc>
        <w:tc>
          <w:tcPr>
            <w:tcW w:w="4660" w:type="dxa"/>
            <w:noWrap w:val="0"/>
            <w:tcMar>
              <w:top w:w="15" w:type="dxa"/>
              <w:left w:w="15" w:type="dxa"/>
              <w:right w:w="15" w:type="dxa"/>
            </w:tcMar>
            <w:vAlign w:val="center"/>
          </w:tcPr>
          <w:p w14:paraId="34A93A1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《放射性同位素与射线装置安全和防护条例》</w:t>
            </w:r>
          </w:p>
        </w:tc>
        <w:tc>
          <w:tcPr>
            <w:tcW w:w="2056" w:type="dxa"/>
            <w:vMerge w:val="restart"/>
            <w:noWrap w:val="0"/>
            <w:tcMar>
              <w:top w:w="15" w:type="dxa"/>
              <w:left w:w="15" w:type="dxa"/>
              <w:right w:w="15" w:type="dxa"/>
            </w:tcMar>
            <w:vAlign w:val="center"/>
          </w:tcPr>
          <w:p w14:paraId="5C84F8A4">
            <w:pPr>
              <w:jc w:val="left"/>
              <w:rPr>
                <w:rFonts w:hint="eastAsia" w:ascii="仿宋_GB2312" w:hAnsi="仿宋_GB2312" w:eastAsia="仿宋_GB2312" w:cs="仿宋_GB2312"/>
                <w:color w:val="000000"/>
                <w:sz w:val="20"/>
                <w:szCs w:val="20"/>
                <w:highlight w:val="none"/>
              </w:rPr>
            </w:pPr>
          </w:p>
        </w:tc>
      </w:tr>
      <w:tr w14:paraId="6B6F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07" w:type="dxa"/>
            <w:vMerge w:val="continue"/>
            <w:noWrap w:val="0"/>
            <w:tcMar>
              <w:top w:w="15" w:type="dxa"/>
              <w:left w:w="15" w:type="dxa"/>
              <w:right w:w="15" w:type="dxa"/>
            </w:tcMar>
            <w:vAlign w:val="center"/>
          </w:tcPr>
          <w:p w14:paraId="49C4A3B6">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3A3131A">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E4A27C6">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6F1A580">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034A255F">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324885F">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B56691D">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《放射诊疗管理规定》</w:t>
            </w:r>
          </w:p>
        </w:tc>
        <w:tc>
          <w:tcPr>
            <w:tcW w:w="2056" w:type="dxa"/>
            <w:vMerge w:val="continue"/>
            <w:noWrap w:val="0"/>
            <w:tcMar>
              <w:top w:w="15" w:type="dxa"/>
              <w:left w:w="15" w:type="dxa"/>
              <w:right w:w="15" w:type="dxa"/>
            </w:tcMar>
            <w:vAlign w:val="center"/>
          </w:tcPr>
          <w:p w14:paraId="350E94FF">
            <w:pPr>
              <w:jc w:val="left"/>
              <w:rPr>
                <w:rFonts w:hint="eastAsia" w:ascii="仿宋_GB2312" w:hAnsi="仿宋_GB2312" w:eastAsia="仿宋_GB2312" w:cs="仿宋_GB2312"/>
                <w:color w:val="000000"/>
                <w:sz w:val="20"/>
                <w:szCs w:val="20"/>
                <w:highlight w:val="none"/>
              </w:rPr>
            </w:pPr>
          </w:p>
        </w:tc>
      </w:tr>
      <w:tr w14:paraId="035E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507" w:type="dxa"/>
            <w:vMerge w:val="continue"/>
            <w:noWrap w:val="0"/>
            <w:tcMar>
              <w:top w:w="15" w:type="dxa"/>
              <w:left w:w="15" w:type="dxa"/>
              <w:right w:w="15" w:type="dxa"/>
            </w:tcMar>
            <w:vAlign w:val="center"/>
          </w:tcPr>
          <w:p w14:paraId="54ABF119">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61C96C8">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1B5EA02">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18A5DD5">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DDCC559">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B3A4684">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1C269D7C">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《人类精子库管理办法》</w:t>
            </w:r>
          </w:p>
        </w:tc>
        <w:tc>
          <w:tcPr>
            <w:tcW w:w="2056" w:type="dxa"/>
            <w:vMerge w:val="continue"/>
            <w:noWrap w:val="0"/>
            <w:tcMar>
              <w:top w:w="15" w:type="dxa"/>
              <w:left w:w="15" w:type="dxa"/>
              <w:right w:w="15" w:type="dxa"/>
            </w:tcMar>
            <w:vAlign w:val="center"/>
          </w:tcPr>
          <w:p w14:paraId="7075483E">
            <w:pPr>
              <w:jc w:val="left"/>
              <w:rPr>
                <w:rFonts w:hint="eastAsia" w:ascii="仿宋_GB2312" w:hAnsi="仿宋_GB2312" w:eastAsia="仿宋_GB2312" w:cs="仿宋_GB2312"/>
                <w:color w:val="000000"/>
                <w:sz w:val="20"/>
                <w:szCs w:val="20"/>
                <w:highlight w:val="none"/>
              </w:rPr>
            </w:pPr>
          </w:p>
        </w:tc>
      </w:tr>
      <w:tr w14:paraId="26A1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507" w:type="dxa"/>
            <w:vMerge w:val="restart"/>
            <w:noWrap w:val="0"/>
            <w:tcMar>
              <w:top w:w="15" w:type="dxa"/>
              <w:left w:w="15" w:type="dxa"/>
              <w:right w:w="15" w:type="dxa"/>
            </w:tcMar>
            <w:vAlign w:val="center"/>
          </w:tcPr>
          <w:p w14:paraId="0A117E86">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52</w:t>
            </w:r>
          </w:p>
        </w:tc>
        <w:tc>
          <w:tcPr>
            <w:tcW w:w="507" w:type="dxa"/>
            <w:vMerge w:val="restart"/>
            <w:noWrap w:val="0"/>
            <w:tcMar>
              <w:top w:w="15" w:type="dxa"/>
              <w:left w:w="15" w:type="dxa"/>
              <w:right w:w="15" w:type="dxa"/>
            </w:tcMar>
            <w:vAlign w:val="center"/>
          </w:tcPr>
          <w:p w14:paraId="5721BD4A">
            <w:pPr>
              <w:widowControl/>
              <w:jc w:val="center"/>
              <w:textAlignment w:val="center"/>
              <w:rPr>
                <w:rFonts w:hint="default" w:ascii="Times New Roman" w:hAnsi="Times New Roman" w:cs="Times New Roman"/>
                <w:color w:val="000000"/>
                <w:kern w:val="0"/>
                <w:sz w:val="20"/>
                <w:szCs w:val="20"/>
                <w:lang w:val="en-US" w:bidi="ar-SA"/>
              </w:rPr>
            </w:pPr>
            <w:r>
              <w:rPr>
                <w:rFonts w:hint="default" w:ascii="Times New Roman" w:hAnsi="Times New Roman" w:cs="Times New Roman"/>
                <w:color w:val="000000"/>
                <w:kern w:val="0"/>
                <w:sz w:val="20"/>
                <w:szCs w:val="20"/>
                <w:highlight w:val="none"/>
                <w:lang w:val="en-US" w:eastAsia="zh-CN"/>
              </w:rPr>
              <w:t>352</w:t>
            </w:r>
          </w:p>
        </w:tc>
        <w:tc>
          <w:tcPr>
            <w:tcW w:w="1567" w:type="dxa"/>
            <w:vMerge w:val="restart"/>
            <w:noWrap w:val="0"/>
            <w:tcMar>
              <w:top w:w="15" w:type="dxa"/>
              <w:left w:w="15" w:type="dxa"/>
              <w:right w:w="15" w:type="dxa"/>
            </w:tcMar>
            <w:vAlign w:val="center"/>
          </w:tcPr>
          <w:p w14:paraId="291D254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单采血浆站设置审批</w:t>
            </w:r>
          </w:p>
        </w:tc>
        <w:tc>
          <w:tcPr>
            <w:tcW w:w="1583" w:type="dxa"/>
            <w:vMerge w:val="restart"/>
            <w:noWrap w:val="0"/>
            <w:tcMar>
              <w:top w:w="15" w:type="dxa"/>
              <w:left w:w="15" w:type="dxa"/>
              <w:right w:w="15" w:type="dxa"/>
            </w:tcMar>
            <w:vAlign w:val="center"/>
          </w:tcPr>
          <w:p w14:paraId="5E9422E7">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229AF48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3254B2C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《血液制品管理条例》</w:t>
            </w:r>
          </w:p>
        </w:tc>
        <w:tc>
          <w:tcPr>
            <w:tcW w:w="4660" w:type="dxa"/>
            <w:noWrap w:val="0"/>
            <w:tcMar>
              <w:top w:w="15" w:type="dxa"/>
              <w:left w:w="15" w:type="dxa"/>
              <w:right w:w="15" w:type="dxa"/>
            </w:tcMar>
            <w:vAlign w:val="center"/>
          </w:tcPr>
          <w:p w14:paraId="74F5FBB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《血液制品管理条例》</w:t>
            </w:r>
          </w:p>
        </w:tc>
        <w:tc>
          <w:tcPr>
            <w:tcW w:w="2056" w:type="dxa"/>
            <w:vMerge w:val="restart"/>
            <w:noWrap w:val="0"/>
            <w:tcMar>
              <w:top w:w="15" w:type="dxa"/>
              <w:left w:w="15" w:type="dxa"/>
              <w:right w:w="15" w:type="dxa"/>
            </w:tcMar>
            <w:vAlign w:val="center"/>
          </w:tcPr>
          <w:p w14:paraId="32333093">
            <w:pPr>
              <w:jc w:val="left"/>
              <w:rPr>
                <w:rFonts w:hint="eastAsia" w:ascii="仿宋_GB2312" w:hAnsi="仿宋_GB2312" w:eastAsia="仿宋_GB2312" w:cs="仿宋_GB2312"/>
                <w:color w:val="000000"/>
                <w:sz w:val="20"/>
                <w:szCs w:val="20"/>
                <w:highlight w:val="none"/>
                <w:lang w:val="en-US" w:eastAsia="zh-CN"/>
              </w:rPr>
            </w:pPr>
          </w:p>
        </w:tc>
      </w:tr>
      <w:tr w14:paraId="134C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07" w:type="dxa"/>
            <w:vMerge w:val="continue"/>
            <w:noWrap w:val="0"/>
            <w:tcMar>
              <w:top w:w="15" w:type="dxa"/>
              <w:left w:w="15" w:type="dxa"/>
              <w:right w:w="15" w:type="dxa"/>
            </w:tcMar>
            <w:vAlign w:val="center"/>
          </w:tcPr>
          <w:p w14:paraId="656C072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020644F">
            <w:pPr>
              <w:widowControl/>
              <w:jc w:val="center"/>
              <w:textAlignment w:val="center"/>
              <w:rPr>
                <w:rFonts w:hint="default" w:ascii="Times New Roman" w:hAnsi="Times New Roman" w:cs="Times New Roman"/>
                <w:color w:val="000000"/>
                <w:kern w:val="0"/>
                <w:sz w:val="20"/>
                <w:szCs w:val="20"/>
                <w:lang w:val="en-US" w:bidi="ar-SA"/>
              </w:rPr>
            </w:pPr>
          </w:p>
        </w:tc>
        <w:tc>
          <w:tcPr>
            <w:tcW w:w="1567" w:type="dxa"/>
            <w:vMerge w:val="continue"/>
            <w:noWrap w:val="0"/>
            <w:tcMar>
              <w:top w:w="15" w:type="dxa"/>
              <w:left w:w="15" w:type="dxa"/>
              <w:right w:w="15" w:type="dxa"/>
            </w:tcMar>
            <w:vAlign w:val="center"/>
          </w:tcPr>
          <w:p w14:paraId="4A92A48E">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E31A940">
            <w:pPr>
              <w:widowControl/>
              <w:jc w:val="center"/>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8A618B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FE8B08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9809BC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lang w:bidi="ar-SA"/>
              </w:rPr>
              <w:t>《单采血浆站管理办法》</w:t>
            </w:r>
          </w:p>
        </w:tc>
        <w:tc>
          <w:tcPr>
            <w:tcW w:w="2056" w:type="dxa"/>
            <w:vMerge w:val="continue"/>
            <w:noWrap w:val="0"/>
            <w:tcMar>
              <w:top w:w="15" w:type="dxa"/>
              <w:left w:w="15" w:type="dxa"/>
              <w:right w:w="15" w:type="dxa"/>
            </w:tcMar>
            <w:vAlign w:val="center"/>
          </w:tcPr>
          <w:p w14:paraId="67BAC6C2">
            <w:pPr>
              <w:jc w:val="left"/>
              <w:rPr>
                <w:rFonts w:hint="eastAsia" w:ascii="仿宋_GB2312" w:hAnsi="仿宋_GB2312" w:eastAsia="仿宋_GB2312" w:cs="仿宋_GB2312"/>
                <w:color w:val="000000"/>
                <w:sz w:val="20"/>
                <w:szCs w:val="20"/>
                <w:highlight w:val="none"/>
              </w:rPr>
            </w:pPr>
          </w:p>
        </w:tc>
      </w:tr>
      <w:tr w14:paraId="5766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507" w:type="dxa"/>
            <w:noWrap w:val="0"/>
            <w:tcMar>
              <w:top w:w="15" w:type="dxa"/>
              <w:left w:w="15" w:type="dxa"/>
              <w:right w:w="15" w:type="dxa"/>
            </w:tcMar>
            <w:vAlign w:val="center"/>
          </w:tcPr>
          <w:p w14:paraId="750C753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53</w:t>
            </w:r>
          </w:p>
        </w:tc>
        <w:tc>
          <w:tcPr>
            <w:tcW w:w="507" w:type="dxa"/>
            <w:noWrap w:val="0"/>
            <w:tcMar>
              <w:top w:w="15" w:type="dxa"/>
              <w:left w:w="15" w:type="dxa"/>
              <w:right w:w="15" w:type="dxa"/>
            </w:tcMar>
            <w:vAlign w:val="center"/>
          </w:tcPr>
          <w:p w14:paraId="508C4D0A">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35</w:t>
            </w:r>
            <w:r>
              <w:rPr>
                <w:rFonts w:hint="default" w:ascii="Times New Roman" w:hAnsi="Times New Roman" w:cs="Times New Roman"/>
                <w:color w:val="000000"/>
                <w:kern w:val="0"/>
                <w:sz w:val="20"/>
                <w:szCs w:val="20"/>
                <w:lang w:val="en-US" w:eastAsia="zh-CN" w:bidi="ar-SA"/>
              </w:rPr>
              <w:t>5</w:t>
            </w:r>
          </w:p>
        </w:tc>
        <w:tc>
          <w:tcPr>
            <w:tcW w:w="1567" w:type="dxa"/>
            <w:noWrap w:val="0"/>
            <w:tcMar>
              <w:top w:w="15" w:type="dxa"/>
              <w:left w:w="15" w:type="dxa"/>
              <w:right w:w="15" w:type="dxa"/>
            </w:tcMar>
            <w:vAlign w:val="center"/>
          </w:tcPr>
          <w:p w14:paraId="43857E8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医师执业注册</w:t>
            </w:r>
          </w:p>
        </w:tc>
        <w:tc>
          <w:tcPr>
            <w:tcW w:w="1583" w:type="dxa"/>
            <w:noWrap w:val="0"/>
            <w:tcMar>
              <w:top w:w="15" w:type="dxa"/>
              <w:left w:w="15" w:type="dxa"/>
              <w:right w:w="15" w:type="dxa"/>
            </w:tcMar>
            <w:vAlign w:val="center"/>
          </w:tcPr>
          <w:p w14:paraId="02BD862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noWrap w:val="0"/>
            <w:tcMar>
              <w:top w:w="15" w:type="dxa"/>
              <w:left w:w="15" w:type="dxa"/>
              <w:right w:w="15" w:type="dxa"/>
            </w:tcMar>
            <w:vAlign w:val="center"/>
          </w:tcPr>
          <w:p w14:paraId="7E685A4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79BD6D5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《中华人民共和国医师法》</w:t>
            </w:r>
          </w:p>
        </w:tc>
        <w:tc>
          <w:tcPr>
            <w:tcW w:w="4660" w:type="dxa"/>
            <w:noWrap w:val="0"/>
            <w:tcMar>
              <w:top w:w="15" w:type="dxa"/>
              <w:left w:w="15" w:type="dxa"/>
              <w:right w:w="15" w:type="dxa"/>
            </w:tcMar>
            <w:vAlign w:val="center"/>
          </w:tcPr>
          <w:p w14:paraId="6141B5F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《医师执业注册管理办法》</w:t>
            </w:r>
          </w:p>
        </w:tc>
        <w:tc>
          <w:tcPr>
            <w:tcW w:w="2056" w:type="dxa"/>
            <w:noWrap w:val="0"/>
            <w:tcMar>
              <w:top w:w="15" w:type="dxa"/>
              <w:left w:w="15" w:type="dxa"/>
              <w:right w:w="15" w:type="dxa"/>
            </w:tcMar>
            <w:vAlign w:val="center"/>
          </w:tcPr>
          <w:p w14:paraId="67D0EC90">
            <w:pPr>
              <w:jc w:val="left"/>
              <w:rPr>
                <w:rFonts w:hint="eastAsia" w:ascii="仿宋_GB2312" w:hAnsi="仿宋_GB2312" w:eastAsia="仿宋_GB2312" w:cs="仿宋_GB2312"/>
                <w:color w:val="000000"/>
                <w:sz w:val="20"/>
                <w:szCs w:val="20"/>
                <w:highlight w:val="none"/>
              </w:rPr>
            </w:pPr>
          </w:p>
        </w:tc>
      </w:tr>
      <w:tr w14:paraId="1962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507" w:type="dxa"/>
            <w:noWrap w:val="0"/>
            <w:tcMar>
              <w:top w:w="15" w:type="dxa"/>
              <w:left w:w="15" w:type="dxa"/>
              <w:right w:w="15" w:type="dxa"/>
            </w:tcMar>
            <w:vAlign w:val="center"/>
          </w:tcPr>
          <w:p w14:paraId="06A8689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54</w:t>
            </w:r>
          </w:p>
        </w:tc>
        <w:tc>
          <w:tcPr>
            <w:tcW w:w="507" w:type="dxa"/>
            <w:noWrap w:val="0"/>
            <w:tcMar>
              <w:top w:w="15" w:type="dxa"/>
              <w:left w:w="15" w:type="dxa"/>
              <w:right w:w="15" w:type="dxa"/>
            </w:tcMar>
            <w:vAlign w:val="center"/>
          </w:tcPr>
          <w:p w14:paraId="5CB2F98B">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35</w:t>
            </w:r>
            <w:r>
              <w:rPr>
                <w:rFonts w:hint="default" w:ascii="Times New Roman" w:hAnsi="Times New Roman" w:cs="Times New Roman"/>
                <w:color w:val="000000"/>
                <w:kern w:val="0"/>
                <w:sz w:val="20"/>
                <w:szCs w:val="20"/>
                <w:lang w:val="en-US" w:eastAsia="zh-CN" w:bidi="ar-SA"/>
              </w:rPr>
              <w:t>6</w:t>
            </w:r>
          </w:p>
        </w:tc>
        <w:tc>
          <w:tcPr>
            <w:tcW w:w="1567" w:type="dxa"/>
            <w:noWrap w:val="0"/>
            <w:tcMar>
              <w:top w:w="15" w:type="dxa"/>
              <w:left w:w="15" w:type="dxa"/>
              <w:right w:w="15" w:type="dxa"/>
            </w:tcMar>
            <w:vAlign w:val="center"/>
          </w:tcPr>
          <w:p w14:paraId="2F80B4B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乡村医生执业注册</w:t>
            </w:r>
          </w:p>
        </w:tc>
        <w:tc>
          <w:tcPr>
            <w:tcW w:w="1583" w:type="dxa"/>
            <w:noWrap w:val="0"/>
            <w:tcMar>
              <w:top w:w="15" w:type="dxa"/>
              <w:left w:w="15" w:type="dxa"/>
              <w:right w:w="15" w:type="dxa"/>
            </w:tcMar>
            <w:vAlign w:val="center"/>
          </w:tcPr>
          <w:p w14:paraId="7B434FA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noWrap w:val="0"/>
            <w:tcMar>
              <w:top w:w="15" w:type="dxa"/>
              <w:left w:w="15" w:type="dxa"/>
              <w:right w:w="15" w:type="dxa"/>
            </w:tcMar>
            <w:vAlign w:val="center"/>
          </w:tcPr>
          <w:p w14:paraId="722DE56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02FA8E9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《乡村医生从业管理条例》</w:t>
            </w:r>
          </w:p>
        </w:tc>
        <w:tc>
          <w:tcPr>
            <w:tcW w:w="4660" w:type="dxa"/>
            <w:noWrap w:val="0"/>
            <w:tcMar>
              <w:top w:w="15" w:type="dxa"/>
              <w:left w:w="15" w:type="dxa"/>
              <w:right w:w="15" w:type="dxa"/>
            </w:tcMar>
            <w:vAlign w:val="center"/>
          </w:tcPr>
          <w:p w14:paraId="5FEF28A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《乡村医生从业管理条例》</w:t>
            </w:r>
          </w:p>
        </w:tc>
        <w:tc>
          <w:tcPr>
            <w:tcW w:w="2056" w:type="dxa"/>
            <w:noWrap w:val="0"/>
            <w:tcMar>
              <w:top w:w="15" w:type="dxa"/>
              <w:left w:w="15" w:type="dxa"/>
              <w:right w:w="15" w:type="dxa"/>
            </w:tcMar>
            <w:vAlign w:val="center"/>
          </w:tcPr>
          <w:p w14:paraId="7F006D72">
            <w:pPr>
              <w:jc w:val="left"/>
              <w:rPr>
                <w:rFonts w:hint="eastAsia" w:ascii="仿宋_GB2312" w:hAnsi="仿宋_GB2312" w:eastAsia="仿宋_GB2312" w:cs="仿宋_GB2312"/>
                <w:color w:val="000000"/>
                <w:sz w:val="20"/>
                <w:szCs w:val="20"/>
                <w:highlight w:val="none"/>
              </w:rPr>
            </w:pPr>
          </w:p>
        </w:tc>
      </w:tr>
      <w:tr w14:paraId="491C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507" w:type="dxa"/>
            <w:vMerge w:val="restart"/>
            <w:noWrap w:val="0"/>
            <w:tcMar>
              <w:top w:w="15" w:type="dxa"/>
              <w:left w:w="15" w:type="dxa"/>
              <w:right w:w="15" w:type="dxa"/>
            </w:tcMar>
            <w:vAlign w:val="center"/>
          </w:tcPr>
          <w:p w14:paraId="613C15B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55</w:t>
            </w:r>
          </w:p>
        </w:tc>
        <w:tc>
          <w:tcPr>
            <w:tcW w:w="507" w:type="dxa"/>
            <w:vMerge w:val="restart"/>
            <w:noWrap w:val="0"/>
            <w:tcMar>
              <w:top w:w="15" w:type="dxa"/>
              <w:left w:w="15" w:type="dxa"/>
              <w:right w:w="15" w:type="dxa"/>
            </w:tcMar>
            <w:vAlign w:val="center"/>
          </w:tcPr>
          <w:p w14:paraId="41D7BA5E">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kern w:val="0"/>
                <w:sz w:val="20"/>
                <w:szCs w:val="20"/>
                <w:lang w:val="en-US" w:bidi="ar-SA"/>
              </w:rPr>
              <w:t>3</w:t>
            </w:r>
            <w:r>
              <w:rPr>
                <w:rFonts w:hint="default" w:ascii="Times New Roman" w:hAnsi="Times New Roman" w:cs="Times New Roman"/>
                <w:color w:val="000000"/>
                <w:kern w:val="0"/>
                <w:sz w:val="20"/>
                <w:szCs w:val="20"/>
                <w:lang w:val="en-US" w:eastAsia="zh-CN" w:bidi="ar-SA"/>
              </w:rPr>
              <w:t>59</w:t>
            </w:r>
          </w:p>
        </w:tc>
        <w:tc>
          <w:tcPr>
            <w:tcW w:w="1567" w:type="dxa"/>
            <w:vMerge w:val="restart"/>
            <w:noWrap w:val="0"/>
            <w:tcMar>
              <w:top w:w="15" w:type="dxa"/>
              <w:left w:w="15" w:type="dxa"/>
              <w:right w:w="15" w:type="dxa"/>
            </w:tcMar>
            <w:vAlign w:val="center"/>
          </w:tcPr>
          <w:p w14:paraId="31F1AB1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母婴保健服务人员资格认定</w:t>
            </w:r>
          </w:p>
        </w:tc>
        <w:tc>
          <w:tcPr>
            <w:tcW w:w="1583" w:type="dxa"/>
            <w:vMerge w:val="restart"/>
            <w:noWrap w:val="0"/>
            <w:tcMar>
              <w:top w:w="15" w:type="dxa"/>
              <w:left w:w="15" w:type="dxa"/>
              <w:right w:w="15" w:type="dxa"/>
            </w:tcMar>
            <w:vAlign w:val="center"/>
          </w:tcPr>
          <w:p w14:paraId="4786CE8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41B8C12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47FD14E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《中华人民共和国母婴保健法》</w:t>
            </w:r>
          </w:p>
        </w:tc>
        <w:tc>
          <w:tcPr>
            <w:tcW w:w="4660" w:type="dxa"/>
            <w:noWrap w:val="0"/>
            <w:tcMar>
              <w:top w:w="15" w:type="dxa"/>
              <w:left w:w="15" w:type="dxa"/>
              <w:right w:w="15" w:type="dxa"/>
            </w:tcMar>
            <w:vAlign w:val="center"/>
          </w:tcPr>
          <w:p w14:paraId="424EA9A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《中华人民共和国母婴保健法实施办法》</w:t>
            </w:r>
          </w:p>
        </w:tc>
        <w:tc>
          <w:tcPr>
            <w:tcW w:w="2056" w:type="dxa"/>
            <w:vMerge w:val="restart"/>
            <w:noWrap w:val="0"/>
            <w:tcMar>
              <w:top w:w="15" w:type="dxa"/>
              <w:left w:w="15" w:type="dxa"/>
              <w:right w:w="15" w:type="dxa"/>
            </w:tcMar>
            <w:vAlign w:val="center"/>
          </w:tcPr>
          <w:p w14:paraId="4120397F">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eastAsia="zh-CN"/>
              </w:rPr>
              <w:t>从事</w:t>
            </w:r>
            <w:r>
              <w:rPr>
                <w:rFonts w:hint="eastAsia" w:ascii="仿宋_GB2312" w:hAnsi="仿宋_GB2312" w:eastAsia="仿宋_GB2312" w:cs="仿宋_GB2312"/>
                <w:color w:val="000000"/>
                <w:kern w:val="0"/>
                <w:sz w:val="20"/>
                <w:szCs w:val="20"/>
                <w:highlight w:val="none"/>
              </w:rPr>
              <w:t>遗传病诊断、产前诊断的</w:t>
            </w:r>
            <w:r>
              <w:rPr>
                <w:rFonts w:hint="eastAsia" w:ascii="仿宋_GB2312" w:hAnsi="仿宋_GB2312" w:eastAsia="仿宋_GB2312" w:cs="仿宋_GB2312"/>
                <w:color w:val="000000"/>
                <w:kern w:val="0"/>
                <w:sz w:val="20"/>
                <w:szCs w:val="20"/>
                <w:highlight w:val="none"/>
                <w:lang w:eastAsia="zh-CN"/>
              </w:rPr>
              <w:t>医疗、保健</w:t>
            </w:r>
            <w:r>
              <w:rPr>
                <w:rFonts w:hint="eastAsia" w:ascii="仿宋_GB2312" w:hAnsi="仿宋_GB2312" w:eastAsia="仿宋_GB2312" w:cs="仿宋_GB2312"/>
                <w:color w:val="000000"/>
                <w:kern w:val="0"/>
                <w:sz w:val="20"/>
                <w:szCs w:val="20"/>
                <w:highlight w:val="none"/>
              </w:rPr>
              <w:t>机构和人员的审批，由省级卫生健康主管部门负责</w:t>
            </w:r>
            <w:r>
              <w:rPr>
                <w:rFonts w:hint="eastAsia" w:ascii="仿宋_GB2312" w:hAnsi="仿宋_GB2312" w:eastAsia="仿宋_GB2312" w:cs="仿宋_GB2312"/>
                <w:color w:val="000000"/>
                <w:kern w:val="0"/>
                <w:sz w:val="20"/>
                <w:szCs w:val="20"/>
                <w:highlight w:val="none"/>
                <w:lang w:eastAsia="zh-CN"/>
              </w:rPr>
              <w:t>；从事产前诊断中产前筛查的医疗、保健机构，从事婚前医学检查、</w:t>
            </w:r>
            <w:r>
              <w:rPr>
                <w:rFonts w:hint="eastAsia" w:ascii="仿宋_GB2312" w:hAnsi="仿宋_GB2312" w:eastAsia="仿宋_GB2312" w:cs="仿宋_GB2312"/>
                <w:color w:val="000000"/>
                <w:kern w:val="0"/>
                <w:sz w:val="20"/>
                <w:szCs w:val="20"/>
                <w:highlight w:val="none"/>
              </w:rPr>
              <w:t>助产技术、结扎手术、终止妊娠手术</w:t>
            </w:r>
            <w:r>
              <w:rPr>
                <w:rFonts w:hint="eastAsia" w:ascii="仿宋_GB2312" w:hAnsi="仿宋_GB2312" w:eastAsia="仿宋_GB2312" w:cs="仿宋_GB2312"/>
                <w:color w:val="000000"/>
                <w:kern w:val="0"/>
                <w:sz w:val="20"/>
                <w:szCs w:val="20"/>
                <w:highlight w:val="none"/>
                <w:lang w:eastAsia="zh-CN"/>
              </w:rPr>
              <w:t>的医疗、保健</w:t>
            </w:r>
            <w:r>
              <w:rPr>
                <w:rFonts w:hint="eastAsia" w:ascii="仿宋_GB2312" w:hAnsi="仿宋_GB2312" w:eastAsia="仿宋_GB2312" w:cs="仿宋_GB2312"/>
                <w:color w:val="000000"/>
                <w:kern w:val="0"/>
                <w:sz w:val="20"/>
                <w:szCs w:val="20"/>
                <w:highlight w:val="none"/>
              </w:rPr>
              <w:t>机构和人员的审批由县级卫生健康主管部门负责</w:t>
            </w:r>
            <w:r>
              <w:rPr>
                <w:rFonts w:hint="eastAsia" w:ascii="仿宋_GB2312" w:hAnsi="仿宋_GB2312" w:eastAsia="仿宋_GB2312" w:cs="仿宋_GB2312"/>
                <w:color w:val="000000"/>
                <w:kern w:val="0"/>
                <w:sz w:val="20"/>
                <w:szCs w:val="20"/>
                <w:highlight w:val="none"/>
                <w:lang w:eastAsia="zh-CN"/>
              </w:rPr>
              <w:t>。</w:t>
            </w:r>
          </w:p>
        </w:tc>
      </w:tr>
      <w:tr w14:paraId="5649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07" w:type="dxa"/>
            <w:vMerge w:val="continue"/>
            <w:noWrap w:val="0"/>
            <w:tcMar>
              <w:top w:w="15" w:type="dxa"/>
              <w:left w:w="15" w:type="dxa"/>
              <w:right w:w="15" w:type="dxa"/>
            </w:tcMar>
            <w:vAlign w:val="center"/>
          </w:tcPr>
          <w:p w14:paraId="2C67B7F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2FF407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9C29BC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3246E60">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00F6DA3">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4704C5A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《国家职业资格目录（2021年版）》</w:t>
            </w:r>
          </w:p>
        </w:tc>
        <w:tc>
          <w:tcPr>
            <w:tcW w:w="4660" w:type="dxa"/>
            <w:noWrap w:val="0"/>
            <w:tcMar>
              <w:top w:w="15" w:type="dxa"/>
              <w:left w:w="15" w:type="dxa"/>
              <w:right w:w="15" w:type="dxa"/>
            </w:tcMar>
            <w:vAlign w:val="center"/>
          </w:tcPr>
          <w:p w14:paraId="36A1BC4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《母婴保健专项技术服务许可及人员资格管理办法》</w:t>
            </w:r>
          </w:p>
        </w:tc>
        <w:tc>
          <w:tcPr>
            <w:tcW w:w="2056" w:type="dxa"/>
            <w:vMerge w:val="continue"/>
            <w:noWrap w:val="0"/>
            <w:tcMar>
              <w:top w:w="15" w:type="dxa"/>
              <w:left w:w="15" w:type="dxa"/>
              <w:right w:w="15" w:type="dxa"/>
            </w:tcMar>
            <w:vAlign w:val="center"/>
          </w:tcPr>
          <w:p w14:paraId="3D224BBB">
            <w:pPr>
              <w:jc w:val="left"/>
              <w:rPr>
                <w:rFonts w:hint="eastAsia" w:ascii="仿宋_GB2312" w:hAnsi="仿宋_GB2312" w:eastAsia="仿宋_GB2312" w:cs="仿宋_GB2312"/>
                <w:color w:val="000000"/>
                <w:sz w:val="20"/>
                <w:szCs w:val="20"/>
                <w:highlight w:val="none"/>
              </w:rPr>
            </w:pPr>
          </w:p>
        </w:tc>
      </w:tr>
      <w:tr w14:paraId="62D2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387AA62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56</w:t>
            </w:r>
          </w:p>
        </w:tc>
        <w:tc>
          <w:tcPr>
            <w:tcW w:w="507" w:type="dxa"/>
            <w:vMerge w:val="restart"/>
            <w:noWrap w:val="0"/>
            <w:tcMar>
              <w:top w:w="15" w:type="dxa"/>
              <w:left w:w="15" w:type="dxa"/>
              <w:right w:w="15" w:type="dxa"/>
            </w:tcMar>
            <w:vAlign w:val="center"/>
          </w:tcPr>
          <w:p w14:paraId="7C53AF30">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36</w:t>
            </w:r>
            <w:r>
              <w:rPr>
                <w:rFonts w:hint="default" w:ascii="Times New Roman" w:hAnsi="Times New Roman" w:cs="Times New Roman"/>
                <w:color w:val="000000"/>
                <w:kern w:val="0"/>
                <w:sz w:val="20"/>
                <w:szCs w:val="20"/>
                <w:lang w:val="en-US" w:eastAsia="zh-CN" w:bidi="ar-SA"/>
              </w:rPr>
              <w:t>1</w:t>
            </w:r>
          </w:p>
        </w:tc>
        <w:tc>
          <w:tcPr>
            <w:tcW w:w="1567" w:type="dxa"/>
            <w:vMerge w:val="restart"/>
            <w:noWrap w:val="0"/>
            <w:tcMar>
              <w:top w:w="15" w:type="dxa"/>
              <w:left w:w="15" w:type="dxa"/>
              <w:right w:w="15" w:type="dxa"/>
            </w:tcMar>
            <w:vAlign w:val="center"/>
          </w:tcPr>
          <w:p w14:paraId="52C9B3A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护士执业注册</w:t>
            </w:r>
          </w:p>
        </w:tc>
        <w:tc>
          <w:tcPr>
            <w:tcW w:w="1583" w:type="dxa"/>
            <w:vMerge w:val="restart"/>
            <w:noWrap w:val="0"/>
            <w:tcMar>
              <w:top w:w="15" w:type="dxa"/>
              <w:left w:w="15" w:type="dxa"/>
              <w:right w:w="15" w:type="dxa"/>
            </w:tcMar>
            <w:vAlign w:val="center"/>
          </w:tcPr>
          <w:p w14:paraId="753308F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马尔康市卫健局</w:t>
            </w:r>
          </w:p>
        </w:tc>
        <w:tc>
          <w:tcPr>
            <w:tcW w:w="1464" w:type="dxa"/>
            <w:vMerge w:val="restart"/>
            <w:noWrap w:val="0"/>
            <w:tcMar>
              <w:top w:w="15" w:type="dxa"/>
              <w:left w:w="15" w:type="dxa"/>
              <w:right w:w="15" w:type="dxa"/>
            </w:tcMar>
            <w:vAlign w:val="center"/>
          </w:tcPr>
          <w:p w14:paraId="7491B02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557F26E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《护士条例》</w:t>
            </w:r>
          </w:p>
        </w:tc>
        <w:tc>
          <w:tcPr>
            <w:tcW w:w="4660" w:type="dxa"/>
            <w:noWrap w:val="0"/>
            <w:tcMar>
              <w:top w:w="15" w:type="dxa"/>
              <w:left w:w="15" w:type="dxa"/>
              <w:right w:w="15" w:type="dxa"/>
            </w:tcMar>
            <w:vAlign w:val="center"/>
          </w:tcPr>
          <w:p w14:paraId="4D1D275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《护士条例》</w:t>
            </w:r>
          </w:p>
        </w:tc>
        <w:tc>
          <w:tcPr>
            <w:tcW w:w="2056" w:type="dxa"/>
            <w:vMerge w:val="restart"/>
            <w:noWrap w:val="0"/>
            <w:tcMar>
              <w:top w:w="15" w:type="dxa"/>
              <w:left w:w="15" w:type="dxa"/>
              <w:right w:w="15" w:type="dxa"/>
            </w:tcMar>
            <w:vAlign w:val="center"/>
          </w:tcPr>
          <w:p w14:paraId="7E77C808">
            <w:pPr>
              <w:jc w:val="left"/>
              <w:rPr>
                <w:rFonts w:hint="eastAsia" w:ascii="仿宋_GB2312" w:hAnsi="仿宋_GB2312" w:eastAsia="仿宋_GB2312" w:cs="仿宋_GB2312"/>
                <w:color w:val="000000"/>
                <w:sz w:val="20"/>
                <w:szCs w:val="20"/>
                <w:highlight w:val="none"/>
              </w:rPr>
            </w:pPr>
          </w:p>
        </w:tc>
      </w:tr>
      <w:tr w14:paraId="0D6D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07" w:type="dxa"/>
            <w:vMerge w:val="continue"/>
            <w:noWrap w:val="0"/>
            <w:tcMar>
              <w:top w:w="15" w:type="dxa"/>
              <w:left w:w="15" w:type="dxa"/>
              <w:right w:w="15" w:type="dxa"/>
            </w:tcMar>
            <w:vAlign w:val="center"/>
          </w:tcPr>
          <w:p w14:paraId="336E495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5B19E2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CEB9A97">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BE093F5">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F56AB5F">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6982B94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《国家职业资格目录（2021年版）》</w:t>
            </w:r>
          </w:p>
        </w:tc>
        <w:tc>
          <w:tcPr>
            <w:tcW w:w="4660" w:type="dxa"/>
            <w:noWrap w:val="0"/>
            <w:tcMar>
              <w:top w:w="15" w:type="dxa"/>
              <w:left w:w="15" w:type="dxa"/>
              <w:right w:w="15" w:type="dxa"/>
            </w:tcMar>
            <w:vAlign w:val="center"/>
          </w:tcPr>
          <w:p w14:paraId="55F5E70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《国务院关于取消和下放一批行政许可事项的决定》（国发〔2019〕6号）</w:t>
            </w:r>
          </w:p>
        </w:tc>
        <w:tc>
          <w:tcPr>
            <w:tcW w:w="2056" w:type="dxa"/>
            <w:vMerge w:val="continue"/>
            <w:noWrap w:val="0"/>
            <w:tcMar>
              <w:top w:w="15" w:type="dxa"/>
              <w:left w:w="15" w:type="dxa"/>
              <w:right w:w="15" w:type="dxa"/>
            </w:tcMar>
            <w:vAlign w:val="center"/>
          </w:tcPr>
          <w:p w14:paraId="0513E628">
            <w:pPr>
              <w:jc w:val="left"/>
              <w:rPr>
                <w:rFonts w:hint="eastAsia" w:ascii="仿宋_GB2312" w:hAnsi="仿宋_GB2312" w:eastAsia="仿宋_GB2312" w:cs="仿宋_GB2312"/>
                <w:color w:val="000000"/>
                <w:sz w:val="20"/>
                <w:szCs w:val="20"/>
                <w:highlight w:val="none"/>
              </w:rPr>
            </w:pPr>
          </w:p>
        </w:tc>
      </w:tr>
      <w:tr w14:paraId="1B17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07" w:type="dxa"/>
            <w:vMerge w:val="restart"/>
            <w:noWrap w:val="0"/>
            <w:tcMar>
              <w:top w:w="15" w:type="dxa"/>
              <w:left w:w="15" w:type="dxa"/>
              <w:right w:w="15" w:type="dxa"/>
            </w:tcMar>
            <w:vAlign w:val="center"/>
          </w:tcPr>
          <w:p w14:paraId="1EE7B8D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57</w:t>
            </w:r>
          </w:p>
        </w:tc>
        <w:tc>
          <w:tcPr>
            <w:tcW w:w="507" w:type="dxa"/>
            <w:vMerge w:val="restart"/>
            <w:noWrap w:val="0"/>
            <w:tcMar>
              <w:top w:w="15" w:type="dxa"/>
              <w:left w:w="15" w:type="dxa"/>
              <w:right w:w="15" w:type="dxa"/>
            </w:tcMar>
            <w:vAlign w:val="center"/>
          </w:tcPr>
          <w:p w14:paraId="488CC145">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363</w:t>
            </w:r>
          </w:p>
        </w:tc>
        <w:tc>
          <w:tcPr>
            <w:tcW w:w="1567" w:type="dxa"/>
            <w:vMerge w:val="restart"/>
            <w:noWrap w:val="0"/>
            <w:tcMar>
              <w:top w:w="15" w:type="dxa"/>
              <w:left w:w="15" w:type="dxa"/>
              <w:right w:w="15" w:type="dxa"/>
            </w:tcMar>
            <w:vAlign w:val="center"/>
          </w:tcPr>
          <w:p w14:paraId="6B6E70B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石油天然气建设项目安全设施设计审查</w:t>
            </w:r>
          </w:p>
        </w:tc>
        <w:tc>
          <w:tcPr>
            <w:tcW w:w="1583" w:type="dxa"/>
            <w:vMerge w:val="restart"/>
            <w:noWrap w:val="0"/>
            <w:tcMar>
              <w:top w:w="15" w:type="dxa"/>
              <w:left w:w="15" w:type="dxa"/>
              <w:right w:w="15" w:type="dxa"/>
            </w:tcMar>
            <w:vAlign w:val="center"/>
          </w:tcPr>
          <w:p w14:paraId="77BFF4C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1464" w:type="dxa"/>
            <w:vMerge w:val="restart"/>
            <w:noWrap w:val="0"/>
            <w:tcMar>
              <w:top w:w="15" w:type="dxa"/>
              <w:left w:w="15" w:type="dxa"/>
              <w:right w:w="15" w:type="dxa"/>
            </w:tcMar>
            <w:vAlign w:val="center"/>
          </w:tcPr>
          <w:p w14:paraId="5870297D">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2676" w:type="dxa"/>
            <w:vMerge w:val="restart"/>
            <w:noWrap w:val="0"/>
            <w:tcMar>
              <w:top w:w="15" w:type="dxa"/>
              <w:left w:w="15" w:type="dxa"/>
              <w:right w:w="15" w:type="dxa"/>
            </w:tcMar>
            <w:vAlign w:val="center"/>
          </w:tcPr>
          <w:p w14:paraId="6D8EFDE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《中华人民共和国安全生产法》</w:t>
            </w:r>
          </w:p>
        </w:tc>
        <w:tc>
          <w:tcPr>
            <w:tcW w:w="4660" w:type="dxa"/>
            <w:noWrap w:val="0"/>
            <w:tcMar>
              <w:top w:w="15" w:type="dxa"/>
              <w:left w:w="15" w:type="dxa"/>
              <w:right w:w="15" w:type="dxa"/>
            </w:tcMar>
            <w:vAlign w:val="center"/>
          </w:tcPr>
          <w:p w14:paraId="21E8F4A8">
            <w:pPr>
              <w:pStyle w:val="9"/>
              <w:keepNext w:val="0"/>
              <w:keepLines w:val="0"/>
              <w:widowControl/>
              <w:suppressLineNumbers w:val="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rPr>
              <w:t>《建设项目安全设施“三同时”监督管理办法》</w:t>
            </w:r>
          </w:p>
        </w:tc>
        <w:tc>
          <w:tcPr>
            <w:tcW w:w="2056" w:type="dxa"/>
            <w:vMerge w:val="restart"/>
            <w:noWrap w:val="0"/>
            <w:tcMar>
              <w:top w:w="15" w:type="dxa"/>
              <w:left w:w="15" w:type="dxa"/>
              <w:right w:w="15" w:type="dxa"/>
            </w:tcMar>
            <w:vAlign w:val="center"/>
          </w:tcPr>
          <w:p w14:paraId="19E50E78">
            <w:pPr>
              <w:jc w:val="left"/>
              <w:rPr>
                <w:rFonts w:hint="eastAsia" w:ascii="仿宋_GB2312" w:hAnsi="仿宋_GB2312" w:eastAsia="仿宋_GB2312" w:cs="仿宋_GB2312"/>
                <w:color w:val="000000"/>
                <w:sz w:val="20"/>
                <w:szCs w:val="20"/>
                <w:highlight w:val="none"/>
              </w:rPr>
            </w:pPr>
          </w:p>
        </w:tc>
      </w:tr>
      <w:tr w14:paraId="22C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07" w:type="dxa"/>
            <w:vMerge w:val="continue"/>
            <w:noWrap w:val="0"/>
            <w:tcMar>
              <w:top w:w="15" w:type="dxa"/>
              <w:left w:w="15" w:type="dxa"/>
              <w:right w:w="15" w:type="dxa"/>
            </w:tcMar>
            <w:vAlign w:val="center"/>
          </w:tcPr>
          <w:p w14:paraId="3FA9EDD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913CEB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474CE3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AF27BC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021F16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06D3D7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0CCCDC9">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《国家安全监管总局办公厅关于明确非煤矿山建设项目安全监管职责等事项的通知》（安监总厅管一〔2013〕143号）</w:t>
            </w:r>
          </w:p>
        </w:tc>
        <w:tc>
          <w:tcPr>
            <w:tcW w:w="2056" w:type="dxa"/>
            <w:vMerge w:val="continue"/>
            <w:noWrap w:val="0"/>
            <w:tcMar>
              <w:top w:w="15" w:type="dxa"/>
              <w:left w:w="15" w:type="dxa"/>
              <w:right w:w="15" w:type="dxa"/>
            </w:tcMar>
            <w:vAlign w:val="center"/>
          </w:tcPr>
          <w:p w14:paraId="334BF458">
            <w:pPr>
              <w:jc w:val="left"/>
              <w:rPr>
                <w:rFonts w:hint="eastAsia" w:ascii="仿宋_GB2312" w:hAnsi="仿宋_GB2312" w:eastAsia="仿宋_GB2312" w:cs="仿宋_GB2312"/>
                <w:color w:val="000000"/>
                <w:sz w:val="20"/>
                <w:szCs w:val="20"/>
                <w:highlight w:val="none"/>
              </w:rPr>
            </w:pPr>
          </w:p>
        </w:tc>
      </w:tr>
      <w:tr w14:paraId="463B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507" w:type="dxa"/>
            <w:vMerge w:val="continue"/>
            <w:noWrap w:val="0"/>
            <w:tcMar>
              <w:top w:w="15" w:type="dxa"/>
              <w:left w:w="15" w:type="dxa"/>
              <w:right w:w="15" w:type="dxa"/>
            </w:tcMar>
            <w:vAlign w:val="center"/>
          </w:tcPr>
          <w:p w14:paraId="0901FA3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D40618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FFCBF30">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64A958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8F23B3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1D9C5C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1FB72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四川省应急管理厅关于进一步明确安全生产政务服务事项分类分级审查的通知</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川应急规</w:t>
            </w:r>
            <w:r>
              <w:rPr>
                <w:rFonts w:hint="eastAsia" w:ascii="仿宋_GB2312" w:hAnsi="仿宋_GB2312" w:eastAsia="仿宋_GB2312" w:cs="仿宋_GB2312"/>
                <w:color w:val="000000"/>
                <w:kern w:val="0"/>
                <w:sz w:val="20"/>
                <w:szCs w:val="20"/>
                <w:highlight w:val="none"/>
              </w:rPr>
              <w:t>〔20</w:t>
            </w:r>
            <w:r>
              <w:rPr>
                <w:rFonts w:hint="eastAsia" w:ascii="仿宋_GB2312" w:hAnsi="仿宋_GB2312" w:eastAsia="仿宋_GB2312" w:cs="仿宋_GB2312"/>
                <w:color w:val="000000"/>
                <w:kern w:val="0"/>
                <w:sz w:val="20"/>
                <w:szCs w:val="20"/>
                <w:highlight w:val="none"/>
                <w:lang w:val="en-US" w:eastAsia="zh-CN"/>
              </w:rPr>
              <w:t>24</w:t>
            </w:r>
            <w:r>
              <w:rPr>
                <w:rFonts w:hint="eastAsia" w:ascii="仿宋_GB2312" w:hAnsi="仿宋_GB2312" w:eastAsia="仿宋_GB2312" w:cs="仿宋_GB2312"/>
                <w:color w:val="000000"/>
                <w:kern w:val="0"/>
                <w:sz w:val="20"/>
                <w:szCs w:val="20"/>
                <w:highlight w:val="none"/>
              </w:rPr>
              <w:t>〕3号）</w:t>
            </w:r>
          </w:p>
        </w:tc>
        <w:tc>
          <w:tcPr>
            <w:tcW w:w="2056" w:type="dxa"/>
            <w:vMerge w:val="continue"/>
            <w:noWrap w:val="0"/>
            <w:tcMar>
              <w:top w:w="15" w:type="dxa"/>
              <w:left w:w="15" w:type="dxa"/>
              <w:right w:w="15" w:type="dxa"/>
            </w:tcMar>
            <w:vAlign w:val="center"/>
          </w:tcPr>
          <w:p w14:paraId="6DACB363">
            <w:pPr>
              <w:jc w:val="left"/>
              <w:rPr>
                <w:rFonts w:hint="eastAsia" w:ascii="仿宋_GB2312" w:hAnsi="仿宋_GB2312" w:eastAsia="仿宋_GB2312" w:cs="仿宋_GB2312"/>
                <w:color w:val="000000"/>
                <w:sz w:val="20"/>
                <w:szCs w:val="20"/>
                <w:highlight w:val="none"/>
              </w:rPr>
            </w:pPr>
          </w:p>
        </w:tc>
      </w:tr>
      <w:tr w14:paraId="0390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07" w:type="dxa"/>
            <w:vMerge w:val="restart"/>
            <w:noWrap w:val="0"/>
            <w:tcMar>
              <w:top w:w="15" w:type="dxa"/>
              <w:left w:w="15" w:type="dxa"/>
              <w:right w:w="15" w:type="dxa"/>
            </w:tcMar>
            <w:vAlign w:val="center"/>
          </w:tcPr>
          <w:p w14:paraId="43731BC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58</w:t>
            </w:r>
          </w:p>
        </w:tc>
        <w:tc>
          <w:tcPr>
            <w:tcW w:w="507" w:type="dxa"/>
            <w:vMerge w:val="restart"/>
            <w:noWrap w:val="0"/>
            <w:tcMar>
              <w:top w:w="15" w:type="dxa"/>
              <w:left w:w="15" w:type="dxa"/>
              <w:right w:w="15" w:type="dxa"/>
            </w:tcMar>
            <w:vAlign w:val="center"/>
          </w:tcPr>
          <w:p w14:paraId="56F154FA">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365</w:t>
            </w:r>
          </w:p>
        </w:tc>
        <w:tc>
          <w:tcPr>
            <w:tcW w:w="1567" w:type="dxa"/>
            <w:vMerge w:val="restart"/>
            <w:noWrap w:val="0"/>
            <w:tcMar>
              <w:top w:w="15" w:type="dxa"/>
              <w:left w:w="15" w:type="dxa"/>
              <w:right w:w="15" w:type="dxa"/>
            </w:tcMar>
            <w:vAlign w:val="center"/>
          </w:tcPr>
          <w:p w14:paraId="1B5A4F63">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金属冶炼建设项目安全设施设计审查</w:t>
            </w:r>
          </w:p>
        </w:tc>
        <w:tc>
          <w:tcPr>
            <w:tcW w:w="1583" w:type="dxa"/>
            <w:vMerge w:val="restart"/>
            <w:noWrap w:val="0"/>
            <w:tcMar>
              <w:top w:w="15" w:type="dxa"/>
              <w:left w:w="15" w:type="dxa"/>
              <w:right w:w="15" w:type="dxa"/>
            </w:tcMar>
            <w:vAlign w:val="center"/>
          </w:tcPr>
          <w:p w14:paraId="24D7C1C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1464" w:type="dxa"/>
            <w:vMerge w:val="restart"/>
            <w:noWrap w:val="0"/>
            <w:tcMar>
              <w:top w:w="15" w:type="dxa"/>
              <w:left w:w="15" w:type="dxa"/>
              <w:right w:w="15" w:type="dxa"/>
            </w:tcMar>
            <w:vAlign w:val="center"/>
          </w:tcPr>
          <w:p w14:paraId="72FC6EE0">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2676" w:type="dxa"/>
            <w:vMerge w:val="restart"/>
            <w:noWrap w:val="0"/>
            <w:tcMar>
              <w:top w:w="15" w:type="dxa"/>
              <w:left w:w="15" w:type="dxa"/>
              <w:right w:w="15" w:type="dxa"/>
            </w:tcMar>
            <w:vAlign w:val="center"/>
          </w:tcPr>
          <w:p w14:paraId="1B84CA8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《中华人民共和国安全生产法》</w:t>
            </w:r>
          </w:p>
        </w:tc>
        <w:tc>
          <w:tcPr>
            <w:tcW w:w="4660" w:type="dxa"/>
            <w:noWrap w:val="0"/>
            <w:tcMar>
              <w:top w:w="15" w:type="dxa"/>
              <w:left w:w="15" w:type="dxa"/>
              <w:right w:w="15" w:type="dxa"/>
            </w:tcMar>
            <w:vAlign w:val="center"/>
          </w:tcPr>
          <w:p w14:paraId="2DFF3FD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《建设项目安全设施“三同时”监督管理办法》</w:t>
            </w:r>
          </w:p>
        </w:tc>
        <w:tc>
          <w:tcPr>
            <w:tcW w:w="2056" w:type="dxa"/>
            <w:vMerge w:val="restart"/>
            <w:noWrap w:val="0"/>
            <w:tcMar>
              <w:top w:w="15" w:type="dxa"/>
              <w:left w:w="15" w:type="dxa"/>
              <w:right w:w="15" w:type="dxa"/>
            </w:tcMar>
            <w:vAlign w:val="center"/>
          </w:tcPr>
          <w:p w14:paraId="24FAB0AB">
            <w:pPr>
              <w:jc w:val="left"/>
              <w:rPr>
                <w:rFonts w:hint="eastAsia" w:ascii="仿宋_GB2312" w:hAnsi="仿宋_GB2312" w:eastAsia="仿宋_GB2312" w:cs="仿宋_GB2312"/>
                <w:color w:val="000000"/>
                <w:sz w:val="20"/>
                <w:szCs w:val="20"/>
                <w:highlight w:val="none"/>
              </w:rPr>
            </w:pPr>
          </w:p>
        </w:tc>
      </w:tr>
      <w:tr w14:paraId="54AD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07" w:type="dxa"/>
            <w:vMerge w:val="continue"/>
            <w:noWrap w:val="0"/>
            <w:tcMar>
              <w:top w:w="15" w:type="dxa"/>
              <w:left w:w="15" w:type="dxa"/>
              <w:right w:w="15" w:type="dxa"/>
            </w:tcMar>
            <w:vAlign w:val="center"/>
          </w:tcPr>
          <w:p w14:paraId="323277C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26CB56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B87DDB8">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DF9909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54E1FF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3F2B4E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D2D184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《冶金企业和有色金属企业安全生产规定》</w:t>
            </w:r>
          </w:p>
        </w:tc>
        <w:tc>
          <w:tcPr>
            <w:tcW w:w="2056" w:type="dxa"/>
            <w:vMerge w:val="continue"/>
            <w:noWrap w:val="0"/>
            <w:tcMar>
              <w:top w:w="15" w:type="dxa"/>
              <w:left w:w="15" w:type="dxa"/>
              <w:right w:w="15" w:type="dxa"/>
            </w:tcMar>
            <w:vAlign w:val="center"/>
          </w:tcPr>
          <w:p w14:paraId="25EC6B23">
            <w:pPr>
              <w:jc w:val="left"/>
              <w:rPr>
                <w:rFonts w:hint="eastAsia" w:ascii="仿宋_GB2312" w:hAnsi="仿宋_GB2312" w:eastAsia="仿宋_GB2312" w:cs="仿宋_GB2312"/>
                <w:color w:val="000000"/>
                <w:sz w:val="20"/>
                <w:szCs w:val="20"/>
                <w:highlight w:val="none"/>
              </w:rPr>
            </w:pPr>
          </w:p>
        </w:tc>
      </w:tr>
      <w:tr w14:paraId="307C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507" w:type="dxa"/>
            <w:vMerge w:val="continue"/>
            <w:noWrap w:val="0"/>
            <w:tcMar>
              <w:top w:w="15" w:type="dxa"/>
              <w:left w:w="15" w:type="dxa"/>
              <w:right w:w="15" w:type="dxa"/>
            </w:tcMar>
            <w:vAlign w:val="center"/>
          </w:tcPr>
          <w:p w14:paraId="641BC12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97E65F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3B48618">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5B36D5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848759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B85F3B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FBEF0C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四川省应急管理厅关于进一步明确安全生产政务服务事项分类分级审查的通知</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川应急规</w:t>
            </w:r>
            <w:r>
              <w:rPr>
                <w:rFonts w:hint="eastAsia" w:ascii="仿宋_GB2312" w:hAnsi="仿宋_GB2312" w:eastAsia="仿宋_GB2312" w:cs="仿宋_GB2312"/>
                <w:color w:val="000000"/>
                <w:kern w:val="0"/>
                <w:sz w:val="20"/>
                <w:szCs w:val="20"/>
                <w:highlight w:val="none"/>
              </w:rPr>
              <w:t>〔20</w:t>
            </w:r>
            <w:r>
              <w:rPr>
                <w:rFonts w:hint="eastAsia" w:ascii="仿宋_GB2312" w:hAnsi="仿宋_GB2312" w:eastAsia="仿宋_GB2312" w:cs="仿宋_GB2312"/>
                <w:color w:val="000000"/>
                <w:kern w:val="0"/>
                <w:sz w:val="20"/>
                <w:szCs w:val="20"/>
                <w:highlight w:val="none"/>
                <w:lang w:val="en-US" w:eastAsia="zh-CN"/>
              </w:rPr>
              <w:t>24</w:t>
            </w:r>
            <w:r>
              <w:rPr>
                <w:rFonts w:hint="eastAsia" w:ascii="仿宋_GB2312" w:hAnsi="仿宋_GB2312" w:eastAsia="仿宋_GB2312" w:cs="仿宋_GB2312"/>
                <w:color w:val="000000"/>
                <w:kern w:val="0"/>
                <w:sz w:val="20"/>
                <w:szCs w:val="20"/>
                <w:highlight w:val="none"/>
              </w:rPr>
              <w:t>〕3号）</w:t>
            </w:r>
          </w:p>
        </w:tc>
        <w:tc>
          <w:tcPr>
            <w:tcW w:w="2056" w:type="dxa"/>
            <w:vMerge w:val="continue"/>
            <w:noWrap w:val="0"/>
            <w:tcMar>
              <w:top w:w="15" w:type="dxa"/>
              <w:left w:w="15" w:type="dxa"/>
              <w:right w:w="15" w:type="dxa"/>
            </w:tcMar>
            <w:vAlign w:val="center"/>
          </w:tcPr>
          <w:p w14:paraId="1368DF9A">
            <w:pPr>
              <w:jc w:val="left"/>
              <w:rPr>
                <w:rFonts w:hint="eastAsia" w:ascii="仿宋_GB2312" w:hAnsi="仿宋_GB2312" w:eastAsia="仿宋_GB2312" w:cs="仿宋_GB2312"/>
                <w:color w:val="000000"/>
                <w:sz w:val="20"/>
                <w:szCs w:val="20"/>
                <w:highlight w:val="none"/>
              </w:rPr>
            </w:pPr>
          </w:p>
        </w:tc>
      </w:tr>
      <w:tr w14:paraId="536E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07" w:type="dxa"/>
            <w:vMerge w:val="restart"/>
            <w:noWrap w:val="0"/>
            <w:tcMar>
              <w:top w:w="15" w:type="dxa"/>
              <w:left w:w="15" w:type="dxa"/>
              <w:right w:w="15" w:type="dxa"/>
            </w:tcMar>
            <w:vAlign w:val="center"/>
          </w:tcPr>
          <w:p w14:paraId="0F03A45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59</w:t>
            </w:r>
          </w:p>
        </w:tc>
        <w:tc>
          <w:tcPr>
            <w:tcW w:w="507" w:type="dxa"/>
            <w:vMerge w:val="restart"/>
            <w:noWrap w:val="0"/>
            <w:tcMar>
              <w:top w:w="15" w:type="dxa"/>
              <w:left w:w="15" w:type="dxa"/>
              <w:right w:w="15" w:type="dxa"/>
            </w:tcMar>
            <w:vAlign w:val="center"/>
          </w:tcPr>
          <w:p w14:paraId="686AC2CA">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370</w:t>
            </w:r>
          </w:p>
        </w:tc>
        <w:tc>
          <w:tcPr>
            <w:tcW w:w="1567" w:type="dxa"/>
            <w:vMerge w:val="restart"/>
            <w:noWrap w:val="0"/>
            <w:tcMar>
              <w:top w:w="15" w:type="dxa"/>
              <w:left w:w="15" w:type="dxa"/>
              <w:right w:w="15" w:type="dxa"/>
            </w:tcMar>
            <w:vAlign w:val="center"/>
          </w:tcPr>
          <w:p w14:paraId="4D993847">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危险化学品经营许可</w:t>
            </w:r>
          </w:p>
        </w:tc>
        <w:tc>
          <w:tcPr>
            <w:tcW w:w="1583" w:type="dxa"/>
            <w:vMerge w:val="restart"/>
            <w:noWrap w:val="0"/>
            <w:tcMar>
              <w:top w:w="15" w:type="dxa"/>
              <w:left w:w="15" w:type="dxa"/>
              <w:right w:w="15" w:type="dxa"/>
            </w:tcMar>
            <w:vAlign w:val="center"/>
          </w:tcPr>
          <w:p w14:paraId="7DAC894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1464" w:type="dxa"/>
            <w:vMerge w:val="restart"/>
            <w:noWrap w:val="0"/>
            <w:tcMar>
              <w:top w:w="15" w:type="dxa"/>
              <w:left w:w="15" w:type="dxa"/>
              <w:right w:w="15" w:type="dxa"/>
            </w:tcMar>
            <w:vAlign w:val="center"/>
          </w:tcPr>
          <w:p w14:paraId="2289CF63">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2676" w:type="dxa"/>
            <w:vMerge w:val="restart"/>
            <w:noWrap w:val="0"/>
            <w:tcMar>
              <w:top w:w="15" w:type="dxa"/>
              <w:left w:w="15" w:type="dxa"/>
              <w:right w:w="15" w:type="dxa"/>
            </w:tcMar>
            <w:vAlign w:val="center"/>
          </w:tcPr>
          <w:p w14:paraId="1473796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4660" w:type="dxa"/>
            <w:noWrap w:val="0"/>
            <w:tcMar>
              <w:top w:w="15" w:type="dxa"/>
              <w:left w:w="15" w:type="dxa"/>
              <w:right w:w="15" w:type="dxa"/>
            </w:tcMar>
            <w:vAlign w:val="center"/>
          </w:tcPr>
          <w:p w14:paraId="13ECC20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《危险化学品安全管理条例》</w:t>
            </w:r>
          </w:p>
        </w:tc>
        <w:tc>
          <w:tcPr>
            <w:tcW w:w="2056" w:type="dxa"/>
            <w:vMerge w:val="restart"/>
            <w:noWrap w:val="0"/>
            <w:tcMar>
              <w:top w:w="15" w:type="dxa"/>
              <w:left w:w="15" w:type="dxa"/>
              <w:right w:w="15" w:type="dxa"/>
            </w:tcMar>
            <w:vAlign w:val="center"/>
          </w:tcPr>
          <w:p w14:paraId="02CEDB74">
            <w:pPr>
              <w:jc w:val="left"/>
              <w:rPr>
                <w:rFonts w:hint="eastAsia" w:ascii="仿宋_GB2312" w:hAnsi="仿宋_GB2312" w:eastAsia="仿宋_GB2312" w:cs="仿宋_GB2312"/>
                <w:color w:val="000000"/>
                <w:sz w:val="20"/>
                <w:szCs w:val="20"/>
                <w:highlight w:val="none"/>
              </w:rPr>
            </w:pPr>
          </w:p>
        </w:tc>
      </w:tr>
      <w:tr w14:paraId="24AF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07" w:type="dxa"/>
            <w:vMerge w:val="continue"/>
            <w:noWrap w:val="0"/>
            <w:tcMar>
              <w:top w:w="15" w:type="dxa"/>
              <w:left w:w="15" w:type="dxa"/>
              <w:right w:w="15" w:type="dxa"/>
            </w:tcMar>
            <w:vAlign w:val="center"/>
          </w:tcPr>
          <w:p w14:paraId="364120B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6E7DA4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0827DE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D81F60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939908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D9C4E1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FD1E89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《危险化学品经营许可证管理办法》</w:t>
            </w:r>
          </w:p>
        </w:tc>
        <w:tc>
          <w:tcPr>
            <w:tcW w:w="2056" w:type="dxa"/>
            <w:vMerge w:val="continue"/>
            <w:noWrap w:val="0"/>
            <w:tcMar>
              <w:top w:w="15" w:type="dxa"/>
              <w:left w:w="15" w:type="dxa"/>
              <w:right w:w="15" w:type="dxa"/>
            </w:tcMar>
            <w:vAlign w:val="center"/>
          </w:tcPr>
          <w:p w14:paraId="2428BEB7">
            <w:pPr>
              <w:jc w:val="left"/>
              <w:rPr>
                <w:rFonts w:hint="eastAsia" w:ascii="仿宋_GB2312" w:hAnsi="仿宋_GB2312" w:eastAsia="仿宋_GB2312" w:cs="仿宋_GB2312"/>
                <w:color w:val="000000"/>
                <w:sz w:val="20"/>
                <w:szCs w:val="20"/>
                <w:highlight w:val="none"/>
              </w:rPr>
            </w:pPr>
          </w:p>
        </w:tc>
      </w:tr>
      <w:tr w14:paraId="729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507" w:type="dxa"/>
            <w:vMerge w:val="restart"/>
            <w:noWrap w:val="0"/>
            <w:tcMar>
              <w:top w:w="15" w:type="dxa"/>
              <w:left w:w="15" w:type="dxa"/>
              <w:right w:w="15" w:type="dxa"/>
            </w:tcMar>
            <w:vAlign w:val="center"/>
          </w:tcPr>
          <w:p w14:paraId="0AE3F0D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60</w:t>
            </w:r>
          </w:p>
        </w:tc>
        <w:tc>
          <w:tcPr>
            <w:tcW w:w="507" w:type="dxa"/>
            <w:vMerge w:val="restart"/>
            <w:noWrap w:val="0"/>
            <w:tcMar>
              <w:top w:w="15" w:type="dxa"/>
              <w:left w:w="15" w:type="dxa"/>
              <w:right w:w="15" w:type="dxa"/>
            </w:tcMar>
            <w:vAlign w:val="center"/>
          </w:tcPr>
          <w:p w14:paraId="2B4B5860">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371</w:t>
            </w:r>
          </w:p>
        </w:tc>
        <w:tc>
          <w:tcPr>
            <w:tcW w:w="1567" w:type="dxa"/>
            <w:vMerge w:val="restart"/>
            <w:noWrap w:val="0"/>
            <w:tcMar>
              <w:top w:w="15" w:type="dxa"/>
              <w:left w:w="15" w:type="dxa"/>
              <w:right w:w="15" w:type="dxa"/>
            </w:tcMar>
            <w:vAlign w:val="center"/>
          </w:tcPr>
          <w:p w14:paraId="1753624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生产、储存烟花爆竹建设项目安全设施设计审查</w:t>
            </w:r>
          </w:p>
        </w:tc>
        <w:tc>
          <w:tcPr>
            <w:tcW w:w="1583" w:type="dxa"/>
            <w:vMerge w:val="restart"/>
            <w:noWrap w:val="0"/>
            <w:tcMar>
              <w:top w:w="15" w:type="dxa"/>
              <w:left w:w="15" w:type="dxa"/>
              <w:right w:w="15" w:type="dxa"/>
            </w:tcMar>
            <w:vAlign w:val="center"/>
          </w:tcPr>
          <w:p w14:paraId="72F9159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1464" w:type="dxa"/>
            <w:vMerge w:val="restart"/>
            <w:noWrap w:val="0"/>
            <w:tcMar>
              <w:top w:w="15" w:type="dxa"/>
              <w:left w:w="15" w:type="dxa"/>
              <w:right w:w="15" w:type="dxa"/>
            </w:tcMar>
            <w:vAlign w:val="center"/>
          </w:tcPr>
          <w:p w14:paraId="4B204166">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2676" w:type="dxa"/>
            <w:vMerge w:val="restart"/>
            <w:noWrap w:val="0"/>
            <w:tcMar>
              <w:top w:w="15" w:type="dxa"/>
              <w:left w:w="15" w:type="dxa"/>
              <w:right w:w="15" w:type="dxa"/>
            </w:tcMar>
            <w:vAlign w:val="center"/>
          </w:tcPr>
          <w:p w14:paraId="1CF9FDA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《中华人民共和国安全生产法》</w:t>
            </w:r>
          </w:p>
        </w:tc>
        <w:tc>
          <w:tcPr>
            <w:tcW w:w="4660" w:type="dxa"/>
            <w:noWrap w:val="0"/>
            <w:tcMar>
              <w:top w:w="15" w:type="dxa"/>
              <w:left w:w="15" w:type="dxa"/>
              <w:right w:w="15" w:type="dxa"/>
            </w:tcMar>
            <w:vAlign w:val="center"/>
          </w:tcPr>
          <w:p w14:paraId="72C9892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《烟花爆竹生产企业安全生产许可证实施办法》</w:t>
            </w:r>
          </w:p>
        </w:tc>
        <w:tc>
          <w:tcPr>
            <w:tcW w:w="2056" w:type="dxa"/>
            <w:vMerge w:val="restart"/>
            <w:noWrap w:val="0"/>
            <w:tcMar>
              <w:top w:w="15" w:type="dxa"/>
              <w:left w:w="15" w:type="dxa"/>
              <w:right w:w="15" w:type="dxa"/>
            </w:tcMar>
            <w:vAlign w:val="center"/>
          </w:tcPr>
          <w:p w14:paraId="6A52309A">
            <w:pPr>
              <w:jc w:val="left"/>
              <w:rPr>
                <w:rFonts w:hint="eastAsia" w:ascii="仿宋_GB2312" w:hAnsi="仿宋_GB2312" w:eastAsia="仿宋_GB2312" w:cs="仿宋_GB2312"/>
                <w:color w:val="000000"/>
                <w:sz w:val="20"/>
                <w:szCs w:val="20"/>
                <w:highlight w:val="none"/>
              </w:rPr>
            </w:pPr>
          </w:p>
        </w:tc>
      </w:tr>
      <w:tr w14:paraId="7CDE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07" w:type="dxa"/>
            <w:vMerge w:val="continue"/>
            <w:noWrap w:val="0"/>
            <w:tcMar>
              <w:top w:w="15" w:type="dxa"/>
              <w:left w:w="15" w:type="dxa"/>
              <w:right w:w="15" w:type="dxa"/>
            </w:tcMar>
            <w:vAlign w:val="center"/>
          </w:tcPr>
          <w:p w14:paraId="4AA1248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5E5996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982D4CD">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A48985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E361B8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8F0F93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C28EA1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《建设项目安全设施“三同时”监督管理办法》</w:t>
            </w:r>
          </w:p>
        </w:tc>
        <w:tc>
          <w:tcPr>
            <w:tcW w:w="2056" w:type="dxa"/>
            <w:vMerge w:val="continue"/>
            <w:noWrap w:val="0"/>
            <w:tcMar>
              <w:top w:w="15" w:type="dxa"/>
              <w:left w:w="15" w:type="dxa"/>
              <w:right w:w="15" w:type="dxa"/>
            </w:tcMar>
            <w:vAlign w:val="center"/>
          </w:tcPr>
          <w:p w14:paraId="5360F1A5">
            <w:pPr>
              <w:jc w:val="left"/>
              <w:rPr>
                <w:rFonts w:hint="eastAsia" w:ascii="仿宋_GB2312" w:hAnsi="仿宋_GB2312" w:eastAsia="仿宋_GB2312" w:cs="仿宋_GB2312"/>
                <w:color w:val="000000"/>
                <w:sz w:val="20"/>
                <w:szCs w:val="20"/>
                <w:highlight w:val="none"/>
              </w:rPr>
            </w:pPr>
          </w:p>
        </w:tc>
      </w:tr>
      <w:tr w14:paraId="7C44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07" w:type="dxa"/>
            <w:vMerge w:val="continue"/>
            <w:noWrap w:val="0"/>
            <w:tcMar>
              <w:top w:w="15" w:type="dxa"/>
              <w:left w:w="15" w:type="dxa"/>
              <w:right w:w="15" w:type="dxa"/>
            </w:tcMar>
            <w:vAlign w:val="center"/>
          </w:tcPr>
          <w:p w14:paraId="643A51E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32E297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E347114">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058FD4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014882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54D40301">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EE7E7C8">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四川省应急管理厅关于进一步明确安全生产政务服务事项分类分级审查的通知</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川应急规</w:t>
            </w:r>
            <w:r>
              <w:rPr>
                <w:rFonts w:hint="eastAsia" w:ascii="仿宋_GB2312" w:hAnsi="仿宋_GB2312" w:eastAsia="仿宋_GB2312" w:cs="仿宋_GB2312"/>
                <w:color w:val="000000"/>
                <w:kern w:val="0"/>
                <w:sz w:val="20"/>
                <w:szCs w:val="20"/>
                <w:highlight w:val="none"/>
              </w:rPr>
              <w:t>〔20</w:t>
            </w:r>
            <w:r>
              <w:rPr>
                <w:rFonts w:hint="eastAsia" w:ascii="仿宋_GB2312" w:hAnsi="仿宋_GB2312" w:eastAsia="仿宋_GB2312" w:cs="仿宋_GB2312"/>
                <w:color w:val="000000"/>
                <w:kern w:val="0"/>
                <w:sz w:val="20"/>
                <w:szCs w:val="20"/>
                <w:highlight w:val="none"/>
                <w:lang w:val="en-US" w:eastAsia="zh-CN"/>
              </w:rPr>
              <w:t>24</w:t>
            </w:r>
            <w:r>
              <w:rPr>
                <w:rFonts w:hint="eastAsia" w:ascii="仿宋_GB2312" w:hAnsi="仿宋_GB2312" w:eastAsia="仿宋_GB2312" w:cs="仿宋_GB2312"/>
                <w:color w:val="000000"/>
                <w:kern w:val="0"/>
                <w:sz w:val="20"/>
                <w:szCs w:val="20"/>
                <w:highlight w:val="none"/>
              </w:rPr>
              <w:t>〕3号）</w:t>
            </w:r>
          </w:p>
        </w:tc>
        <w:tc>
          <w:tcPr>
            <w:tcW w:w="2056" w:type="dxa"/>
            <w:vMerge w:val="continue"/>
            <w:noWrap w:val="0"/>
            <w:tcMar>
              <w:top w:w="15" w:type="dxa"/>
              <w:left w:w="15" w:type="dxa"/>
              <w:right w:w="15" w:type="dxa"/>
            </w:tcMar>
            <w:vAlign w:val="center"/>
          </w:tcPr>
          <w:p w14:paraId="08448570">
            <w:pPr>
              <w:jc w:val="left"/>
              <w:rPr>
                <w:rFonts w:hint="eastAsia" w:ascii="仿宋_GB2312" w:hAnsi="仿宋_GB2312" w:eastAsia="仿宋_GB2312" w:cs="仿宋_GB2312"/>
                <w:color w:val="000000"/>
                <w:sz w:val="20"/>
                <w:szCs w:val="20"/>
                <w:highlight w:val="none"/>
              </w:rPr>
            </w:pPr>
          </w:p>
        </w:tc>
      </w:tr>
      <w:tr w14:paraId="18FB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507" w:type="dxa"/>
            <w:noWrap w:val="0"/>
            <w:tcMar>
              <w:top w:w="15" w:type="dxa"/>
              <w:left w:w="15" w:type="dxa"/>
              <w:right w:w="15" w:type="dxa"/>
            </w:tcMar>
            <w:vAlign w:val="center"/>
          </w:tcPr>
          <w:p w14:paraId="5F12074D">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61</w:t>
            </w:r>
          </w:p>
        </w:tc>
        <w:tc>
          <w:tcPr>
            <w:tcW w:w="507" w:type="dxa"/>
            <w:noWrap w:val="0"/>
            <w:tcMar>
              <w:top w:w="15" w:type="dxa"/>
              <w:left w:w="15" w:type="dxa"/>
              <w:right w:w="15" w:type="dxa"/>
            </w:tcMar>
            <w:vAlign w:val="center"/>
          </w:tcPr>
          <w:p w14:paraId="50CB98A8">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373</w:t>
            </w:r>
          </w:p>
        </w:tc>
        <w:tc>
          <w:tcPr>
            <w:tcW w:w="1567" w:type="dxa"/>
            <w:noWrap w:val="0"/>
            <w:tcMar>
              <w:top w:w="15" w:type="dxa"/>
              <w:left w:w="15" w:type="dxa"/>
              <w:right w:w="15" w:type="dxa"/>
            </w:tcMar>
            <w:vAlign w:val="center"/>
          </w:tcPr>
          <w:p w14:paraId="143B1EC4">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烟花爆竹经营许可</w:t>
            </w:r>
          </w:p>
        </w:tc>
        <w:tc>
          <w:tcPr>
            <w:tcW w:w="1583" w:type="dxa"/>
            <w:noWrap w:val="0"/>
            <w:tcMar>
              <w:top w:w="15" w:type="dxa"/>
              <w:left w:w="15" w:type="dxa"/>
              <w:right w:w="15" w:type="dxa"/>
            </w:tcMar>
            <w:vAlign w:val="center"/>
          </w:tcPr>
          <w:p w14:paraId="1A79064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1464" w:type="dxa"/>
            <w:noWrap w:val="0"/>
            <w:tcMar>
              <w:top w:w="15" w:type="dxa"/>
              <w:left w:w="15" w:type="dxa"/>
              <w:right w:w="15" w:type="dxa"/>
            </w:tcMar>
            <w:vAlign w:val="center"/>
          </w:tcPr>
          <w:p w14:paraId="57ACC5EE">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马尔康市应急管理局</w:t>
            </w:r>
          </w:p>
        </w:tc>
        <w:tc>
          <w:tcPr>
            <w:tcW w:w="2676" w:type="dxa"/>
            <w:noWrap w:val="0"/>
            <w:tcMar>
              <w:top w:w="15" w:type="dxa"/>
              <w:left w:w="15" w:type="dxa"/>
              <w:right w:w="15" w:type="dxa"/>
            </w:tcMar>
            <w:vAlign w:val="center"/>
          </w:tcPr>
          <w:p w14:paraId="6C4F7B7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《烟花爆竹安全管理条例》</w:t>
            </w:r>
          </w:p>
        </w:tc>
        <w:tc>
          <w:tcPr>
            <w:tcW w:w="4660" w:type="dxa"/>
            <w:noWrap w:val="0"/>
            <w:tcMar>
              <w:top w:w="15" w:type="dxa"/>
              <w:left w:w="15" w:type="dxa"/>
              <w:right w:w="15" w:type="dxa"/>
            </w:tcMar>
            <w:vAlign w:val="center"/>
          </w:tcPr>
          <w:p w14:paraId="4C13953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《烟花爆竹经营许可实施办法》</w:t>
            </w:r>
          </w:p>
        </w:tc>
        <w:tc>
          <w:tcPr>
            <w:tcW w:w="2056" w:type="dxa"/>
            <w:noWrap w:val="0"/>
            <w:tcMar>
              <w:top w:w="15" w:type="dxa"/>
              <w:left w:w="15" w:type="dxa"/>
              <w:right w:w="15" w:type="dxa"/>
            </w:tcMar>
            <w:vAlign w:val="center"/>
          </w:tcPr>
          <w:p w14:paraId="5755F99C">
            <w:pPr>
              <w:jc w:val="left"/>
              <w:rPr>
                <w:rFonts w:hint="eastAsia" w:ascii="仿宋_GB2312" w:hAnsi="仿宋_GB2312" w:eastAsia="仿宋_GB2312" w:cs="仿宋_GB2312"/>
                <w:color w:val="000000"/>
                <w:sz w:val="20"/>
                <w:szCs w:val="20"/>
                <w:highlight w:val="none"/>
              </w:rPr>
            </w:pPr>
          </w:p>
        </w:tc>
      </w:tr>
      <w:tr w14:paraId="420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07" w:type="dxa"/>
            <w:vMerge w:val="restart"/>
            <w:noWrap w:val="0"/>
            <w:tcMar>
              <w:top w:w="15" w:type="dxa"/>
              <w:left w:w="15" w:type="dxa"/>
              <w:right w:w="15" w:type="dxa"/>
            </w:tcMar>
            <w:vAlign w:val="center"/>
          </w:tcPr>
          <w:p w14:paraId="4F80949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62</w:t>
            </w:r>
          </w:p>
        </w:tc>
        <w:tc>
          <w:tcPr>
            <w:tcW w:w="507" w:type="dxa"/>
            <w:vMerge w:val="restart"/>
            <w:noWrap w:val="0"/>
            <w:tcMar>
              <w:top w:w="15" w:type="dxa"/>
              <w:left w:w="15" w:type="dxa"/>
              <w:right w:w="15" w:type="dxa"/>
            </w:tcMar>
            <w:vAlign w:val="center"/>
          </w:tcPr>
          <w:p w14:paraId="26DE8504">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377</w:t>
            </w:r>
          </w:p>
        </w:tc>
        <w:tc>
          <w:tcPr>
            <w:tcW w:w="1567" w:type="dxa"/>
            <w:vMerge w:val="restart"/>
            <w:noWrap w:val="0"/>
            <w:tcMar>
              <w:top w:w="15" w:type="dxa"/>
              <w:left w:w="15" w:type="dxa"/>
              <w:right w:w="15" w:type="dxa"/>
            </w:tcMar>
            <w:vAlign w:val="center"/>
          </w:tcPr>
          <w:p w14:paraId="768AC249">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val="en-US" w:eastAsia="zh-CN" w:bidi="ar-SA"/>
              </w:rPr>
              <w:t>公众聚集场所投入使用、营业前消防安全检查</w:t>
            </w:r>
          </w:p>
          <w:p w14:paraId="7DC16F8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restart"/>
            <w:noWrap w:val="0"/>
            <w:tcMar>
              <w:top w:w="15" w:type="dxa"/>
              <w:left w:w="15" w:type="dxa"/>
              <w:right w:w="15" w:type="dxa"/>
            </w:tcMar>
            <w:vAlign w:val="center"/>
          </w:tcPr>
          <w:p w14:paraId="05EDADE8">
            <w:pPr>
              <w:widowControl/>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马尔康市消防救援大队</w:t>
            </w:r>
          </w:p>
        </w:tc>
        <w:tc>
          <w:tcPr>
            <w:tcW w:w="1464" w:type="dxa"/>
            <w:vMerge w:val="restart"/>
            <w:noWrap w:val="0"/>
            <w:tcMar>
              <w:top w:w="15" w:type="dxa"/>
              <w:left w:w="15" w:type="dxa"/>
              <w:right w:w="15" w:type="dxa"/>
            </w:tcMar>
            <w:vAlign w:val="center"/>
          </w:tcPr>
          <w:p w14:paraId="2D4BBFF2">
            <w:pPr>
              <w:widowControl/>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马尔康市消防救援大队</w:t>
            </w:r>
          </w:p>
        </w:tc>
        <w:tc>
          <w:tcPr>
            <w:tcW w:w="2676" w:type="dxa"/>
            <w:vMerge w:val="restart"/>
            <w:noWrap w:val="0"/>
            <w:tcMar>
              <w:top w:w="15" w:type="dxa"/>
              <w:left w:w="15" w:type="dxa"/>
              <w:right w:w="15" w:type="dxa"/>
            </w:tcMar>
            <w:vAlign w:val="center"/>
          </w:tcPr>
          <w:p w14:paraId="697E874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val="en-US" w:eastAsia="zh-CN" w:bidi="ar-SA"/>
              </w:rPr>
              <w:t>《中华人民共和国消防法》</w:t>
            </w:r>
          </w:p>
          <w:p w14:paraId="64369826">
            <w:pPr>
              <w:widowControl/>
              <w:jc w:val="left"/>
              <w:textAlignment w:val="center"/>
              <w:rPr>
                <w:rFonts w:hint="eastAsia" w:ascii="仿宋_GB2312" w:hAnsi="仿宋_GB2312" w:eastAsia="仿宋_GB2312" w:cs="仿宋_GB2312"/>
                <w:color w:val="000000"/>
                <w:kern w:val="0"/>
                <w:sz w:val="20"/>
                <w:szCs w:val="20"/>
                <w:lang w:bidi="ar-SA"/>
              </w:rPr>
            </w:pPr>
          </w:p>
        </w:tc>
        <w:tc>
          <w:tcPr>
            <w:tcW w:w="4660" w:type="dxa"/>
            <w:noWrap w:val="0"/>
            <w:tcMar>
              <w:top w:w="15" w:type="dxa"/>
              <w:left w:w="15" w:type="dxa"/>
              <w:right w:w="15" w:type="dxa"/>
            </w:tcMar>
            <w:vAlign w:val="center"/>
          </w:tcPr>
          <w:p w14:paraId="51BBA04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val="en-US" w:eastAsia="zh-CN" w:bidi="ar-SA"/>
              </w:rPr>
              <w:t>《消防监督检查规定》</w:t>
            </w:r>
          </w:p>
          <w:p w14:paraId="701A11DE">
            <w:pPr>
              <w:widowControl/>
              <w:jc w:val="left"/>
              <w:textAlignment w:val="center"/>
              <w:rPr>
                <w:rFonts w:hint="eastAsia" w:ascii="仿宋_GB2312" w:hAnsi="仿宋_GB2312" w:eastAsia="仿宋_GB2312" w:cs="仿宋_GB2312"/>
                <w:color w:val="000000"/>
                <w:kern w:val="0"/>
                <w:sz w:val="20"/>
                <w:szCs w:val="20"/>
                <w:lang w:bidi="ar-SA"/>
              </w:rPr>
            </w:pPr>
          </w:p>
        </w:tc>
        <w:tc>
          <w:tcPr>
            <w:tcW w:w="2056" w:type="dxa"/>
            <w:vMerge w:val="restart"/>
            <w:noWrap w:val="0"/>
            <w:tcMar>
              <w:top w:w="15" w:type="dxa"/>
              <w:left w:w="15" w:type="dxa"/>
              <w:right w:w="15" w:type="dxa"/>
            </w:tcMar>
            <w:vAlign w:val="center"/>
          </w:tcPr>
          <w:p w14:paraId="7301ABAC">
            <w:pPr>
              <w:widowControl/>
              <w:jc w:val="left"/>
              <w:textAlignment w:val="center"/>
              <w:rPr>
                <w:rFonts w:hint="eastAsia" w:ascii="仿宋_GB2312" w:hAnsi="仿宋_GB2312" w:eastAsia="仿宋_GB2312" w:cs="仿宋_GB2312"/>
                <w:color w:val="000000"/>
                <w:kern w:val="0"/>
                <w:sz w:val="20"/>
                <w:szCs w:val="20"/>
                <w:lang w:bidi="ar-SA"/>
              </w:rPr>
            </w:pPr>
          </w:p>
        </w:tc>
      </w:tr>
      <w:tr w14:paraId="3BC3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507" w:type="dxa"/>
            <w:vMerge w:val="continue"/>
            <w:noWrap w:val="0"/>
            <w:tcMar>
              <w:top w:w="15" w:type="dxa"/>
              <w:left w:w="15" w:type="dxa"/>
              <w:right w:w="15" w:type="dxa"/>
            </w:tcMar>
            <w:vAlign w:val="center"/>
          </w:tcPr>
          <w:p w14:paraId="5722F6A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D6EC1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455EF13">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6ED39AD">
            <w:pPr>
              <w:widowControl/>
              <w:jc w:val="left"/>
              <w:textAlignment w:val="center"/>
              <w:rPr>
                <w:rFonts w:hint="eastAsia" w:ascii="仿宋_GB2312" w:hAnsi="仿宋_GB2312" w:eastAsia="仿宋_GB2312" w:cs="仿宋_GB2312"/>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52A84B2B">
            <w:pPr>
              <w:widowControl/>
              <w:jc w:val="left"/>
              <w:textAlignment w:val="center"/>
              <w:rPr>
                <w:rFonts w:hint="eastAsia" w:ascii="仿宋_GB2312" w:hAnsi="仿宋_GB2312" w:eastAsia="仿宋_GB2312" w:cs="仿宋_GB2312"/>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4819F151">
            <w:pPr>
              <w:widowControl/>
              <w:jc w:val="left"/>
              <w:textAlignment w:val="center"/>
              <w:rPr>
                <w:rFonts w:hint="eastAsia" w:ascii="仿宋_GB2312" w:hAnsi="仿宋_GB2312" w:eastAsia="仿宋_GB2312" w:cs="仿宋_GB2312"/>
                <w:color w:val="000000"/>
                <w:kern w:val="0"/>
                <w:sz w:val="20"/>
                <w:szCs w:val="20"/>
                <w:lang w:bidi="ar-SA"/>
              </w:rPr>
            </w:pPr>
          </w:p>
        </w:tc>
        <w:tc>
          <w:tcPr>
            <w:tcW w:w="4660" w:type="dxa"/>
            <w:noWrap w:val="0"/>
            <w:tcMar>
              <w:top w:w="15" w:type="dxa"/>
              <w:left w:w="15" w:type="dxa"/>
              <w:right w:w="15" w:type="dxa"/>
            </w:tcMar>
            <w:vAlign w:val="center"/>
          </w:tcPr>
          <w:p w14:paraId="527F2151">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val="en-US" w:eastAsia="zh-CN" w:bidi="ar-SA"/>
              </w:rPr>
              <w:t>《应急管理部关于贯彻实施新修改〈中华人民共和国消防法〉全面实行公众聚集场所投入使用营业前消防安全检查告知承诺管理的通知》（应急〔2021〕34 号）</w:t>
            </w:r>
          </w:p>
        </w:tc>
        <w:tc>
          <w:tcPr>
            <w:tcW w:w="2056" w:type="dxa"/>
            <w:vMerge w:val="continue"/>
            <w:noWrap w:val="0"/>
            <w:tcMar>
              <w:top w:w="15" w:type="dxa"/>
              <w:left w:w="15" w:type="dxa"/>
              <w:right w:w="15" w:type="dxa"/>
            </w:tcMar>
            <w:vAlign w:val="center"/>
          </w:tcPr>
          <w:p w14:paraId="1C1B794B">
            <w:pPr>
              <w:widowControl/>
              <w:jc w:val="left"/>
              <w:textAlignment w:val="center"/>
              <w:rPr>
                <w:rFonts w:hint="eastAsia" w:ascii="仿宋_GB2312" w:hAnsi="仿宋_GB2312" w:eastAsia="仿宋_GB2312" w:cs="仿宋_GB2312"/>
                <w:color w:val="000000"/>
                <w:kern w:val="0"/>
                <w:sz w:val="20"/>
                <w:szCs w:val="20"/>
                <w:lang w:bidi="ar-SA"/>
              </w:rPr>
            </w:pPr>
          </w:p>
        </w:tc>
      </w:tr>
      <w:tr w14:paraId="3BA8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507" w:type="dxa"/>
            <w:noWrap w:val="0"/>
            <w:tcMar>
              <w:top w:w="15" w:type="dxa"/>
              <w:left w:w="15" w:type="dxa"/>
              <w:right w:w="15" w:type="dxa"/>
            </w:tcMar>
            <w:vAlign w:val="center"/>
          </w:tcPr>
          <w:p w14:paraId="46382F62">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63</w:t>
            </w:r>
          </w:p>
        </w:tc>
        <w:tc>
          <w:tcPr>
            <w:tcW w:w="507" w:type="dxa"/>
            <w:noWrap w:val="0"/>
            <w:tcMar>
              <w:top w:w="15" w:type="dxa"/>
              <w:left w:w="15" w:type="dxa"/>
              <w:right w:w="15" w:type="dxa"/>
            </w:tcMar>
            <w:vAlign w:val="center"/>
          </w:tcPr>
          <w:p w14:paraId="59DAC4A6">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398</w:t>
            </w:r>
          </w:p>
        </w:tc>
        <w:tc>
          <w:tcPr>
            <w:tcW w:w="1567" w:type="dxa"/>
            <w:noWrap w:val="0"/>
            <w:tcMar>
              <w:top w:w="15" w:type="dxa"/>
              <w:left w:w="15" w:type="dxa"/>
              <w:right w:w="15" w:type="dxa"/>
            </w:tcMar>
            <w:vAlign w:val="center"/>
          </w:tcPr>
          <w:p w14:paraId="7EE402CF">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增值税防伪税控系统最高开票限额审批</w:t>
            </w:r>
            <w:bookmarkStart w:id="0" w:name="_GoBack"/>
            <w:bookmarkEnd w:id="0"/>
          </w:p>
        </w:tc>
        <w:tc>
          <w:tcPr>
            <w:tcW w:w="1583" w:type="dxa"/>
            <w:noWrap w:val="0"/>
            <w:tcMar>
              <w:top w:w="15" w:type="dxa"/>
              <w:left w:w="15" w:type="dxa"/>
              <w:right w:w="15" w:type="dxa"/>
            </w:tcMar>
            <w:vAlign w:val="center"/>
          </w:tcPr>
          <w:p w14:paraId="6259B210">
            <w:pPr>
              <w:widowControl/>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马尔康市税务局</w:t>
            </w:r>
          </w:p>
        </w:tc>
        <w:tc>
          <w:tcPr>
            <w:tcW w:w="1464" w:type="dxa"/>
            <w:noWrap w:val="0"/>
            <w:tcMar>
              <w:top w:w="15" w:type="dxa"/>
              <w:left w:w="15" w:type="dxa"/>
              <w:right w:w="15" w:type="dxa"/>
            </w:tcMar>
            <w:vAlign w:val="center"/>
          </w:tcPr>
          <w:p w14:paraId="222DBA06">
            <w:pPr>
              <w:widowControl/>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马尔康市税务局</w:t>
            </w:r>
          </w:p>
        </w:tc>
        <w:tc>
          <w:tcPr>
            <w:tcW w:w="2676" w:type="dxa"/>
            <w:noWrap w:val="0"/>
            <w:tcMar>
              <w:top w:w="15" w:type="dxa"/>
              <w:left w:w="15" w:type="dxa"/>
              <w:right w:w="15" w:type="dxa"/>
            </w:tcMar>
            <w:vAlign w:val="center"/>
          </w:tcPr>
          <w:p w14:paraId="16F5E258">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《国务院对确需保留的行政审批项目设定行政许可的决定》</w:t>
            </w:r>
          </w:p>
        </w:tc>
        <w:tc>
          <w:tcPr>
            <w:tcW w:w="4660" w:type="dxa"/>
            <w:noWrap w:val="0"/>
            <w:tcMar>
              <w:top w:w="15" w:type="dxa"/>
              <w:left w:w="15" w:type="dxa"/>
              <w:right w:w="15" w:type="dxa"/>
            </w:tcMar>
            <w:vAlign w:val="center"/>
          </w:tcPr>
          <w:p w14:paraId="2BCAE3F6">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《国家税务总局关于</w:t>
            </w:r>
            <w:r>
              <w:rPr>
                <w:rFonts w:hint="eastAsia" w:ascii="仿宋_GB2312" w:hAnsi="仿宋_GB2312" w:eastAsia="仿宋_GB2312" w:cs="仿宋_GB2312"/>
                <w:color w:val="000000"/>
                <w:kern w:val="0"/>
                <w:sz w:val="20"/>
                <w:szCs w:val="20"/>
                <w:lang w:eastAsia="zh-CN" w:bidi="ar-SA"/>
              </w:rPr>
              <w:t>全面实行税务行政许可事项清单管理的</w:t>
            </w:r>
            <w:r>
              <w:rPr>
                <w:rFonts w:hint="eastAsia" w:ascii="仿宋_GB2312" w:hAnsi="仿宋_GB2312" w:eastAsia="仿宋_GB2312" w:cs="仿宋_GB2312"/>
                <w:color w:val="000000"/>
                <w:kern w:val="0"/>
                <w:sz w:val="20"/>
                <w:szCs w:val="20"/>
                <w:lang w:bidi="ar-SA"/>
              </w:rPr>
              <w:t>公告》（国家税务总局公告20</w:t>
            </w:r>
            <w:r>
              <w:rPr>
                <w:rFonts w:hint="eastAsia" w:ascii="仿宋_GB2312" w:hAnsi="仿宋_GB2312" w:eastAsia="仿宋_GB2312" w:cs="仿宋_GB2312"/>
                <w:color w:val="000000"/>
                <w:kern w:val="0"/>
                <w:sz w:val="20"/>
                <w:szCs w:val="20"/>
                <w:lang w:val="en-US" w:eastAsia="zh-CN" w:bidi="ar-SA"/>
              </w:rPr>
              <w:t>22</w:t>
            </w:r>
            <w:r>
              <w:rPr>
                <w:rFonts w:hint="eastAsia" w:ascii="仿宋_GB2312" w:hAnsi="仿宋_GB2312" w:eastAsia="仿宋_GB2312" w:cs="仿宋_GB2312"/>
                <w:color w:val="000000"/>
                <w:kern w:val="0"/>
                <w:sz w:val="20"/>
                <w:szCs w:val="20"/>
                <w:lang w:bidi="ar-SA"/>
              </w:rPr>
              <w:t>年第</w:t>
            </w:r>
            <w:r>
              <w:rPr>
                <w:rFonts w:hint="eastAsia" w:ascii="仿宋_GB2312" w:hAnsi="仿宋_GB2312" w:eastAsia="仿宋_GB2312" w:cs="仿宋_GB2312"/>
                <w:color w:val="000000"/>
                <w:kern w:val="0"/>
                <w:sz w:val="20"/>
                <w:szCs w:val="20"/>
                <w:lang w:val="en-US" w:eastAsia="zh-CN" w:bidi="ar-SA"/>
              </w:rPr>
              <w:t>19</w:t>
            </w:r>
            <w:r>
              <w:rPr>
                <w:rFonts w:hint="eastAsia" w:ascii="仿宋_GB2312" w:hAnsi="仿宋_GB2312" w:eastAsia="仿宋_GB2312" w:cs="仿宋_GB2312"/>
                <w:color w:val="000000"/>
                <w:kern w:val="0"/>
                <w:sz w:val="20"/>
                <w:szCs w:val="20"/>
                <w:lang w:bidi="ar-SA"/>
              </w:rPr>
              <w:t>号）</w:t>
            </w:r>
          </w:p>
        </w:tc>
        <w:tc>
          <w:tcPr>
            <w:tcW w:w="2056" w:type="dxa"/>
            <w:noWrap w:val="0"/>
            <w:tcMar>
              <w:top w:w="15" w:type="dxa"/>
              <w:left w:w="15" w:type="dxa"/>
              <w:right w:w="15" w:type="dxa"/>
            </w:tcMar>
            <w:vAlign w:val="center"/>
          </w:tcPr>
          <w:p w14:paraId="2B831527">
            <w:pPr>
              <w:widowControl/>
              <w:jc w:val="left"/>
              <w:textAlignment w:val="center"/>
              <w:rPr>
                <w:rFonts w:hint="eastAsia" w:ascii="仿宋_GB2312" w:hAnsi="仿宋_GB2312" w:eastAsia="仿宋_GB2312" w:cs="仿宋_GB2312"/>
                <w:color w:val="000000"/>
                <w:kern w:val="0"/>
                <w:sz w:val="20"/>
                <w:szCs w:val="20"/>
                <w:lang w:bidi="ar-SA"/>
              </w:rPr>
            </w:pPr>
          </w:p>
        </w:tc>
      </w:tr>
      <w:tr w14:paraId="06DB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507" w:type="dxa"/>
            <w:vMerge w:val="restart"/>
            <w:noWrap w:val="0"/>
            <w:tcMar>
              <w:top w:w="15" w:type="dxa"/>
              <w:left w:w="15" w:type="dxa"/>
              <w:right w:w="15" w:type="dxa"/>
            </w:tcMar>
            <w:vAlign w:val="center"/>
          </w:tcPr>
          <w:p w14:paraId="00EBE84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64</w:t>
            </w:r>
          </w:p>
        </w:tc>
        <w:tc>
          <w:tcPr>
            <w:tcW w:w="507" w:type="dxa"/>
            <w:vMerge w:val="restart"/>
            <w:noWrap w:val="0"/>
            <w:tcMar>
              <w:top w:w="15" w:type="dxa"/>
              <w:left w:w="15" w:type="dxa"/>
              <w:right w:w="15" w:type="dxa"/>
            </w:tcMar>
            <w:vAlign w:val="center"/>
          </w:tcPr>
          <w:p w14:paraId="77ED25AB">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40</w:t>
            </w:r>
            <w:r>
              <w:rPr>
                <w:rFonts w:hint="default" w:ascii="Times New Roman" w:hAnsi="Times New Roman" w:cs="Times New Roman"/>
                <w:color w:val="000000"/>
                <w:kern w:val="0"/>
                <w:sz w:val="20"/>
                <w:szCs w:val="20"/>
                <w:lang w:val="en-US" w:eastAsia="zh-CN" w:bidi="ar-SA"/>
              </w:rPr>
              <w:t>0</w:t>
            </w:r>
          </w:p>
        </w:tc>
        <w:tc>
          <w:tcPr>
            <w:tcW w:w="1567" w:type="dxa"/>
            <w:vMerge w:val="restart"/>
            <w:noWrap w:val="0"/>
            <w:tcMar>
              <w:top w:w="15" w:type="dxa"/>
              <w:left w:w="15" w:type="dxa"/>
              <w:right w:w="15" w:type="dxa"/>
            </w:tcMar>
            <w:vAlign w:val="center"/>
          </w:tcPr>
          <w:p w14:paraId="03610D7D">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食品生产许可</w:t>
            </w:r>
          </w:p>
        </w:tc>
        <w:tc>
          <w:tcPr>
            <w:tcW w:w="1583" w:type="dxa"/>
            <w:vMerge w:val="restart"/>
            <w:noWrap w:val="0"/>
            <w:tcMar>
              <w:top w:w="15" w:type="dxa"/>
              <w:left w:w="15" w:type="dxa"/>
              <w:right w:w="15" w:type="dxa"/>
            </w:tcMar>
            <w:vAlign w:val="center"/>
          </w:tcPr>
          <w:p w14:paraId="288191BE">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val="en-US" w:eastAsia="zh-CN" w:bidi="ar-SA"/>
              </w:rPr>
              <w:t>马尔康市</w:t>
            </w:r>
            <w:r>
              <w:rPr>
                <w:rFonts w:hint="eastAsia" w:ascii="仿宋_GB2312" w:hAnsi="仿宋_GB2312" w:eastAsia="仿宋_GB2312" w:cs="仿宋_GB2312"/>
                <w:color w:val="000000"/>
                <w:kern w:val="0"/>
                <w:sz w:val="20"/>
                <w:szCs w:val="20"/>
                <w:lang w:bidi="ar-SA"/>
              </w:rPr>
              <w:t>市场监管局</w:t>
            </w:r>
          </w:p>
        </w:tc>
        <w:tc>
          <w:tcPr>
            <w:tcW w:w="1464" w:type="dxa"/>
            <w:vMerge w:val="restart"/>
            <w:noWrap w:val="0"/>
            <w:tcMar>
              <w:top w:w="15" w:type="dxa"/>
              <w:left w:w="15" w:type="dxa"/>
              <w:right w:w="15" w:type="dxa"/>
            </w:tcMar>
            <w:vAlign w:val="center"/>
          </w:tcPr>
          <w:p w14:paraId="6474D288">
            <w:pPr>
              <w:widowControl/>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42873BEF">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《中华人民共和国食品安全法》</w:t>
            </w:r>
          </w:p>
        </w:tc>
        <w:tc>
          <w:tcPr>
            <w:tcW w:w="4660" w:type="dxa"/>
            <w:noWrap w:val="0"/>
            <w:tcMar>
              <w:top w:w="15" w:type="dxa"/>
              <w:left w:w="15" w:type="dxa"/>
              <w:right w:w="15" w:type="dxa"/>
            </w:tcMar>
            <w:vAlign w:val="center"/>
          </w:tcPr>
          <w:p w14:paraId="3C28659A">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《国务院关于深化“证照分离”改革进一步激发市场主体发展活力的通知》（国发〔2021〕7号）</w:t>
            </w:r>
          </w:p>
        </w:tc>
        <w:tc>
          <w:tcPr>
            <w:tcW w:w="2056" w:type="dxa"/>
            <w:vMerge w:val="restart"/>
            <w:noWrap w:val="0"/>
            <w:tcMar>
              <w:top w:w="15" w:type="dxa"/>
              <w:left w:w="15" w:type="dxa"/>
              <w:right w:w="15" w:type="dxa"/>
            </w:tcMar>
            <w:vAlign w:val="center"/>
          </w:tcPr>
          <w:p w14:paraId="1B372F3F">
            <w:pPr>
              <w:widowControl/>
              <w:jc w:val="left"/>
              <w:textAlignment w:val="center"/>
              <w:rPr>
                <w:rFonts w:hint="eastAsia" w:ascii="仿宋_GB2312" w:hAnsi="仿宋_GB2312" w:eastAsia="仿宋_GB2312" w:cs="仿宋_GB2312"/>
                <w:color w:val="000000"/>
                <w:kern w:val="0"/>
                <w:sz w:val="20"/>
                <w:szCs w:val="20"/>
                <w:lang w:val="en-US" w:eastAsia="zh-CN" w:bidi="ar-SA"/>
              </w:rPr>
            </w:pPr>
          </w:p>
        </w:tc>
      </w:tr>
      <w:tr w14:paraId="3053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6DD3983E">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0535E7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1DC5FA3">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710E63D">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761BFB15">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40C25A6">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2D041CB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《食品生产许可管理办法》</w:t>
            </w:r>
          </w:p>
        </w:tc>
        <w:tc>
          <w:tcPr>
            <w:tcW w:w="2056" w:type="dxa"/>
            <w:vMerge w:val="continue"/>
            <w:noWrap w:val="0"/>
            <w:tcMar>
              <w:top w:w="15" w:type="dxa"/>
              <w:left w:w="15" w:type="dxa"/>
              <w:right w:w="15" w:type="dxa"/>
            </w:tcMar>
            <w:vAlign w:val="center"/>
          </w:tcPr>
          <w:p w14:paraId="141F0D71">
            <w:pPr>
              <w:jc w:val="left"/>
              <w:rPr>
                <w:rFonts w:hint="eastAsia" w:ascii="仿宋_GB2312" w:hAnsi="仿宋_GB2312" w:eastAsia="仿宋_GB2312" w:cs="仿宋_GB2312"/>
                <w:color w:val="000000"/>
                <w:sz w:val="20"/>
                <w:szCs w:val="20"/>
                <w:highlight w:val="none"/>
              </w:rPr>
            </w:pPr>
          </w:p>
        </w:tc>
      </w:tr>
      <w:tr w14:paraId="26F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1AB6CA38">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07AB2C9">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BDA01C9">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882586E">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7929EAF">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435EDE53">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93C472F">
            <w:pPr>
              <w:widowControl/>
              <w:ind w:left="0" w:leftChars="0" w:right="0" w:rightChars="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《食品生产许可审查通则（2022版）》</w:t>
            </w:r>
          </w:p>
        </w:tc>
        <w:tc>
          <w:tcPr>
            <w:tcW w:w="2056" w:type="dxa"/>
            <w:vMerge w:val="continue"/>
            <w:noWrap w:val="0"/>
            <w:tcMar>
              <w:top w:w="15" w:type="dxa"/>
              <w:left w:w="15" w:type="dxa"/>
              <w:right w:w="15" w:type="dxa"/>
            </w:tcMar>
            <w:vAlign w:val="center"/>
          </w:tcPr>
          <w:p w14:paraId="2EAE488A">
            <w:pPr>
              <w:jc w:val="left"/>
              <w:rPr>
                <w:rFonts w:hint="eastAsia" w:ascii="仿宋_GB2312" w:hAnsi="仿宋_GB2312" w:eastAsia="仿宋_GB2312" w:cs="仿宋_GB2312"/>
                <w:color w:val="000000"/>
                <w:sz w:val="20"/>
                <w:szCs w:val="20"/>
                <w:highlight w:val="none"/>
              </w:rPr>
            </w:pPr>
          </w:p>
        </w:tc>
      </w:tr>
      <w:tr w14:paraId="7DF4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225C9D3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F8101EB">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F3DA207">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8F96A6E">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0F136968">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0D2E880">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0BE278E2">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highlight w:val="none"/>
              </w:rPr>
              <w:t>《婴幼儿配方乳粉生产许可审查细则（2022版）》</w:t>
            </w:r>
          </w:p>
        </w:tc>
        <w:tc>
          <w:tcPr>
            <w:tcW w:w="2056" w:type="dxa"/>
            <w:vMerge w:val="continue"/>
            <w:noWrap w:val="0"/>
            <w:tcMar>
              <w:top w:w="15" w:type="dxa"/>
              <w:left w:w="15" w:type="dxa"/>
              <w:right w:w="15" w:type="dxa"/>
            </w:tcMar>
            <w:vAlign w:val="center"/>
          </w:tcPr>
          <w:p w14:paraId="6D8EF33A">
            <w:pPr>
              <w:jc w:val="left"/>
              <w:rPr>
                <w:rFonts w:hint="eastAsia" w:ascii="仿宋_GB2312" w:hAnsi="仿宋_GB2312" w:eastAsia="仿宋_GB2312" w:cs="仿宋_GB2312"/>
                <w:color w:val="000000"/>
                <w:sz w:val="20"/>
                <w:szCs w:val="20"/>
                <w:highlight w:val="none"/>
              </w:rPr>
            </w:pPr>
          </w:p>
        </w:tc>
      </w:tr>
      <w:tr w14:paraId="5687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507" w:type="dxa"/>
            <w:vMerge w:val="continue"/>
            <w:noWrap w:val="0"/>
            <w:tcMar>
              <w:top w:w="15" w:type="dxa"/>
              <w:left w:w="15" w:type="dxa"/>
              <w:right w:w="15" w:type="dxa"/>
            </w:tcMar>
            <w:vAlign w:val="center"/>
          </w:tcPr>
          <w:p w14:paraId="0BF607DC">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C0424A2">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57697BB">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288BE4B">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25E7A91D">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56862E24">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0C2C77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《国家食品药品监督管理总局关于印发保健食品生产许可审查细则的通知》（食药监食监三〔2016〕151号）</w:t>
            </w:r>
          </w:p>
        </w:tc>
        <w:tc>
          <w:tcPr>
            <w:tcW w:w="2056" w:type="dxa"/>
            <w:vMerge w:val="continue"/>
            <w:noWrap w:val="0"/>
            <w:tcMar>
              <w:top w:w="15" w:type="dxa"/>
              <w:left w:w="15" w:type="dxa"/>
              <w:right w:w="15" w:type="dxa"/>
            </w:tcMar>
            <w:vAlign w:val="center"/>
          </w:tcPr>
          <w:p w14:paraId="08BC5145">
            <w:pPr>
              <w:jc w:val="left"/>
              <w:rPr>
                <w:rFonts w:hint="eastAsia" w:ascii="仿宋_GB2312" w:hAnsi="仿宋_GB2312" w:eastAsia="仿宋_GB2312" w:cs="仿宋_GB2312"/>
                <w:color w:val="000000"/>
                <w:sz w:val="20"/>
                <w:szCs w:val="20"/>
                <w:highlight w:val="none"/>
              </w:rPr>
            </w:pPr>
          </w:p>
        </w:tc>
      </w:tr>
      <w:tr w14:paraId="1BA9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751A555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65</w:t>
            </w:r>
          </w:p>
        </w:tc>
        <w:tc>
          <w:tcPr>
            <w:tcW w:w="507" w:type="dxa"/>
            <w:vMerge w:val="restart"/>
            <w:noWrap w:val="0"/>
            <w:tcMar>
              <w:top w:w="15" w:type="dxa"/>
              <w:left w:w="15" w:type="dxa"/>
              <w:right w:w="15" w:type="dxa"/>
            </w:tcMar>
            <w:vAlign w:val="center"/>
          </w:tcPr>
          <w:p w14:paraId="06D127B4">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40</w:t>
            </w:r>
            <w:r>
              <w:rPr>
                <w:rFonts w:hint="default" w:ascii="Times New Roman" w:hAnsi="Times New Roman" w:cs="Times New Roman"/>
                <w:color w:val="000000"/>
                <w:kern w:val="0"/>
                <w:sz w:val="20"/>
                <w:szCs w:val="20"/>
                <w:lang w:val="en-US" w:eastAsia="zh-CN" w:bidi="ar-SA"/>
              </w:rPr>
              <w:t>2</w:t>
            </w:r>
          </w:p>
        </w:tc>
        <w:tc>
          <w:tcPr>
            <w:tcW w:w="1567" w:type="dxa"/>
            <w:vMerge w:val="restart"/>
            <w:noWrap w:val="0"/>
            <w:tcMar>
              <w:top w:w="15" w:type="dxa"/>
              <w:left w:w="15" w:type="dxa"/>
              <w:right w:w="15" w:type="dxa"/>
            </w:tcMar>
            <w:vAlign w:val="center"/>
          </w:tcPr>
          <w:p w14:paraId="5028453B">
            <w:pPr>
              <w:widowControl/>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bidi="ar-SA"/>
              </w:rPr>
              <w:t>食品经营许可</w:t>
            </w:r>
            <w:r>
              <w:rPr>
                <w:rFonts w:hint="eastAsia" w:ascii="仿宋_GB2312" w:hAnsi="仿宋_GB2312" w:eastAsia="仿宋_GB2312" w:cs="仿宋_GB2312"/>
                <w:color w:val="000000"/>
                <w:kern w:val="0"/>
                <w:sz w:val="20"/>
                <w:szCs w:val="20"/>
                <w:lang w:eastAsia="zh-CN" w:bidi="ar-SA"/>
              </w:rPr>
              <w:t>（</w:t>
            </w:r>
            <w:r>
              <w:rPr>
                <w:rFonts w:hint="eastAsia" w:ascii="仿宋_GB2312" w:hAnsi="仿宋_GB2312" w:eastAsia="仿宋_GB2312" w:cs="仿宋_GB2312"/>
                <w:color w:val="000000"/>
                <w:kern w:val="0"/>
                <w:sz w:val="20"/>
                <w:szCs w:val="20"/>
                <w:lang w:val="en-US" w:eastAsia="zh-CN" w:bidi="ar-SA"/>
              </w:rPr>
              <w:t>仅销售预包装食品除外</w:t>
            </w:r>
            <w:r>
              <w:rPr>
                <w:rFonts w:hint="eastAsia" w:ascii="仿宋_GB2312" w:hAnsi="仿宋_GB2312" w:eastAsia="仿宋_GB2312" w:cs="仿宋_GB2312"/>
                <w:color w:val="000000"/>
                <w:kern w:val="0"/>
                <w:sz w:val="20"/>
                <w:szCs w:val="20"/>
                <w:lang w:eastAsia="zh-CN" w:bidi="ar-SA"/>
              </w:rPr>
              <w:t>）</w:t>
            </w:r>
          </w:p>
        </w:tc>
        <w:tc>
          <w:tcPr>
            <w:tcW w:w="1583" w:type="dxa"/>
            <w:vMerge w:val="restart"/>
            <w:noWrap w:val="0"/>
            <w:tcMar>
              <w:top w:w="15" w:type="dxa"/>
              <w:left w:w="15" w:type="dxa"/>
              <w:right w:w="15" w:type="dxa"/>
            </w:tcMar>
            <w:vAlign w:val="center"/>
          </w:tcPr>
          <w:p w14:paraId="77D8CCA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0EF058F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62456E4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《中华人民共和国食品安全法》</w:t>
            </w:r>
          </w:p>
        </w:tc>
        <w:tc>
          <w:tcPr>
            <w:tcW w:w="4660" w:type="dxa"/>
            <w:noWrap w:val="0"/>
            <w:tcMar>
              <w:top w:w="15" w:type="dxa"/>
              <w:left w:w="15" w:type="dxa"/>
              <w:right w:w="15" w:type="dxa"/>
            </w:tcMar>
            <w:vAlign w:val="center"/>
          </w:tcPr>
          <w:p w14:paraId="5A57929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《中华人民共和国食品安全法》</w:t>
            </w:r>
          </w:p>
        </w:tc>
        <w:tc>
          <w:tcPr>
            <w:tcW w:w="2056" w:type="dxa"/>
            <w:vMerge w:val="restart"/>
            <w:noWrap w:val="0"/>
            <w:tcMar>
              <w:top w:w="15" w:type="dxa"/>
              <w:left w:w="15" w:type="dxa"/>
              <w:right w:w="15" w:type="dxa"/>
            </w:tcMar>
            <w:vAlign w:val="center"/>
          </w:tcPr>
          <w:p w14:paraId="6638F6E2">
            <w:pPr>
              <w:jc w:val="left"/>
              <w:rPr>
                <w:rFonts w:hint="eastAsia" w:ascii="仿宋_GB2312" w:hAnsi="仿宋_GB2312" w:eastAsia="仿宋_GB2312" w:cs="仿宋_GB2312"/>
                <w:color w:val="000000"/>
                <w:sz w:val="20"/>
                <w:szCs w:val="20"/>
                <w:highlight w:val="none"/>
              </w:rPr>
            </w:pPr>
          </w:p>
        </w:tc>
      </w:tr>
      <w:tr w14:paraId="2CF0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3609B41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AC087A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9DC86E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E263E63">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3DC8B58A">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00045F53">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2197E86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《食品经营许可管理办法》</w:t>
            </w:r>
          </w:p>
        </w:tc>
        <w:tc>
          <w:tcPr>
            <w:tcW w:w="2056" w:type="dxa"/>
            <w:vMerge w:val="continue"/>
            <w:noWrap w:val="0"/>
            <w:tcMar>
              <w:top w:w="15" w:type="dxa"/>
              <w:left w:w="15" w:type="dxa"/>
              <w:right w:w="15" w:type="dxa"/>
            </w:tcMar>
            <w:vAlign w:val="center"/>
          </w:tcPr>
          <w:p w14:paraId="6EAB5CA1">
            <w:pPr>
              <w:jc w:val="left"/>
              <w:rPr>
                <w:rFonts w:hint="eastAsia" w:ascii="仿宋_GB2312" w:hAnsi="仿宋_GB2312" w:eastAsia="仿宋_GB2312" w:cs="仿宋_GB2312"/>
                <w:color w:val="000000"/>
                <w:sz w:val="20"/>
                <w:szCs w:val="20"/>
                <w:highlight w:val="none"/>
              </w:rPr>
            </w:pPr>
          </w:p>
        </w:tc>
      </w:tr>
      <w:tr w14:paraId="2C5E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07" w:type="dxa"/>
            <w:vMerge w:val="restart"/>
            <w:noWrap w:val="0"/>
            <w:tcMar>
              <w:top w:w="15" w:type="dxa"/>
              <w:left w:w="15" w:type="dxa"/>
              <w:right w:w="15" w:type="dxa"/>
            </w:tcMar>
            <w:vAlign w:val="center"/>
          </w:tcPr>
          <w:p w14:paraId="331BABAC">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66</w:t>
            </w:r>
          </w:p>
        </w:tc>
        <w:tc>
          <w:tcPr>
            <w:tcW w:w="507" w:type="dxa"/>
            <w:vMerge w:val="restart"/>
            <w:noWrap w:val="0"/>
            <w:tcMar>
              <w:top w:w="15" w:type="dxa"/>
              <w:left w:w="15" w:type="dxa"/>
              <w:right w:w="15" w:type="dxa"/>
            </w:tcMar>
            <w:vAlign w:val="center"/>
          </w:tcPr>
          <w:p w14:paraId="58BCAD31">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cs="Times New Roman"/>
                <w:color w:val="000000"/>
                <w:kern w:val="0"/>
                <w:sz w:val="20"/>
                <w:szCs w:val="20"/>
                <w:highlight w:val="none"/>
                <w:lang w:val="en-US" w:eastAsia="zh-CN" w:bidi="ar-SA"/>
              </w:rPr>
              <w:t>405</w:t>
            </w:r>
          </w:p>
        </w:tc>
        <w:tc>
          <w:tcPr>
            <w:tcW w:w="1567" w:type="dxa"/>
            <w:vMerge w:val="restart"/>
            <w:noWrap w:val="0"/>
            <w:tcMar>
              <w:top w:w="15" w:type="dxa"/>
              <w:left w:w="15" w:type="dxa"/>
              <w:right w:w="15" w:type="dxa"/>
            </w:tcMar>
            <w:vAlign w:val="center"/>
          </w:tcPr>
          <w:p w14:paraId="62EF9B61">
            <w:pPr>
              <w:widowControl/>
              <w:jc w:val="left"/>
              <w:textAlignment w:val="center"/>
              <w:rPr>
                <w:rFonts w:hint="eastAsia" w:ascii="仿宋_GB2312" w:hAnsi="仿宋_GB2312" w:eastAsia="仿宋_GB2312" w:cs="仿宋_GB2312"/>
                <w:color w:val="000000"/>
                <w:kern w:val="0"/>
                <w:sz w:val="20"/>
                <w:szCs w:val="20"/>
                <w:highlight w:val="none"/>
                <w:lang w:bidi="ar-SA"/>
              </w:rPr>
            </w:pPr>
            <w:r>
              <w:rPr>
                <w:rFonts w:hint="eastAsia" w:ascii="仿宋_GB2312" w:hAnsi="仿宋_GB2312" w:eastAsia="仿宋_GB2312" w:cs="仿宋_GB2312"/>
                <w:b w:val="0"/>
                <w:bCs w:val="0"/>
                <w:color w:val="000000"/>
                <w:spacing w:val="0"/>
                <w:w w:val="100"/>
                <w:position w:val="0"/>
                <w:sz w:val="20"/>
                <w:szCs w:val="20"/>
                <w:highlight w:val="none"/>
              </w:rPr>
              <w:t>特种设备使用登记</w:t>
            </w:r>
          </w:p>
        </w:tc>
        <w:tc>
          <w:tcPr>
            <w:tcW w:w="1583" w:type="dxa"/>
            <w:vMerge w:val="restart"/>
            <w:noWrap w:val="0"/>
            <w:tcMar>
              <w:top w:w="15" w:type="dxa"/>
              <w:left w:w="15" w:type="dxa"/>
              <w:right w:w="15" w:type="dxa"/>
            </w:tcMar>
            <w:vAlign w:val="center"/>
          </w:tcPr>
          <w:p w14:paraId="7CAD423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3D78EE01">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66E8B49C">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《中华人民共和国特种设备安全法》</w:t>
            </w:r>
          </w:p>
        </w:tc>
        <w:tc>
          <w:tcPr>
            <w:tcW w:w="4660" w:type="dxa"/>
            <w:noWrap w:val="0"/>
            <w:tcMar>
              <w:top w:w="15" w:type="dxa"/>
              <w:left w:w="15" w:type="dxa"/>
              <w:right w:w="15" w:type="dxa"/>
            </w:tcMar>
            <w:vAlign w:val="center"/>
          </w:tcPr>
          <w:p w14:paraId="297C032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《中华人民共和国特种设备安全法》</w:t>
            </w:r>
          </w:p>
        </w:tc>
        <w:tc>
          <w:tcPr>
            <w:tcW w:w="2056" w:type="dxa"/>
            <w:vMerge w:val="restart"/>
            <w:noWrap w:val="0"/>
            <w:tcMar>
              <w:top w:w="15" w:type="dxa"/>
              <w:left w:w="15" w:type="dxa"/>
              <w:right w:w="15" w:type="dxa"/>
            </w:tcMar>
            <w:vAlign w:val="center"/>
          </w:tcPr>
          <w:p w14:paraId="6DF37273">
            <w:pPr>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2025省州对县级新增</w:t>
            </w:r>
          </w:p>
        </w:tc>
      </w:tr>
      <w:tr w14:paraId="1E36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07" w:type="dxa"/>
            <w:vMerge w:val="continue"/>
            <w:noWrap w:val="0"/>
            <w:tcMar>
              <w:top w:w="15" w:type="dxa"/>
              <w:left w:w="15" w:type="dxa"/>
              <w:right w:w="15" w:type="dxa"/>
            </w:tcMar>
            <w:vAlign w:val="center"/>
          </w:tcPr>
          <w:p w14:paraId="45AF208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889C0D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47DF0A9">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cyan"/>
              </w:rPr>
            </w:pPr>
          </w:p>
        </w:tc>
        <w:tc>
          <w:tcPr>
            <w:tcW w:w="1583" w:type="dxa"/>
            <w:vMerge w:val="continue"/>
            <w:noWrap w:val="0"/>
            <w:tcMar>
              <w:top w:w="15" w:type="dxa"/>
              <w:left w:w="15" w:type="dxa"/>
              <w:right w:w="15" w:type="dxa"/>
            </w:tcMar>
            <w:vAlign w:val="center"/>
          </w:tcPr>
          <w:p w14:paraId="1B362654">
            <w:pPr>
              <w:widowControl/>
              <w:jc w:val="left"/>
              <w:textAlignment w:val="center"/>
              <w:rPr>
                <w:rFonts w:hint="eastAsia" w:ascii="仿宋_GB2312" w:hAnsi="仿宋_GB2312" w:eastAsia="仿宋_GB2312" w:cs="仿宋_GB2312"/>
                <w:color w:val="000000"/>
                <w:kern w:val="0"/>
                <w:sz w:val="20"/>
                <w:szCs w:val="20"/>
                <w:highlight w:val="cyan"/>
                <w:lang w:val="en-US" w:eastAsia="zh-CN"/>
              </w:rPr>
            </w:pPr>
          </w:p>
        </w:tc>
        <w:tc>
          <w:tcPr>
            <w:tcW w:w="1464" w:type="dxa"/>
            <w:vMerge w:val="continue"/>
            <w:noWrap w:val="0"/>
            <w:tcMar>
              <w:top w:w="15" w:type="dxa"/>
              <w:left w:w="15" w:type="dxa"/>
              <w:right w:w="15" w:type="dxa"/>
            </w:tcMar>
            <w:vAlign w:val="center"/>
          </w:tcPr>
          <w:p w14:paraId="7CE7CC74">
            <w:pPr>
              <w:widowControl/>
              <w:jc w:val="left"/>
              <w:textAlignment w:val="center"/>
              <w:rPr>
                <w:rFonts w:hint="eastAsia" w:ascii="仿宋_GB2312" w:hAnsi="仿宋_GB2312" w:eastAsia="仿宋_GB2312" w:cs="仿宋_GB2312"/>
                <w:color w:val="000000"/>
                <w:sz w:val="20"/>
                <w:szCs w:val="20"/>
                <w:highlight w:val="cyan"/>
                <w:lang w:val="en-US" w:eastAsia="zh-CN"/>
              </w:rPr>
            </w:pPr>
          </w:p>
        </w:tc>
        <w:tc>
          <w:tcPr>
            <w:tcW w:w="2676" w:type="dxa"/>
            <w:vMerge w:val="continue"/>
            <w:noWrap w:val="0"/>
            <w:tcMar>
              <w:top w:w="15" w:type="dxa"/>
              <w:left w:w="15" w:type="dxa"/>
              <w:right w:w="15" w:type="dxa"/>
            </w:tcMar>
            <w:vAlign w:val="center"/>
          </w:tcPr>
          <w:p w14:paraId="1C464189">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E890909">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《特种设备使用管理规则》（TSG08－2017）</w:t>
            </w:r>
          </w:p>
        </w:tc>
        <w:tc>
          <w:tcPr>
            <w:tcW w:w="2056" w:type="dxa"/>
            <w:vMerge w:val="continue"/>
            <w:noWrap w:val="0"/>
            <w:tcMar>
              <w:top w:w="15" w:type="dxa"/>
              <w:left w:w="15" w:type="dxa"/>
              <w:right w:w="15" w:type="dxa"/>
            </w:tcMar>
            <w:vAlign w:val="center"/>
          </w:tcPr>
          <w:p w14:paraId="1C6CA49E">
            <w:pPr>
              <w:jc w:val="left"/>
              <w:rPr>
                <w:rFonts w:hint="eastAsia" w:ascii="仿宋_GB2312" w:hAnsi="仿宋_GB2312" w:eastAsia="仿宋_GB2312" w:cs="仿宋_GB2312"/>
                <w:color w:val="000000"/>
                <w:sz w:val="20"/>
                <w:szCs w:val="20"/>
                <w:highlight w:val="none"/>
              </w:rPr>
            </w:pPr>
          </w:p>
        </w:tc>
      </w:tr>
      <w:tr w14:paraId="1F6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507" w:type="dxa"/>
            <w:vMerge w:val="continue"/>
            <w:noWrap w:val="0"/>
            <w:tcMar>
              <w:top w:w="15" w:type="dxa"/>
              <w:left w:w="15" w:type="dxa"/>
              <w:right w:w="15" w:type="dxa"/>
            </w:tcMar>
            <w:vAlign w:val="center"/>
          </w:tcPr>
          <w:p w14:paraId="4276A02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5BCF2D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C121932">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cyan"/>
              </w:rPr>
            </w:pPr>
          </w:p>
        </w:tc>
        <w:tc>
          <w:tcPr>
            <w:tcW w:w="1583" w:type="dxa"/>
            <w:vMerge w:val="continue"/>
            <w:noWrap w:val="0"/>
            <w:tcMar>
              <w:top w:w="15" w:type="dxa"/>
              <w:left w:w="15" w:type="dxa"/>
              <w:right w:w="15" w:type="dxa"/>
            </w:tcMar>
            <w:vAlign w:val="center"/>
          </w:tcPr>
          <w:p w14:paraId="44F54331">
            <w:pPr>
              <w:widowControl/>
              <w:jc w:val="left"/>
              <w:textAlignment w:val="center"/>
              <w:rPr>
                <w:rFonts w:hint="eastAsia" w:ascii="仿宋_GB2312" w:hAnsi="仿宋_GB2312" w:eastAsia="仿宋_GB2312" w:cs="仿宋_GB2312"/>
                <w:color w:val="000000"/>
                <w:kern w:val="0"/>
                <w:sz w:val="20"/>
                <w:szCs w:val="20"/>
                <w:highlight w:val="cyan"/>
                <w:lang w:val="en-US" w:eastAsia="zh-CN"/>
              </w:rPr>
            </w:pPr>
          </w:p>
        </w:tc>
        <w:tc>
          <w:tcPr>
            <w:tcW w:w="1464" w:type="dxa"/>
            <w:vMerge w:val="continue"/>
            <w:noWrap w:val="0"/>
            <w:tcMar>
              <w:top w:w="15" w:type="dxa"/>
              <w:left w:w="15" w:type="dxa"/>
              <w:right w:w="15" w:type="dxa"/>
            </w:tcMar>
            <w:vAlign w:val="center"/>
          </w:tcPr>
          <w:p w14:paraId="6AD64639">
            <w:pPr>
              <w:widowControl/>
              <w:jc w:val="left"/>
              <w:textAlignment w:val="center"/>
              <w:rPr>
                <w:rFonts w:hint="eastAsia" w:ascii="仿宋_GB2312" w:hAnsi="仿宋_GB2312" w:eastAsia="仿宋_GB2312" w:cs="仿宋_GB2312"/>
                <w:color w:val="000000"/>
                <w:sz w:val="20"/>
                <w:szCs w:val="20"/>
                <w:highlight w:val="cyan"/>
                <w:lang w:val="en-US" w:eastAsia="zh-CN"/>
              </w:rPr>
            </w:pPr>
          </w:p>
        </w:tc>
        <w:tc>
          <w:tcPr>
            <w:tcW w:w="2676" w:type="dxa"/>
            <w:vMerge w:val="restart"/>
            <w:noWrap w:val="0"/>
            <w:tcMar>
              <w:top w:w="15" w:type="dxa"/>
              <w:left w:w="15" w:type="dxa"/>
              <w:right w:w="15" w:type="dxa"/>
            </w:tcMar>
            <w:vAlign w:val="center"/>
          </w:tcPr>
          <w:p w14:paraId="4BCD0005">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《特种设备安全监察条例》</w:t>
            </w:r>
          </w:p>
        </w:tc>
        <w:tc>
          <w:tcPr>
            <w:tcW w:w="4660" w:type="dxa"/>
            <w:noWrap w:val="0"/>
            <w:tcMar>
              <w:top w:w="15" w:type="dxa"/>
              <w:left w:w="15" w:type="dxa"/>
              <w:right w:w="15" w:type="dxa"/>
            </w:tcMar>
            <w:vAlign w:val="center"/>
          </w:tcPr>
          <w:p w14:paraId="25AAD335">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highlight w:val="none"/>
              </w:rPr>
              <w:t>《质检总局办公厅关于实施〈特种设备使用管理规则〉中若干问题的通知》（质检办特函〔2017〕1015号）</w:t>
            </w:r>
          </w:p>
        </w:tc>
        <w:tc>
          <w:tcPr>
            <w:tcW w:w="2056" w:type="dxa"/>
            <w:vMerge w:val="continue"/>
            <w:noWrap w:val="0"/>
            <w:tcMar>
              <w:top w:w="15" w:type="dxa"/>
              <w:left w:w="15" w:type="dxa"/>
              <w:right w:w="15" w:type="dxa"/>
            </w:tcMar>
            <w:vAlign w:val="center"/>
          </w:tcPr>
          <w:p w14:paraId="61390271">
            <w:pPr>
              <w:jc w:val="left"/>
              <w:rPr>
                <w:rFonts w:hint="eastAsia" w:ascii="仿宋_GB2312" w:hAnsi="仿宋_GB2312" w:eastAsia="仿宋_GB2312" w:cs="仿宋_GB2312"/>
                <w:color w:val="000000"/>
                <w:sz w:val="20"/>
                <w:szCs w:val="20"/>
                <w:highlight w:val="none"/>
              </w:rPr>
            </w:pPr>
          </w:p>
        </w:tc>
      </w:tr>
      <w:tr w14:paraId="6AF1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07" w:type="dxa"/>
            <w:vMerge w:val="continue"/>
            <w:noWrap w:val="0"/>
            <w:tcMar>
              <w:top w:w="15" w:type="dxa"/>
              <w:left w:w="15" w:type="dxa"/>
              <w:right w:w="15" w:type="dxa"/>
            </w:tcMar>
            <w:vAlign w:val="center"/>
          </w:tcPr>
          <w:p w14:paraId="45FE604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E08025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4CAE76A">
            <w:pPr>
              <w:widowControl/>
              <w:jc w:val="left"/>
              <w:textAlignment w:val="center"/>
              <w:rPr>
                <w:rFonts w:hint="eastAsia" w:ascii="仿宋_GB2312" w:hAnsi="仿宋_GB2312" w:eastAsia="仿宋_GB2312" w:cs="仿宋_GB2312"/>
                <w:b w:val="0"/>
                <w:bCs w:val="0"/>
                <w:color w:val="000000"/>
                <w:spacing w:val="0"/>
                <w:w w:val="100"/>
                <w:position w:val="0"/>
                <w:sz w:val="20"/>
                <w:szCs w:val="20"/>
                <w:highlight w:val="cyan"/>
              </w:rPr>
            </w:pPr>
          </w:p>
        </w:tc>
        <w:tc>
          <w:tcPr>
            <w:tcW w:w="1583" w:type="dxa"/>
            <w:vMerge w:val="continue"/>
            <w:noWrap w:val="0"/>
            <w:tcMar>
              <w:top w:w="15" w:type="dxa"/>
              <w:left w:w="15" w:type="dxa"/>
              <w:right w:w="15" w:type="dxa"/>
            </w:tcMar>
            <w:vAlign w:val="center"/>
          </w:tcPr>
          <w:p w14:paraId="36DB495C">
            <w:pPr>
              <w:widowControl/>
              <w:jc w:val="left"/>
              <w:textAlignment w:val="center"/>
              <w:rPr>
                <w:rFonts w:hint="eastAsia" w:ascii="仿宋_GB2312" w:hAnsi="仿宋_GB2312" w:eastAsia="仿宋_GB2312" w:cs="仿宋_GB2312"/>
                <w:color w:val="000000"/>
                <w:kern w:val="0"/>
                <w:sz w:val="20"/>
                <w:szCs w:val="20"/>
                <w:highlight w:val="cyan"/>
                <w:lang w:val="en-US" w:eastAsia="zh-CN"/>
              </w:rPr>
            </w:pPr>
          </w:p>
        </w:tc>
        <w:tc>
          <w:tcPr>
            <w:tcW w:w="1464" w:type="dxa"/>
            <w:vMerge w:val="continue"/>
            <w:noWrap w:val="0"/>
            <w:tcMar>
              <w:top w:w="15" w:type="dxa"/>
              <w:left w:w="15" w:type="dxa"/>
              <w:right w:w="15" w:type="dxa"/>
            </w:tcMar>
            <w:vAlign w:val="center"/>
          </w:tcPr>
          <w:p w14:paraId="6266D866">
            <w:pPr>
              <w:widowControl/>
              <w:jc w:val="left"/>
              <w:textAlignment w:val="center"/>
              <w:rPr>
                <w:rFonts w:hint="eastAsia" w:ascii="仿宋_GB2312" w:hAnsi="仿宋_GB2312" w:eastAsia="仿宋_GB2312" w:cs="仿宋_GB2312"/>
                <w:color w:val="000000"/>
                <w:sz w:val="20"/>
                <w:szCs w:val="20"/>
                <w:highlight w:val="cyan"/>
                <w:lang w:val="en-US" w:eastAsia="zh-CN"/>
              </w:rPr>
            </w:pPr>
          </w:p>
        </w:tc>
        <w:tc>
          <w:tcPr>
            <w:tcW w:w="2676" w:type="dxa"/>
            <w:vMerge w:val="continue"/>
            <w:noWrap w:val="0"/>
            <w:tcMar>
              <w:top w:w="15" w:type="dxa"/>
              <w:left w:w="15" w:type="dxa"/>
              <w:right w:w="15" w:type="dxa"/>
            </w:tcMar>
            <w:vAlign w:val="center"/>
          </w:tcPr>
          <w:p w14:paraId="5ECD29EF">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pacing w:val="0"/>
                <w:w w:val="100"/>
                <w:position w:val="0"/>
                <w:sz w:val="20"/>
                <w:szCs w:val="20"/>
                <w:highlight w:val="none"/>
              </w:rPr>
            </w:pPr>
          </w:p>
        </w:tc>
        <w:tc>
          <w:tcPr>
            <w:tcW w:w="4660" w:type="dxa"/>
            <w:noWrap w:val="0"/>
            <w:tcMar>
              <w:top w:w="15" w:type="dxa"/>
              <w:left w:w="15" w:type="dxa"/>
              <w:right w:w="15" w:type="dxa"/>
            </w:tcMar>
            <w:vAlign w:val="center"/>
          </w:tcPr>
          <w:p w14:paraId="0E307B3E">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eastAsia" w:ascii="仿宋_GB2312" w:hAnsi="仿宋_GB2312" w:eastAsia="仿宋_GB2312" w:cs="仿宋_GB2312"/>
                <w:color w:val="000000"/>
                <w:spacing w:val="0"/>
                <w:w w:val="100"/>
                <w:position w:val="0"/>
                <w:sz w:val="20"/>
                <w:szCs w:val="20"/>
                <w:highlight w:val="none"/>
              </w:rPr>
            </w:pPr>
            <w:r>
              <w:rPr>
                <w:rFonts w:hint="eastAsia" w:ascii="仿宋_GB2312" w:hAnsi="仿宋_GB2312" w:eastAsia="仿宋_GB2312" w:cs="仿宋_GB2312"/>
                <w:color w:val="000000"/>
                <w:spacing w:val="0"/>
                <w:w w:val="100"/>
                <w:position w:val="0"/>
                <w:sz w:val="20"/>
                <w:szCs w:val="20"/>
                <w:highlight w:val="none"/>
                <w:lang w:eastAsia="zh-CN"/>
              </w:rPr>
              <w:t>《</w:t>
            </w:r>
            <w:r>
              <w:rPr>
                <w:rFonts w:hint="eastAsia" w:ascii="仿宋_GB2312" w:hAnsi="仿宋_GB2312" w:eastAsia="仿宋_GB2312" w:cs="仿宋_GB2312"/>
                <w:color w:val="000000"/>
                <w:spacing w:val="0"/>
                <w:w w:val="100"/>
                <w:position w:val="0"/>
                <w:sz w:val="20"/>
                <w:szCs w:val="20"/>
                <w:highlight w:val="none"/>
              </w:rPr>
              <w:t>阿坝州人民政府办公室关于取消和下放一批行政许可事项的通知</w:t>
            </w:r>
            <w:r>
              <w:rPr>
                <w:rFonts w:hint="eastAsia" w:ascii="仿宋_GB2312" w:hAnsi="仿宋_GB2312" w:eastAsia="仿宋_GB2312" w:cs="仿宋_GB2312"/>
                <w:color w:val="000000"/>
                <w:spacing w:val="0"/>
                <w:w w:val="100"/>
                <w:position w:val="0"/>
                <w:sz w:val="20"/>
                <w:szCs w:val="20"/>
                <w:highlight w:val="none"/>
                <w:lang w:eastAsia="zh-CN"/>
              </w:rPr>
              <w:t>》（</w:t>
            </w:r>
            <w:r>
              <w:rPr>
                <w:rFonts w:hint="eastAsia" w:ascii="仿宋_GB2312" w:hAnsi="仿宋_GB2312" w:eastAsia="仿宋_GB2312" w:cs="仿宋_GB2312"/>
                <w:color w:val="000000"/>
                <w:spacing w:val="0"/>
                <w:w w:val="100"/>
                <w:position w:val="0"/>
                <w:sz w:val="20"/>
                <w:szCs w:val="20"/>
                <w:highlight w:val="none"/>
              </w:rPr>
              <w:t>阿府办函〔2020〕72号）</w:t>
            </w:r>
          </w:p>
        </w:tc>
        <w:tc>
          <w:tcPr>
            <w:tcW w:w="2056" w:type="dxa"/>
            <w:vMerge w:val="continue"/>
            <w:noWrap w:val="0"/>
            <w:tcMar>
              <w:top w:w="15" w:type="dxa"/>
              <w:left w:w="15" w:type="dxa"/>
              <w:right w:w="15" w:type="dxa"/>
            </w:tcMar>
            <w:vAlign w:val="center"/>
          </w:tcPr>
          <w:p w14:paraId="5DB83995">
            <w:pPr>
              <w:jc w:val="left"/>
              <w:rPr>
                <w:rFonts w:hint="eastAsia" w:ascii="仿宋_GB2312" w:hAnsi="仿宋_GB2312" w:eastAsia="仿宋_GB2312" w:cs="仿宋_GB2312"/>
                <w:color w:val="000000"/>
                <w:sz w:val="20"/>
                <w:szCs w:val="20"/>
                <w:highlight w:val="none"/>
              </w:rPr>
            </w:pPr>
          </w:p>
        </w:tc>
      </w:tr>
      <w:tr w14:paraId="05FC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299FA44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67</w:t>
            </w:r>
          </w:p>
        </w:tc>
        <w:tc>
          <w:tcPr>
            <w:tcW w:w="507" w:type="dxa"/>
            <w:vMerge w:val="restart"/>
            <w:noWrap w:val="0"/>
            <w:tcMar>
              <w:top w:w="15" w:type="dxa"/>
              <w:left w:w="15" w:type="dxa"/>
              <w:right w:w="15" w:type="dxa"/>
            </w:tcMar>
            <w:vAlign w:val="center"/>
          </w:tcPr>
          <w:p w14:paraId="45064681">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40</w:t>
            </w:r>
            <w:r>
              <w:rPr>
                <w:rFonts w:hint="default" w:ascii="Times New Roman" w:hAnsi="Times New Roman" w:cs="Times New Roman"/>
                <w:color w:val="000000"/>
                <w:kern w:val="0"/>
                <w:sz w:val="20"/>
                <w:szCs w:val="20"/>
                <w:lang w:val="en-US" w:eastAsia="zh-CN" w:bidi="ar-SA"/>
              </w:rPr>
              <w:t>8</w:t>
            </w:r>
          </w:p>
        </w:tc>
        <w:tc>
          <w:tcPr>
            <w:tcW w:w="1567" w:type="dxa"/>
            <w:vMerge w:val="restart"/>
            <w:noWrap w:val="0"/>
            <w:tcMar>
              <w:top w:w="15" w:type="dxa"/>
              <w:left w:w="15" w:type="dxa"/>
              <w:right w:w="15" w:type="dxa"/>
            </w:tcMar>
            <w:vAlign w:val="center"/>
          </w:tcPr>
          <w:p w14:paraId="7BFDDEF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特种设备安全管理和作业人员资格认定</w:t>
            </w:r>
          </w:p>
        </w:tc>
        <w:tc>
          <w:tcPr>
            <w:tcW w:w="1583" w:type="dxa"/>
            <w:vMerge w:val="restart"/>
            <w:noWrap w:val="0"/>
            <w:tcMar>
              <w:top w:w="15" w:type="dxa"/>
              <w:left w:w="15" w:type="dxa"/>
              <w:right w:w="15" w:type="dxa"/>
            </w:tcMar>
            <w:vAlign w:val="center"/>
          </w:tcPr>
          <w:p w14:paraId="6DADFD3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6568E52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1BA6722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《中华人民共和国特种设备安全法》</w:t>
            </w:r>
          </w:p>
        </w:tc>
        <w:tc>
          <w:tcPr>
            <w:tcW w:w="4660" w:type="dxa"/>
            <w:noWrap w:val="0"/>
            <w:tcMar>
              <w:top w:w="15" w:type="dxa"/>
              <w:left w:w="15" w:type="dxa"/>
              <w:right w:w="15" w:type="dxa"/>
            </w:tcMar>
            <w:vAlign w:val="center"/>
          </w:tcPr>
          <w:p w14:paraId="5D6A06F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0"/>
                <w:w w:val="100"/>
                <w:position w:val="0"/>
                <w:sz w:val="20"/>
                <w:szCs w:val="20"/>
              </w:rPr>
              <w:t>《特种设备作业人员监督管理办法》</w:t>
            </w:r>
          </w:p>
        </w:tc>
        <w:tc>
          <w:tcPr>
            <w:tcW w:w="2056" w:type="dxa"/>
            <w:vMerge w:val="restart"/>
            <w:noWrap w:val="0"/>
            <w:tcMar>
              <w:top w:w="15" w:type="dxa"/>
              <w:left w:w="15" w:type="dxa"/>
              <w:right w:w="15" w:type="dxa"/>
            </w:tcMar>
            <w:vAlign w:val="center"/>
          </w:tcPr>
          <w:p w14:paraId="6A8090CD">
            <w:pPr>
              <w:jc w:val="left"/>
              <w:rPr>
                <w:rFonts w:hint="eastAsia" w:ascii="仿宋_GB2312" w:hAnsi="仿宋_GB2312" w:eastAsia="仿宋_GB2312" w:cs="仿宋_GB2312"/>
                <w:color w:val="000000"/>
                <w:sz w:val="20"/>
                <w:szCs w:val="20"/>
                <w:highlight w:val="none"/>
              </w:rPr>
            </w:pPr>
          </w:p>
        </w:tc>
      </w:tr>
      <w:tr w14:paraId="1B4D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1E9BBCB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361A03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314247B">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74F62E0">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4B28F61">
            <w:pPr>
              <w:jc w:val="left"/>
              <w:rPr>
                <w:rFonts w:hint="eastAsia" w:ascii="仿宋_GB2312" w:hAnsi="仿宋_GB2312" w:eastAsia="仿宋_GB2312" w:cs="仿宋_GB2312"/>
                <w:color w:val="000000"/>
                <w:sz w:val="20"/>
                <w:szCs w:val="20"/>
                <w:highlight w:val="none"/>
              </w:rPr>
            </w:pPr>
          </w:p>
        </w:tc>
        <w:tc>
          <w:tcPr>
            <w:tcW w:w="2676" w:type="dxa"/>
            <w:vMerge w:val="restart"/>
            <w:noWrap w:val="0"/>
            <w:tcMar>
              <w:top w:w="15" w:type="dxa"/>
              <w:left w:w="15" w:type="dxa"/>
              <w:right w:w="15" w:type="dxa"/>
            </w:tcMar>
            <w:vAlign w:val="center"/>
          </w:tcPr>
          <w:p w14:paraId="3682379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《特种设备安全监察条例》</w:t>
            </w:r>
          </w:p>
        </w:tc>
        <w:tc>
          <w:tcPr>
            <w:tcW w:w="4660" w:type="dxa"/>
            <w:noWrap w:val="0"/>
            <w:tcMar>
              <w:top w:w="15" w:type="dxa"/>
              <w:left w:w="15" w:type="dxa"/>
              <w:right w:w="15" w:type="dxa"/>
            </w:tcMar>
            <w:vAlign w:val="center"/>
          </w:tcPr>
          <w:p w14:paraId="1E56D1C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0"/>
                <w:w w:val="100"/>
                <w:position w:val="0"/>
                <w:sz w:val="20"/>
                <w:szCs w:val="20"/>
              </w:rPr>
              <w:t>《特种设备作业人员考核规则</w:t>
            </w:r>
            <w:r>
              <w:rPr>
                <w:rFonts w:hint="eastAsia" w:ascii="仿宋_GB2312" w:hAnsi="仿宋_GB2312" w:eastAsia="仿宋_GB2312" w:cs="仿宋_GB2312"/>
                <w:color w:val="000000"/>
                <w:spacing w:val="0"/>
                <w:w w:val="100"/>
                <w:position w:val="0"/>
                <w:sz w:val="20"/>
                <w:szCs w:val="20"/>
                <w:lang w:eastAsia="zh-CN"/>
              </w:rPr>
              <w:t>》</w:t>
            </w:r>
            <w:r>
              <w:rPr>
                <w:rFonts w:hint="eastAsia" w:ascii="仿宋_GB2312" w:hAnsi="仿宋_GB2312" w:eastAsia="仿宋_GB2312" w:cs="仿宋_GB2312"/>
                <w:color w:val="000000"/>
                <w:spacing w:val="0"/>
                <w:w w:val="100"/>
                <w:position w:val="0"/>
                <w:sz w:val="20"/>
                <w:szCs w:val="20"/>
              </w:rPr>
              <w:t>（TSGZ6001-2019）</w:t>
            </w:r>
          </w:p>
        </w:tc>
        <w:tc>
          <w:tcPr>
            <w:tcW w:w="2056" w:type="dxa"/>
            <w:vMerge w:val="continue"/>
            <w:noWrap w:val="0"/>
            <w:tcMar>
              <w:top w:w="15" w:type="dxa"/>
              <w:left w:w="15" w:type="dxa"/>
              <w:right w:w="15" w:type="dxa"/>
            </w:tcMar>
            <w:vAlign w:val="center"/>
          </w:tcPr>
          <w:p w14:paraId="58A3496B">
            <w:pPr>
              <w:jc w:val="left"/>
              <w:rPr>
                <w:rFonts w:hint="eastAsia" w:ascii="仿宋_GB2312" w:hAnsi="仿宋_GB2312" w:eastAsia="仿宋_GB2312" w:cs="仿宋_GB2312"/>
                <w:color w:val="000000"/>
                <w:sz w:val="20"/>
                <w:szCs w:val="20"/>
                <w:highlight w:val="none"/>
              </w:rPr>
            </w:pPr>
          </w:p>
        </w:tc>
      </w:tr>
      <w:tr w14:paraId="578C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0421D4A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07A9E95">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FB2EBD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F524C01">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353C573">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389B486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0A1B102">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rPr>
              <w:t>《市场监管总局关于特种设备行政许可有关事项的公告》（2021年第41号）</w:t>
            </w:r>
          </w:p>
        </w:tc>
        <w:tc>
          <w:tcPr>
            <w:tcW w:w="2056" w:type="dxa"/>
            <w:vMerge w:val="continue"/>
            <w:noWrap w:val="0"/>
            <w:tcMar>
              <w:top w:w="15" w:type="dxa"/>
              <w:left w:w="15" w:type="dxa"/>
              <w:right w:w="15" w:type="dxa"/>
            </w:tcMar>
            <w:vAlign w:val="center"/>
          </w:tcPr>
          <w:p w14:paraId="7CBA8E13">
            <w:pPr>
              <w:jc w:val="left"/>
              <w:rPr>
                <w:rFonts w:hint="eastAsia" w:ascii="仿宋_GB2312" w:hAnsi="仿宋_GB2312" w:eastAsia="仿宋_GB2312" w:cs="仿宋_GB2312"/>
                <w:color w:val="000000"/>
                <w:sz w:val="20"/>
                <w:szCs w:val="20"/>
                <w:highlight w:val="none"/>
              </w:rPr>
            </w:pPr>
          </w:p>
        </w:tc>
      </w:tr>
      <w:tr w14:paraId="538B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07" w:type="dxa"/>
            <w:vMerge w:val="continue"/>
            <w:noWrap w:val="0"/>
            <w:tcMar>
              <w:top w:w="15" w:type="dxa"/>
              <w:left w:w="15" w:type="dxa"/>
              <w:right w:w="15" w:type="dxa"/>
            </w:tcMar>
            <w:vAlign w:val="center"/>
          </w:tcPr>
          <w:p w14:paraId="218E9E7E">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A24880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371174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B25065F">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D41DED4">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2AF0098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43E15DF6">
            <w:pPr>
              <w:keepNext w:val="0"/>
              <w:keepLines w:val="0"/>
              <w:widowControl/>
              <w:suppressLineNumbers w:val="0"/>
              <w:ind w:left="0" w:leftChars="0" w:right="0" w:rightChars="0"/>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spacing w:val="0"/>
                <w:w w:val="100"/>
                <w:position w:val="0"/>
                <w:sz w:val="20"/>
                <w:szCs w:val="20"/>
              </w:rPr>
              <w:t>《特种设备焊接操作人员考核细则》（TSGZ6002-2010）</w:t>
            </w:r>
          </w:p>
        </w:tc>
        <w:tc>
          <w:tcPr>
            <w:tcW w:w="2056" w:type="dxa"/>
            <w:vMerge w:val="continue"/>
            <w:noWrap w:val="0"/>
            <w:tcMar>
              <w:top w:w="15" w:type="dxa"/>
              <w:left w:w="15" w:type="dxa"/>
              <w:right w:w="15" w:type="dxa"/>
            </w:tcMar>
            <w:vAlign w:val="center"/>
          </w:tcPr>
          <w:p w14:paraId="3CFF4D9E">
            <w:pPr>
              <w:jc w:val="left"/>
              <w:rPr>
                <w:rFonts w:hint="eastAsia" w:ascii="仿宋_GB2312" w:hAnsi="仿宋_GB2312" w:eastAsia="仿宋_GB2312" w:cs="仿宋_GB2312"/>
                <w:color w:val="000000"/>
                <w:sz w:val="20"/>
                <w:szCs w:val="20"/>
                <w:highlight w:val="none"/>
              </w:rPr>
            </w:pPr>
          </w:p>
        </w:tc>
      </w:tr>
      <w:tr w14:paraId="43EC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7485D77B">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23DC88E">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A19E55C">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B72BE0B">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061EE9D0">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1BEC8CF0">
            <w:pPr>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《国家职业资格目录（2021年版）》</w:t>
            </w:r>
          </w:p>
        </w:tc>
        <w:tc>
          <w:tcPr>
            <w:tcW w:w="4660" w:type="dxa"/>
            <w:noWrap w:val="0"/>
            <w:tcMar>
              <w:top w:w="15" w:type="dxa"/>
              <w:left w:w="15" w:type="dxa"/>
              <w:right w:w="15" w:type="dxa"/>
            </w:tcMar>
            <w:vAlign w:val="center"/>
          </w:tcPr>
          <w:p w14:paraId="126B2E4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《四川省市场监督管理局关于特种设备作业人员资格认定有关事项的通知》（川市监</w:t>
            </w:r>
            <w:r>
              <w:rPr>
                <w:rFonts w:hint="eastAsia" w:ascii="仿宋_GB2312" w:hAnsi="仿宋_GB2312" w:eastAsia="仿宋_GB2312" w:cs="仿宋_GB2312"/>
                <w:color w:val="000000"/>
                <w:kern w:val="0"/>
                <w:sz w:val="20"/>
                <w:szCs w:val="20"/>
                <w:highlight w:val="none"/>
                <w:lang w:val="en-US" w:eastAsia="zh-CN"/>
              </w:rPr>
              <w:t>规</w:t>
            </w:r>
            <w:r>
              <w:rPr>
                <w:rFonts w:hint="eastAsia" w:ascii="仿宋_GB2312" w:hAnsi="仿宋_GB2312" w:eastAsia="仿宋_GB2312" w:cs="仿宋_GB2312"/>
                <w:color w:val="000000"/>
                <w:kern w:val="0"/>
                <w:sz w:val="20"/>
                <w:szCs w:val="20"/>
                <w:highlight w:val="none"/>
              </w:rPr>
              <w:t>发〔</w:t>
            </w:r>
            <w:r>
              <w:rPr>
                <w:rFonts w:hint="eastAsia" w:ascii="仿宋_GB2312" w:hAnsi="仿宋_GB2312" w:eastAsia="仿宋_GB2312" w:cs="仿宋_GB2312"/>
                <w:color w:val="000000"/>
                <w:kern w:val="0"/>
                <w:sz w:val="20"/>
                <w:szCs w:val="20"/>
                <w:highlight w:val="none"/>
                <w:lang w:val="en-US" w:eastAsia="zh-CN"/>
              </w:rPr>
              <w:t>2023</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7</w:t>
            </w:r>
            <w:r>
              <w:rPr>
                <w:rFonts w:hint="eastAsia" w:ascii="仿宋_GB2312" w:hAnsi="仿宋_GB2312" w:eastAsia="仿宋_GB2312" w:cs="仿宋_GB2312"/>
                <w:color w:val="000000"/>
                <w:kern w:val="0"/>
                <w:sz w:val="20"/>
                <w:szCs w:val="20"/>
                <w:highlight w:val="none"/>
              </w:rPr>
              <w:t>号）</w:t>
            </w:r>
          </w:p>
        </w:tc>
        <w:tc>
          <w:tcPr>
            <w:tcW w:w="2056" w:type="dxa"/>
            <w:vMerge w:val="continue"/>
            <w:noWrap w:val="0"/>
            <w:tcMar>
              <w:top w:w="15" w:type="dxa"/>
              <w:left w:w="15" w:type="dxa"/>
              <w:right w:w="15" w:type="dxa"/>
            </w:tcMar>
            <w:vAlign w:val="center"/>
          </w:tcPr>
          <w:p w14:paraId="384C3F98">
            <w:pPr>
              <w:jc w:val="left"/>
              <w:rPr>
                <w:rFonts w:hint="eastAsia" w:ascii="仿宋_GB2312" w:hAnsi="仿宋_GB2312" w:eastAsia="仿宋_GB2312" w:cs="仿宋_GB2312"/>
                <w:color w:val="000000"/>
                <w:sz w:val="20"/>
                <w:szCs w:val="20"/>
                <w:highlight w:val="none"/>
              </w:rPr>
            </w:pPr>
          </w:p>
        </w:tc>
      </w:tr>
      <w:tr w14:paraId="576F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7B91131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68</w:t>
            </w:r>
          </w:p>
        </w:tc>
        <w:tc>
          <w:tcPr>
            <w:tcW w:w="507" w:type="dxa"/>
            <w:vMerge w:val="restart"/>
            <w:noWrap w:val="0"/>
            <w:tcMar>
              <w:top w:w="15" w:type="dxa"/>
              <w:left w:w="15" w:type="dxa"/>
              <w:right w:w="15" w:type="dxa"/>
            </w:tcMar>
            <w:vAlign w:val="center"/>
          </w:tcPr>
          <w:p w14:paraId="4E2A3CFA">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kern w:val="0"/>
                <w:sz w:val="20"/>
                <w:szCs w:val="20"/>
                <w:lang w:val="en-US" w:bidi="ar-SA"/>
              </w:rPr>
              <w:t>4</w:t>
            </w:r>
            <w:r>
              <w:rPr>
                <w:rFonts w:hint="default" w:ascii="Times New Roman" w:hAnsi="Times New Roman" w:cs="Times New Roman"/>
                <w:color w:val="000000"/>
                <w:kern w:val="0"/>
                <w:sz w:val="20"/>
                <w:szCs w:val="20"/>
                <w:lang w:val="en-US" w:eastAsia="zh-CN" w:bidi="ar-SA"/>
              </w:rPr>
              <w:t>09</w:t>
            </w:r>
          </w:p>
        </w:tc>
        <w:tc>
          <w:tcPr>
            <w:tcW w:w="1567" w:type="dxa"/>
            <w:vMerge w:val="restart"/>
            <w:noWrap w:val="0"/>
            <w:tcMar>
              <w:top w:w="15" w:type="dxa"/>
              <w:left w:w="15" w:type="dxa"/>
              <w:right w:w="15" w:type="dxa"/>
            </w:tcMar>
            <w:vAlign w:val="center"/>
          </w:tcPr>
          <w:p w14:paraId="145B866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计量标准器具核准</w:t>
            </w:r>
          </w:p>
        </w:tc>
        <w:tc>
          <w:tcPr>
            <w:tcW w:w="1583" w:type="dxa"/>
            <w:vMerge w:val="restart"/>
            <w:noWrap w:val="0"/>
            <w:tcMar>
              <w:top w:w="15" w:type="dxa"/>
              <w:left w:w="15" w:type="dxa"/>
              <w:right w:w="15" w:type="dxa"/>
            </w:tcMar>
            <w:vAlign w:val="center"/>
          </w:tcPr>
          <w:p w14:paraId="77D0FFC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7486BB7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5BAE555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《中华人民共和国计量法》</w:t>
            </w:r>
          </w:p>
        </w:tc>
        <w:tc>
          <w:tcPr>
            <w:tcW w:w="4660" w:type="dxa"/>
            <w:noWrap w:val="0"/>
            <w:tcMar>
              <w:top w:w="15" w:type="dxa"/>
              <w:left w:w="15" w:type="dxa"/>
              <w:right w:w="15" w:type="dxa"/>
            </w:tcMar>
            <w:vAlign w:val="top"/>
          </w:tcPr>
          <w:p w14:paraId="47182998">
            <w:pPr>
              <w:pStyle w:val="22"/>
              <w:spacing w:before="157" w:line="216" w:lineRule="auto"/>
              <w:ind w:left="26" w:leftChars="0"/>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8"/>
                <w:sz w:val="20"/>
                <w:szCs w:val="20"/>
              </w:rPr>
              <w:t>《中华人民共和国计量法实施细则》</w:t>
            </w:r>
          </w:p>
        </w:tc>
        <w:tc>
          <w:tcPr>
            <w:tcW w:w="2056" w:type="dxa"/>
            <w:vMerge w:val="restart"/>
            <w:noWrap w:val="0"/>
            <w:tcMar>
              <w:top w:w="15" w:type="dxa"/>
              <w:left w:w="15" w:type="dxa"/>
              <w:right w:w="15" w:type="dxa"/>
            </w:tcMar>
            <w:vAlign w:val="center"/>
          </w:tcPr>
          <w:p w14:paraId="53286555">
            <w:pPr>
              <w:jc w:val="left"/>
              <w:rPr>
                <w:rFonts w:hint="eastAsia" w:ascii="仿宋_GB2312" w:hAnsi="仿宋_GB2312" w:eastAsia="仿宋_GB2312" w:cs="仿宋_GB2312"/>
                <w:color w:val="000000"/>
                <w:sz w:val="20"/>
                <w:szCs w:val="20"/>
                <w:highlight w:val="none"/>
              </w:rPr>
            </w:pPr>
          </w:p>
        </w:tc>
      </w:tr>
      <w:tr w14:paraId="1F28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07" w:type="dxa"/>
            <w:vMerge w:val="continue"/>
            <w:noWrap w:val="0"/>
            <w:tcMar>
              <w:top w:w="15" w:type="dxa"/>
              <w:left w:w="15" w:type="dxa"/>
              <w:right w:w="15" w:type="dxa"/>
            </w:tcMar>
            <w:vAlign w:val="center"/>
          </w:tcPr>
          <w:p w14:paraId="6346DE8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DDD064B">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1E2ECD19">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66AA4E81">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0B0E66D">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885860A">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7B8C7B03">
            <w:pPr>
              <w:pStyle w:val="22"/>
              <w:spacing w:before="145" w:line="215" w:lineRule="auto"/>
              <w:ind w:left="26" w:leftChars="0"/>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7"/>
                <w:sz w:val="20"/>
                <w:szCs w:val="20"/>
              </w:rPr>
              <w:t>《计量标准考核办法》</w:t>
            </w:r>
          </w:p>
        </w:tc>
        <w:tc>
          <w:tcPr>
            <w:tcW w:w="2056" w:type="dxa"/>
            <w:vMerge w:val="continue"/>
            <w:noWrap w:val="0"/>
            <w:tcMar>
              <w:top w:w="15" w:type="dxa"/>
              <w:left w:w="15" w:type="dxa"/>
              <w:right w:w="15" w:type="dxa"/>
            </w:tcMar>
            <w:vAlign w:val="center"/>
          </w:tcPr>
          <w:p w14:paraId="7EEBD45F">
            <w:pPr>
              <w:jc w:val="left"/>
              <w:rPr>
                <w:rFonts w:hint="eastAsia" w:ascii="仿宋_GB2312" w:hAnsi="仿宋_GB2312" w:eastAsia="仿宋_GB2312" w:cs="仿宋_GB2312"/>
                <w:color w:val="000000"/>
                <w:sz w:val="20"/>
                <w:szCs w:val="20"/>
                <w:highlight w:val="none"/>
              </w:rPr>
            </w:pPr>
          </w:p>
        </w:tc>
      </w:tr>
      <w:tr w14:paraId="0D0A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507" w:type="dxa"/>
            <w:vMerge w:val="continue"/>
            <w:noWrap w:val="0"/>
            <w:tcMar>
              <w:top w:w="15" w:type="dxa"/>
              <w:left w:w="15" w:type="dxa"/>
              <w:right w:w="15" w:type="dxa"/>
            </w:tcMar>
            <w:vAlign w:val="center"/>
          </w:tcPr>
          <w:p w14:paraId="7612D05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9E61F09">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F022261">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7EAC767">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69EF2D6">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4970224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《中华人民共和国计量法实施细则》</w:t>
            </w:r>
          </w:p>
        </w:tc>
        <w:tc>
          <w:tcPr>
            <w:tcW w:w="4660" w:type="dxa"/>
            <w:noWrap w:val="0"/>
            <w:tcMar>
              <w:top w:w="15" w:type="dxa"/>
              <w:left w:w="15" w:type="dxa"/>
              <w:right w:w="15" w:type="dxa"/>
            </w:tcMar>
            <w:vAlign w:val="center"/>
          </w:tcPr>
          <w:p w14:paraId="1BE4DD8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6"/>
                <w:sz w:val="20"/>
                <w:szCs w:val="20"/>
              </w:rPr>
              <w:t>《计量标准考核规范》（</w:t>
            </w:r>
            <w:r>
              <w:rPr>
                <w:rFonts w:hint="eastAsia" w:ascii="仿宋_GB2312" w:hAnsi="仿宋_GB2312" w:eastAsia="仿宋_GB2312" w:cs="仿宋_GB2312"/>
                <w:color w:val="000000"/>
                <w:sz w:val="20"/>
                <w:szCs w:val="20"/>
              </w:rPr>
              <w:t>JJF</w:t>
            </w:r>
            <w:r>
              <w:rPr>
                <w:rFonts w:hint="eastAsia" w:ascii="仿宋_GB2312" w:hAnsi="仿宋_GB2312" w:eastAsia="仿宋_GB2312" w:cs="仿宋_GB2312"/>
                <w:color w:val="000000"/>
                <w:spacing w:val="6"/>
                <w:sz w:val="20"/>
                <w:szCs w:val="20"/>
              </w:rPr>
              <w:t>1033-2023）</w:t>
            </w:r>
          </w:p>
        </w:tc>
        <w:tc>
          <w:tcPr>
            <w:tcW w:w="2056" w:type="dxa"/>
            <w:vMerge w:val="continue"/>
            <w:noWrap w:val="0"/>
            <w:tcMar>
              <w:top w:w="15" w:type="dxa"/>
              <w:left w:w="15" w:type="dxa"/>
              <w:right w:w="15" w:type="dxa"/>
            </w:tcMar>
            <w:vAlign w:val="center"/>
          </w:tcPr>
          <w:p w14:paraId="7B46A622">
            <w:pPr>
              <w:jc w:val="left"/>
              <w:rPr>
                <w:rFonts w:hint="eastAsia" w:ascii="仿宋_GB2312" w:hAnsi="仿宋_GB2312" w:eastAsia="仿宋_GB2312" w:cs="仿宋_GB2312"/>
                <w:color w:val="000000"/>
                <w:sz w:val="20"/>
                <w:szCs w:val="20"/>
                <w:highlight w:val="none"/>
              </w:rPr>
            </w:pPr>
          </w:p>
        </w:tc>
      </w:tr>
      <w:tr w14:paraId="04E8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54AD6F8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69</w:t>
            </w:r>
          </w:p>
        </w:tc>
        <w:tc>
          <w:tcPr>
            <w:tcW w:w="507" w:type="dxa"/>
            <w:vMerge w:val="restart"/>
            <w:noWrap w:val="0"/>
            <w:tcMar>
              <w:top w:w="15" w:type="dxa"/>
              <w:left w:w="15" w:type="dxa"/>
              <w:right w:w="15" w:type="dxa"/>
            </w:tcMar>
            <w:vAlign w:val="center"/>
          </w:tcPr>
          <w:p w14:paraId="3B5CCE21">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41</w:t>
            </w:r>
            <w:r>
              <w:rPr>
                <w:rFonts w:hint="default" w:ascii="Times New Roman" w:hAnsi="Times New Roman" w:cs="Times New Roman"/>
                <w:color w:val="000000"/>
                <w:kern w:val="0"/>
                <w:sz w:val="20"/>
                <w:szCs w:val="20"/>
                <w:lang w:val="en-US" w:eastAsia="zh-CN" w:bidi="ar-SA"/>
              </w:rPr>
              <w:t>1</w:t>
            </w:r>
          </w:p>
        </w:tc>
        <w:tc>
          <w:tcPr>
            <w:tcW w:w="1567" w:type="dxa"/>
            <w:vMerge w:val="restart"/>
            <w:noWrap w:val="0"/>
            <w:tcMar>
              <w:top w:w="15" w:type="dxa"/>
              <w:left w:w="15" w:type="dxa"/>
              <w:right w:w="15" w:type="dxa"/>
            </w:tcMar>
            <w:vAlign w:val="center"/>
          </w:tcPr>
          <w:p w14:paraId="08421DD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承担国家法定计量检定机构任务授权</w:t>
            </w:r>
          </w:p>
        </w:tc>
        <w:tc>
          <w:tcPr>
            <w:tcW w:w="1583" w:type="dxa"/>
            <w:vMerge w:val="restart"/>
            <w:noWrap w:val="0"/>
            <w:tcMar>
              <w:top w:w="15" w:type="dxa"/>
              <w:left w:w="15" w:type="dxa"/>
              <w:right w:w="15" w:type="dxa"/>
            </w:tcMar>
            <w:vAlign w:val="center"/>
          </w:tcPr>
          <w:p w14:paraId="26984FB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26F4D60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3A305DB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《中华人民共和国计量法》</w:t>
            </w:r>
          </w:p>
        </w:tc>
        <w:tc>
          <w:tcPr>
            <w:tcW w:w="4660" w:type="dxa"/>
            <w:noWrap w:val="0"/>
            <w:tcMar>
              <w:top w:w="15" w:type="dxa"/>
              <w:left w:w="15" w:type="dxa"/>
              <w:right w:w="15" w:type="dxa"/>
            </w:tcMar>
            <w:vAlign w:val="center"/>
          </w:tcPr>
          <w:p w14:paraId="1226BF7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《中华人民共和国计量法实施细则》</w:t>
            </w:r>
          </w:p>
        </w:tc>
        <w:tc>
          <w:tcPr>
            <w:tcW w:w="2056" w:type="dxa"/>
            <w:vMerge w:val="restart"/>
            <w:noWrap w:val="0"/>
            <w:tcMar>
              <w:top w:w="15" w:type="dxa"/>
              <w:left w:w="15" w:type="dxa"/>
              <w:right w:w="15" w:type="dxa"/>
            </w:tcMar>
            <w:vAlign w:val="center"/>
          </w:tcPr>
          <w:p w14:paraId="74627BDB">
            <w:pPr>
              <w:jc w:val="left"/>
              <w:rPr>
                <w:rFonts w:hint="eastAsia" w:ascii="仿宋_GB2312" w:hAnsi="仿宋_GB2312" w:eastAsia="仿宋_GB2312" w:cs="仿宋_GB2312"/>
                <w:color w:val="000000"/>
                <w:sz w:val="20"/>
                <w:szCs w:val="20"/>
                <w:highlight w:val="none"/>
              </w:rPr>
            </w:pPr>
          </w:p>
        </w:tc>
      </w:tr>
      <w:tr w14:paraId="1F94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7039E8F3">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2D19132">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5399A9F">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1E7FBBA">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47A82BC">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3D18B7F9">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1567E0F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《计量授权管理办法》</w:t>
            </w:r>
          </w:p>
        </w:tc>
        <w:tc>
          <w:tcPr>
            <w:tcW w:w="2056" w:type="dxa"/>
            <w:vMerge w:val="continue"/>
            <w:noWrap w:val="0"/>
            <w:tcMar>
              <w:top w:w="15" w:type="dxa"/>
              <w:left w:w="15" w:type="dxa"/>
              <w:right w:w="15" w:type="dxa"/>
            </w:tcMar>
            <w:vAlign w:val="center"/>
          </w:tcPr>
          <w:p w14:paraId="3B174305">
            <w:pPr>
              <w:jc w:val="left"/>
              <w:rPr>
                <w:rFonts w:hint="eastAsia" w:ascii="仿宋_GB2312" w:hAnsi="仿宋_GB2312" w:eastAsia="仿宋_GB2312" w:cs="仿宋_GB2312"/>
                <w:color w:val="000000"/>
                <w:sz w:val="20"/>
                <w:szCs w:val="20"/>
                <w:highlight w:val="none"/>
              </w:rPr>
            </w:pPr>
          </w:p>
        </w:tc>
      </w:tr>
      <w:tr w14:paraId="6B8F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357D0B8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04D6A41">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A7D31DA">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765EBC3">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624DD13C">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18D18BF2">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43F707D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《法定计量检定机构考核规范》（JJF1069-2012）</w:t>
            </w:r>
          </w:p>
        </w:tc>
        <w:tc>
          <w:tcPr>
            <w:tcW w:w="2056" w:type="dxa"/>
            <w:vMerge w:val="continue"/>
            <w:noWrap w:val="0"/>
            <w:tcMar>
              <w:top w:w="15" w:type="dxa"/>
              <w:left w:w="15" w:type="dxa"/>
              <w:right w:w="15" w:type="dxa"/>
            </w:tcMar>
            <w:vAlign w:val="center"/>
          </w:tcPr>
          <w:p w14:paraId="71BAAC5E">
            <w:pPr>
              <w:jc w:val="left"/>
              <w:rPr>
                <w:rFonts w:hint="eastAsia" w:ascii="仿宋_GB2312" w:hAnsi="仿宋_GB2312" w:eastAsia="仿宋_GB2312" w:cs="仿宋_GB2312"/>
                <w:color w:val="000000"/>
                <w:sz w:val="20"/>
                <w:szCs w:val="20"/>
                <w:highlight w:val="none"/>
              </w:rPr>
            </w:pPr>
          </w:p>
        </w:tc>
      </w:tr>
      <w:tr w14:paraId="2E59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0DD6D09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17</w:t>
            </w:r>
            <w:r>
              <w:rPr>
                <w:rFonts w:hint="eastAsia" w:cs="Times New Roman"/>
                <w:color w:val="000000"/>
                <w:kern w:val="0"/>
                <w:sz w:val="20"/>
                <w:szCs w:val="20"/>
                <w:highlight w:val="none"/>
                <w:lang w:val="en-US" w:eastAsia="zh-CN"/>
              </w:rPr>
              <w:t>0</w:t>
            </w:r>
          </w:p>
        </w:tc>
        <w:tc>
          <w:tcPr>
            <w:tcW w:w="507" w:type="dxa"/>
            <w:vMerge w:val="restart"/>
            <w:noWrap w:val="0"/>
            <w:tcMar>
              <w:top w:w="15" w:type="dxa"/>
              <w:left w:w="15" w:type="dxa"/>
              <w:right w:w="15" w:type="dxa"/>
            </w:tcMar>
            <w:vAlign w:val="center"/>
          </w:tcPr>
          <w:p w14:paraId="36EBFD99">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kern w:val="0"/>
                <w:sz w:val="20"/>
                <w:szCs w:val="20"/>
                <w:highlight w:val="none"/>
              </w:rPr>
              <w:t>4</w:t>
            </w:r>
            <w:r>
              <w:rPr>
                <w:rFonts w:hint="default" w:ascii="Times New Roman" w:hAnsi="Times New Roman" w:cs="Times New Roman"/>
                <w:color w:val="000000"/>
                <w:kern w:val="0"/>
                <w:sz w:val="20"/>
                <w:szCs w:val="20"/>
                <w:highlight w:val="none"/>
                <w:lang w:val="en-US" w:eastAsia="zh-CN"/>
              </w:rPr>
              <w:t>18</w:t>
            </w:r>
          </w:p>
        </w:tc>
        <w:tc>
          <w:tcPr>
            <w:tcW w:w="1567" w:type="dxa"/>
            <w:vMerge w:val="restart"/>
            <w:noWrap w:val="0"/>
            <w:tcMar>
              <w:top w:w="15" w:type="dxa"/>
              <w:left w:w="15" w:type="dxa"/>
              <w:right w:w="15" w:type="dxa"/>
            </w:tcMar>
            <w:vAlign w:val="center"/>
          </w:tcPr>
          <w:p w14:paraId="1A0EF58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企业登记注册</w:t>
            </w:r>
          </w:p>
        </w:tc>
        <w:tc>
          <w:tcPr>
            <w:tcW w:w="1583" w:type="dxa"/>
            <w:vMerge w:val="restart"/>
            <w:noWrap w:val="0"/>
            <w:tcMar>
              <w:top w:w="15" w:type="dxa"/>
              <w:left w:w="15" w:type="dxa"/>
              <w:right w:w="15" w:type="dxa"/>
            </w:tcMar>
            <w:vAlign w:val="center"/>
          </w:tcPr>
          <w:p w14:paraId="0675976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26A1A5B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314BE39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《中华人民共和国公司法》</w:t>
            </w:r>
          </w:p>
        </w:tc>
        <w:tc>
          <w:tcPr>
            <w:tcW w:w="4660" w:type="dxa"/>
            <w:noWrap w:val="0"/>
            <w:tcMar>
              <w:top w:w="15" w:type="dxa"/>
              <w:left w:w="15" w:type="dxa"/>
              <w:right w:w="15" w:type="dxa"/>
            </w:tcMar>
            <w:vAlign w:val="top"/>
          </w:tcPr>
          <w:p w14:paraId="59202FC2">
            <w:pPr>
              <w:pStyle w:val="22"/>
              <w:spacing w:before="122" w:line="216"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《中华人民共和国市场主体登记管理条例》</w:t>
            </w:r>
          </w:p>
        </w:tc>
        <w:tc>
          <w:tcPr>
            <w:tcW w:w="2056" w:type="dxa"/>
            <w:vMerge w:val="restart"/>
            <w:noWrap w:val="0"/>
            <w:tcMar>
              <w:top w:w="15" w:type="dxa"/>
              <w:left w:w="15" w:type="dxa"/>
              <w:right w:w="15" w:type="dxa"/>
            </w:tcMar>
            <w:vAlign w:val="center"/>
          </w:tcPr>
          <w:p w14:paraId="647D27FD">
            <w:pPr>
              <w:jc w:val="left"/>
              <w:rPr>
                <w:rFonts w:hint="eastAsia" w:ascii="仿宋_GB2312" w:hAnsi="仿宋_GB2312" w:eastAsia="仿宋_GB2312" w:cs="仿宋_GB2312"/>
                <w:color w:val="000000"/>
                <w:sz w:val="20"/>
                <w:szCs w:val="20"/>
                <w:highlight w:val="none"/>
              </w:rPr>
            </w:pPr>
          </w:p>
        </w:tc>
      </w:tr>
      <w:tr w14:paraId="770F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1944E8D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50EDA37">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389E31C0">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04AC92B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6022E8A">
            <w:pPr>
              <w:widowControl/>
              <w:jc w:val="left"/>
              <w:textAlignment w:val="center"/>
              <w:rPr>
                <w:rFonts w:hint="eastAsia" w:ascii="仿宋_GB2312" w:hAnsi="仿宋_GB2312" w:eastAsia="仿宋_GB2312" w:cs="仿宋_GB2312"/>
                <w:color w:val="000000"/>
                <w:sz w:val="20"/>
                <w:szCs w:val="20"/>
                <w:highlight w:val="none"/>
                <w:lang w:val="en-US" w:eastAsia="zh-CN"/>
              </w:rPr>
            </w:pPr>
          </w:p>
        </w:tc>
        <w:tc>
          <w:tcPr>
            <w:tcW w:w="2676" w:type="dxa"/>
            <w:vMerge w:val="continue"/>
            <w:noWrap w:val="0"/>
            <w:tcMar>
              <w:top w:w="15" w:type="dxa"/>
              <w:left w:w="15" w:type="dxa"/>
              <w:right w:w="15" w:type="dxa"/>
            </w:tcMar>
            <w:vAlign w:val="center"/>
          </w:tcPr>
          <w:p w14:paraId="426A190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4B4D13A0">
            <w:pPr>
              <w:pStyle w:val="22"/>
              <w:spacing w:before="108" w:line="215"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《中华人民共和国外商投资法实施条例》</w:t>
            </w:r>
          </w:p>
        </w:tc>
        <w:tc>
          <w:tcPr>
            <w:tcW w:w="2056" w:type="dxa"/>
            <w:vMerge w:val="continue"/>
            <w:noWrap w:val="0"/>
            <w:tcMar>
              <w:top w:w="15" w:type="dxa"/>
              <w:left w:w="15" w:type="dxa"/>
              <w:right w:w="15" w:type="dxa"/>
            </w:tcMar>
            <w:vAlign w:val="center"/>
          </w:tcPr>
          <w:p w14:paraId="0292573A">
            <w:pPr>
              <w:jc w:val="left"/>
              <w:rPr>
                <w:rFonts w:hint="eastAsia" w:ascii="仿宋_GB2312" w:hAnsi="仿宋_GB2312" w:eastAsia="仿宋_GB2312" w:cs="仿宋_GB2312"/>
                <w:color w:val="000000"/>
                <w:sz w:val="20"/>
                <w:szCs w:val="20"/>
                <w:highlight w:val="none"/>
              </w:rPr>
            </w:pPr>
          </w:p>
        </w:tc>
      </w:tr>
      <w:tr w14:paraId="4AE3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02294DA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4CACFA9">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6A456DEB">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134627E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2D60ECA">
            <w:pPr>
              <w:widowControl/>
              <w:jc w:val="left"/>
              <w:textAlignment w:val="center"/>
              <w:rPr>
                <w:rFonts w:hint="eastAsia" w:ascii="仿宋_GB2312" w:hAnsi="仿宋_GB2312" w:eastAsia="仿宋_GB2312" w:cs="仿宋_GB2312"/>
                <w:color w:val="000000"/>
                <w:sz w:val="20"/>
                <w:szCs w:val="20"/>
                <w:highlight w:val="none"/>
                <w:lang w:val="en-US" w:eastAsia="zh-CN"/>
              </w:rPr>
            </w:pPr>
          </w:p>
        </w:tc>
        <w:tc>
          <w:tcPr>
            <w:tcW w:w="2676" w:type="dxa"/>
            <w:vMerge w:val="continue"/>
            <w:noWrap w:val="0"/>
            <w:tcMar>
              <w:top w:w="15" w:type="dxa"/>
              <w:left w:w="15" w:type="dxa"/>
              <w:right w:w="15" w:type="dxa"/>
            </w:tcMar>
            <w:vAlign w:val="center"/>
          </w:tcPr>
          <w:p w14:paraId="1B14D24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0637483C">
            <w:pPr>
              <w:pStyle w:val="22"/>
              <w:spacing w:before="85" w:line="216"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9"/>
                <w:sz w:val="20"/>
                <w:szCs w:val="20"/>
              </w:rPr>
              <w:t>《中华人民共和国市场主体登记管理条例实施</w:t>
            </w:r>
            <w:r>
              <w:rPr>
                <w:rFonts w:hint="eastAsia" w:ascii="仿宋_GB2312" w:hAnsi="仿宋_GB2312" w:eastAsia="仿宋_GB2312" w:cs="仿宋_GB2312"/>
                <w:color w:val="000000"/>
                <w:spacing w:val="8"/>
                <w:sz w:val="20"/>
                <w:szCs w:val="20"/>
              </w:rPr>
              <w:t>细则》</w:t>
            </w:r>
          </w:p>
        </w:tc>
        <w:tc>
          <w:tcPr>
            <w:tcW w:w="2056" w:type="dxa"/>
            <w:vMerge w:val="continue"/>
            <w:noWrap w:val="0"/>
            <w:tcMar>
              <w:top w:w="15" w:type="dxa"/>
              <w:left w:w="15" w:type="dxa"/>
              <w:right w:w="15" w:type="dxa"/>
            </w:tcMar>
            <w:vAlign w:val="center"/>
          </w:tcPr>
          <w:p w14:paraId="1FD76312">
            <w:pPr>
              <w:jc w:val="left"/>
              <w:rPr>
                <w:rFonts w:hint="eastAsia" w:ascii="仿宋_GB2312" w:hAnsi="仿宋_GB2312" w:eastAsia="仿宋_GB2312" w:cs="仿宋_GB2312"/>
                <w:color w:val="000000"/>
                <w:sz w:val="20"/>
                <w:szCs w:val="20"/>
                <w:highlight w:val="none"/>
              </w:rPr>
            </w:pPr>
          </w:p>
        </w:tc>
      </w:tr>
      <w:tr w14:paraId="314E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490B386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948DB40">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75CD0F6C">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0ABDAF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CDDC552">
            <w:pPr>
              <w:widowControl/>
              <w:jc w:val="left"/>
              <w:textAlignment w:val="center"/>
              <w:rPr>
                <w:rFonts w:hint="eastAsia" w:ascii="仿宋_GB2312" w:hAnsi="仿宋_GB2312" w:eastAsia="仿宋_GB2312" w:cs="仿宋_GB2312"/>
                <w:color w:val="000000"/>
                <w:sz w:val="20"/>
                <w:szCs w:val="20"/>
                <w:highlight w:val="none"/>
                <w:lang w:val="en-US" w:eastAsia="zh-CN"/>
              </w:rPr>
            </w:pPr>
          </w:p>
        </w:tc>
        <w:tc>
          <w:tcPr>
            <w:tcW w:w="2676" w:type="dxa"/>
            <w:vMerge w:val="continue"/>
            <w:noWrap w:val="0"/>
            <w:tcMar>
              <w:top w:w="15" w:type="dxa"/>
              <w:left w:w="15" w:type="dxa"/>
              <w:right w:w="15" w:type="dxa"/>
            </w:tcMar>
            <w:vAlign w:val="center"/>
          </w:tcPr>
          <w:p w14:paraId="7F6FD64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30F6C55F">
            <w:pPr>
              <w:pStyle w:val="22"/>
              <w:spacing w:before="86" w:line="216"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《市场监督管理行政许可程序暂行规定》</w:t>
            </w:r>
          </w:p>
        </w:tc>
        <w:tc>
          <w:tcPr>
            <w:tcW w:w="2056" w:type="dxa"/>
            <w:vMerge w:val="continue"/>
            <w:noWrap w:val="0"/>
            <w:tcMar>
              <w:top w:w="15" w:type="dxa"/>
              <w:left w:w="15" w:type="dxa"/>
              <w:right w:w="15" w:type="dxa"/>
            </w:tcMar>
            <w:vAlign w:val="center"/>
          </w:tcPr>
          <w:p w14:paraId="22799309">
            <w:pPr>
              <w:jc w:val="left"/>
              <w:rPr>
                <w:rFonts w:hint="eastAsia" w:ascii="仿宋_GB2312" w:hAnsi="仿宋_GB2312" w:eastAsia="仿宋_GB2312" w:cs="仿宋_GB2312"/>
                <w:color w:val="000000"/>
                <w:sz w:val="20"/>
                <w:szCs w:val="20"/>
                <w:highlight w:val="none"/>
              </w:rPr>
            </w:pPr>
          </w:p>
        </w:tc>
      </w:tr>
      <w:tr w14:paraId="3E8E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4DD132A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CFC1153">
            <w:pPr>
              <w:widowControl/>
              <w:jc w:val="center"/>
              <w:textAlignment w:val="center"/>
              <w:rPr>
                <w:rFonts w:hint="default" w:ascii="Times New Roman" w:hAnsi="Times New Roman" w:eastAsia="仿宋_GB2312" w:cs="Times New Roman"/>
                <w:color w:val="000000"/>
                <w:kern w:val="0"/>
                <w:sz w:val="20"/>
                <w:szCs w:val="20"/>
                <w:highlight w:val="none"/>
              </w:rPr>
            </w:pPr>
          </w:p>
        </w:tc>
        <w:tc>
          <w:tcPr>
            <w:tcW w:w="1567" w:type="dxa"/>
            <w:vMerge w:val="continue"/>
            <w:noWrap w:val="0"/>
            <w:tcMar>
              <w:top w:w="15" w:type="dxa"/>
              <w:left w:w="15" w:type="dxa"/>
              <w:right w:w="15" w:type="dxa"/>
            </w:tcMar>
            <w:vAlign w:val="center"/>
          </w:tcPr>
          <w:p w14:paraId="70A60805">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3D7B559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5865C88">
            <w:pPr>
              <w:widowControl/>
              <w:jc w:val="left"/>
              <w:textAlignment w:val="center"/>
              <w:rPr>
                <w:rFonts w:hint="eastAsia" w:ascii="仿宋_GB2312" w:hAnsi="仿宋_GB2312" w:eastAsia="仿宋_GB2312" w:cs="仿宋_GB2312"/>
                <w:color w:val="000000"/>
                <w:sz w:val="20"/>
                <w:szCs w:val="20"/>
                <w:highlight w:val="none"/>
                <w:lang w:val="en-US" w:eastAsia="zh-CN"/>
              </w:rPr>
            </w:pPr>
          </w:p>
        </w:tc>
        <w:tc>
          <w:tcPr>
            <w:tcW w:w="2676" w:type="dxa"/>
            <w:vMerge w:val="continue"/>
            <w:noWrap w:val="0"/>
            <w:tcMar>
              <w:top w:w="15" w:type="dxa"/>
              <w:left w:w="15" w:type="dxa"/>
              <w:right w:w="15" w:type="dxa"/>
            </w:tcMar>
            <w:vAlign w:val="center"/>
          </w:tcPr>
          <w:p w14:paraId="4A7B2484">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749A2E80">
            <w:pPr>
              <w:pStyle w:val="22"/>
              <w:spacing w:before="87" w:line="273"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10"/>
                <w:sz w:val="20"/>
                <w:szCs w:val="20"/>
              </w:rPr>
              <w:t>《市场监管总局关于印发〈市场主体登记文</w:t>
            </w:r>
            <w:r>
              <w:rPr>
                <w:rFonts w:hint="eastAsia" w:ascii="仿宋_GB2312" w:hAnsi="仿宋_GB2312" w:eastAsia="仿宋_GB2312" w:cs="仿宋_GB2312"/>
                <w:color w:val="000000"/>
                <w:spacing w:val="-11"/>
                <w:sz w:val="20"/>
                <w:szCs w:val="20"/>
              </w:rPr>
              <w:t>书规范〉〈市场主</w:t>
            </w: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pacing w:val="-11"/>
                <w:sz w:val="20"/>
                <w:szCs w:val="20"/>
              </w:rPr>
              <w:t>体登记提交材料规范〉的通知》（国市监注</w:t>
            </w:r>
            <w:r>
              <w:rPr>
                <w:rFonts w:hint="eastAsia" w:ascii="仿宋_GB2312" w:hAnsi="仿宋_GB2312" w:eastAsia="仿宋_GB2312" w:cs="仿宋_GB2312"/>
                <w:color w:val="000000"/>
                <w:spacing w:val="-12"/>
                <w:sz w:val="20"/>
                <w:szCs w:val="20"/>
              </w:rPr>
              <w:t>发〔2022〕24 号）</w:t>
            </w:r>
          </w:p>
        </w:tc>
        <w:tc>
          <w:tcPr>
            <w:tcW w:w="2056" w:type="dxa"/>
            <w:vMerge w:val="continue"/>
            <w:noWrap w:val="0"/>
            <w:tcMar>
              <w:top w:w="15" w:type="dxa"/>
              <w:left w:w="15" w:type="dxa"/>
              <w:right w:w="15" w:type="dxa"/>
            </w:tcMar>
            <w:vAlign w:val="center"/>
          </w:tcPr>
          <w:p w14:paraId="0069C31A">
            <w:pPr>
              <w:jc w:val="left"/>
              <w:rPr>
                <w:rFonts w:hint="eastAsia" w:ascii="仿宋_GB2312" w:hAnsi="仿宋_GB2312" w:eastAsia="仿宋_GB2312" w:cs="仿宋_GB2312"/>
                <w:color w:val="000000"/>
                <w:sz w:val="20"/>
                <w:szCs w:val="20"/>
                <w:highlight w:val="none"/>
              </w:rPr>
            </w:pPr>
          </w:p>
        </w:tc>
      </w:tr>
      <w:tr w14:paraId="1350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07" w:type="dxa"/>
            <w:vMerge w:val="continue"/>
            <w:noWrap w:val="0"/>
            <w:tcMar>
              <w:top w:w="15" w:type="dxa"/>
              <w:left w:w="15" w:type="dxa"/>
              <w:right w:w="15" w:type="dxa"/>
            </w:tcMar>
            <w:vAlign w:val="center"/>
          </w:tcPr>
          <w:p w14:paraId="64AE33C4">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98D99C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2CC14E1">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FEE1EA2">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8A9F60E">
            <w:pPr>
              <w:jc w:val="left"/>
              <w:rPr>
                <w:rFonts w:hint="eastAsia" w:ascii="仿宋_GB2312" w:hAnsi="仿宋_GB2312" w:eastAsia="仿宋_GB2312" w:cs="仿宋_GB2312"/>
                <w:color w:val="000000"/>
                <w:sz w:val="20"/>
                <w:szCs w:val="20"/>
                <w:highlight w:val="none"/>
              </w:rPr>
            </w:pPr>
          </w:p>
        </w:tc>
        <w:tc>
          <w:tcPr>
            <w:tcW w:w="2676" w:type="dxa"/>
            <w:vMerge w:val="restart"/>
            <w:noWrap w:val="0"/>
            <w:tcMar>
              <w:top w:w="15" w:type="dxa"/>
              <w:left w:w="15" w:type="dxa"/>
              <w:right w:w="15" w:type="dxa"/>
            </w:tcMar>
            <w:vAlign w:val="center"/>
          </w:tcPr>
          <w:p w14:paraId="74E35F2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《中华人民共和国合伙企业法》</w:t>
            </w:r>
          </w:p>
        </w:tc>
        <w:tc>
          <w:tcPr>
            <w:tcW w:w="4660" w:type="dxa"/>
            <w:noWrap w:val="0"/>
            <w:tcMar>
              <w:top w:w="15" w:type="dxa"/>
              <w:left w:w="15" w:type="dxa"/>
              <w:right w:w="15" w:type="dxa"/>
            </w:tcMar>
            <w:vAlign w:val="top"/>
          </w:tcPr>
          <w:p w14:paraId="4B2EC5A1">
            <w:pPr>
              <w:pStyle w:val="22"/>
              <w:spacing w:before="165" w:line="215"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《外商投资企业授权登记管理办法》</w:t>
            </w:r>
          </w:p>
        </w:tc>
        <w:tc>
          <w:tcPr>
            <w:tcW w:w="2056" w:type="dxa"/>
            <w:vMerge w:val="continue"/>
            <w:noWrap w:val="0"/>
            <w:tcMar>
              <w:top w:w="15" w:type="dxa"/>
              <w:left w:w="15" w:type="dxa"/>
              <w:right w:w="15" w:type="dxa"/>
            </w:tcMar>
            <w:vAlign w:val="center"/>
          </w:tcPr>
          <w:p w14:paraId="0C9C1CE3">
            <w:pPr>
              <w:jc w:val="left"/>
              <w:rPr>
                <w:rFonts w:hint="eastAsia" w:ascii="仿宋_GB2312" w:hAnsi="仿宋_GB2312" w:eastAsia="仿宋_GB2312" w:cs="仿宋_GB2312"/>
                <w:color w:val="000000"/>
                <w:sz w:val="20"/>
                <w:szCs w:val="20"/>
                <w:highlight w:val="none"/>
              </w:rPr>
            </w:pPr>
          </w:p>
        </w:tc>
      </w:tr>
      <w:tr w14:paraId="4B7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07" w:type="dxa"/>
            <w:vMerge w:val="continue"/>
            <w:noWrap w:val="0"/>
            <w:tcMar>
              <w:top w:w="15" w:type="dxa"/>
              <w:left w:w="15" w:type="dxa"/>
              <w:right w:w="15" w:type="dxa"/>
            </w:tcMar>
            <w:vAlign w:val="center"/>
          </w:tcPr>
          <w:p w14:paraId="66BE0C7D">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241255D">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F02E175">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7BA9FC85">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0E6B53A5">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20E009F">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top"/>
          </w:tcPr>
          <w:p w14:paraId="3814489E">
            <w:pPr>
              <w:pStyle w:val="22"/>
              <w:spacing w:before="154" w:line="216"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9"/>
                <w:sz w:val="20"/>
                <w:szCs w:val="20"/>
              </w:rPr>
              <w:t>《中华人民共和国市场主体登记管理条例实施</w:t>
            </w:r>
            <w:r>
              <w:rPr>
                <w:rFonts w:hint="eastAsia" w:ascii="仿宋_GB2312" w:hAnsi="仿宋_GB2312" w:eastAsia="仿宋_GB2312" w:cs="仿宋_GB2312"/>
                <w:color w:val="000000"/>
                <w:spacing w:val="8"/>
                <w:sz w:val="20"/>
                <w:szCs w:val="20"/>
              </w:rPr>
              <w:t>细则》</w:t>
            </w:r>
          </w:p>
        </w:tc>
        <w:tc>
          <w:tcPr>
            <w:tcW w:w="2056" w:type="dxa"/>
            <w:vMerge w:val="continue"/>
            <w:noWrap w:val="0"/>
            <w:tcMar>
              <w:top w:w="15" w:type="dxa"/>
              <w:left w:w="15" w:type="dxa"/>
              <w:right w:w="15" w:type="dxa"/>
            </w:tcMar>
            <w:vAlign w:val="center"/>
          </w:tcPr>
          <w:p w14:paraId="167AE994">
            <w:pPr>
              <w:jc w:val="left"/>
              <w:rPr>
                <w:rFonts w:hint="eastAsia" w:ascii="仿宋_GB2312" w:hAnsi="仿宋_GB2312" w:eastAsia="仿宋_GB2312" w:cs="仿宋_GB2312"/>
                <w:color w:val="000000"/>
                <w:sz w:val="20"/>
                <w:szCs w:val="20"/>
                <w:highlight w:val="none"/>
              </w:rPr>
            </w:pPr>
          </w:p>
        </w:tc>
      </w:tr>
      <w:tr w14:paraId="70FE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507" w:type="dxa"/>
            <w:vMerge w:val="continue"/>
            <w:noWrap w:val="0"/>
            <w:tcMar>
              <w:top w:w="15" w:type="dxa"/>
              <w:left w:w="15" w:type="dxa"/>
              <w:right w:w="15" w:type="dxa"/>
            </w:tcMar>
            <w:vAlign w:val="center"/>
          </w:tcPr>
          <w:p w14:paraId="1172B42B">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335BC0E">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1A0DE9DD">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0C71B8D8">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FD22F8A">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0A459D93">
            <w:pPr>
              <w:widowControl/>
              <w:jc w:val="left"/>
              <w:textAlignment w:val="center"/>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top"/>
          </w:tcPr>
          <w:p w14:paraId="3BA01955">
            <w:pPr>
              <w:pStyle w:val="22"/>
              <w:spacing w:before="100" w:line="216" w:lineRule="auto"/>
              <w:ind w:left="26" w:leftChars="0"/>
              <w:rPr>
                <w:rFonts w:hint="eastAsia" w:ascii="仿宋_GB2312" w:hAnsi="仿宋_GB2312" w:eastAsia="仿宋_GB2312" w:cs="仿宋_GB2312"/>
                <w:color w:val="000000"/>
                <w:sz w:val="20"/>
                <w:szCs w:val="20"/>
                <w:lang w:val="en-US" w:eastAsia="en-US" w:bidi="ar-SA"/>
              </w:rPr>
            </w:pPr>
            <w:r>
              <w:rPr>
                <w:rFonts w:hint="eastAsia" w:ascii="仿宋_GB2312" w:hAnsi="仿宋_GB2312" w:eastAsia="仿宋_GB2312" w:cs="仿宋_GB2312"/>
                <w:color w:val="000000"/>
                <w:spacing w:val="8"/>
                <w:sz w:val="20"/>
                <w:szCs w:val="20"/>
              </w:rPr>
              <w:t>《防范和查处假冒企业登记违法行为规定》</w:t>
            </w:r>
          </w:p>
        </w:tc>
        <w:tc>
          <w:tcPr>
            <w:tcW w:w="2056" w:type="dxa"/>
            <w:vMerge w:val="continue"/>
            <w:noWrap w:val="0"/>
            <w:tcMar>
              <w:top w:w="15" w:type="dxa"/>
              <w:left w:w="15" w:type="dxa"/>
              <w:right w:w="15" w:type="dxa"/>
            </w:tcMar>
            <w:vAlign w:val="center"/>
          </w:tcPr>
          <w:p w14:paraId="5C90982F">
            <w:pPr>
              <w:jc w:val="left"/>
              <w:rPr>
                <w:rFonts w:hint="eastAsia" w:ascii="仿宋_GB2312" w:hAnsi="仿宋_GB2312" w:eastAsia="仿宋_GB2312" w:cs="仿宋_GB2312"/>
                <w:color w:val="000000"/>
                <w:sz w:val="20"/>
                <w:szCs w:val="20"/>
                <w:highlight w:val="none"/>
              </w:rPr>
            </w:pPr>
          </w:p>
        </w:tc>
      </w:tr>
      <w:tr w14:paraId="5CDC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507" w:type="dxa"/>
            <w:vMerge w:val="continue"/>
            <w:noWrap w:val="0"/>
            <w:tcMar>
              <w:top w:w="15" w:type="dxa"/>
              <w:left w:w="15" w:type="dxa"/>
              <w:right w:w="15" w:type="dxa"/>
            </w:tcMar>
            <w:vAlign w:val="center"/>
          </w:tcPr>
          <w:p w14:paraId="6FE8C377">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FF72D65">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3E0A53F">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CCE84DB">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EFBF4A1">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67A96A8F">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bidi="ar-SA"/>
              </w:rPr>
              <w:t>《中华人民共和国个人独资企业法》</w:t>
            </w:r>
          </w:p>
        </w:tc>
        <w:tc>
          <w:tcPr>
            <w:tcW w:w="4660" w:type="dxa"/>
            <w:vMerge w:val="restart"/>
            <w:noWrap w:val="0"/>
            <w:tcMar>
              <w:top w:w="15" w:type="dxa"/>
              <w:left w:w="15" w:type="dxa"/>
              <w:right w:w="15" w:type="dxa"/>
            </w:tcMar>
            <w:vAlign w:val="center"/>
          </w:tcPr>
          <w:p w14:paraId="2720EE4F">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9"/>
                <w:sz w:val="20"/>
                <w:szCs w:val="20"/>
              </w:rPr>
              <w:t xml:space="preserve">《国家工商行政管理总局关于授予四川省南充市、达州 </w:t>
            </w:r>
            <w:r>
              <w:rPr>
                <w:rFonts w:hint="eastAsia" w:ascii="仿宋_GB2312" w:hAnsi="仿宋_GB2312" w:eastAsia="仿宋_GB2312" w:cs="仿宋_GB2312"/>
                <w:color w:val="000000"/>
                <w:spacing w:val="7"/>
                <w:sz w:val="20"/>
                <w:szCs w:val="20"/>
              </w:rPr>
              <w:t>市、遂宁市、凉山州、</w:t>
            </w:r>
            <w:r>
              <w:rPr>
                <w:rFonts w:hint="eastAsia" w:ascii="仿宋_GB2312" w:hAnsi="仿宋_GB2312" w:eastAsia="仿宋_GB2312" w:cs="仿宋_GB2312"/>
                <w:color w:val="000000"/>
                <w:spacing w:val="-38"/>
                <w:sz w:val="20"/>
                <w:szCs w:val="20"/>
              </w:rPr>
              <w:t xml:space="preserve"> </w:t>
            </w:r>
            <w:r>
              <w:rPr>
                <w:rFonts w:hint="eastAsia" w:ascii="仿宋_GB2312" w:hAnsi="仿宋_GB2312" w:eastAsia="仿宋_GB2312" w:cs="仿宋_GB2312"/>
                <w:color w:val="000000"/>
                <w:spacing w:val="7"/>
                <w:sz w:val="20"/>
                <w:szCs w:val="20"/>
              </w:rPr>
              <w:t>自贡市、泸州市、雅安市</w:t>
            </w:r>
            <w:r>
              <w:rPr>
                <w:rFonts w:hint="eastAsia" w:ascii="仿宋_GB2312" w:hAnsi="仿宋_GB2312" w:eastAsia="仿宋_GB2312" w:cs="仿宋_GB2312"/>
                <w:color w:val="000000"/>
                <w:spacing w:val="6"/>
                <w:sz w:val="20"/>
                <w:szCs w:val="20"/>
              </w:rPr>
              <w:t>、宜宾</w:t>
            </w: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pacing w:val="7"/>
                <w:sz w:val="20"/>
                <w:szCs w:val="20"/>
              </w:rPr>
              <w:t>市、广元市、</w:t>
            </w:r>
            <w:r>
              <w:rPr>
                <w:rFonts w:hint="eastAsia" w:ascii="仿宋_GB2312" w:hAnsi="仿宋_GB2312" w:eastAsia="仿宋_GB2312" w:cs="仿宋_GB2312"/>
                <w:color w:val="000000"/>
                <w:spacing w:val="-41"/>
                <w:sz w:val="20"/>
                <w:szCs w:val="20"/>
              </w:rPr>
              <w:t xml:space="preserve"> </w:t>
            </w:r>
            <w:r>
              <w:rPr>
                <w:rFonts w:hint="eastAsia" w:ascii="仿宋_GB2312" w:hAnsi="仿宋_GB2312" w:eastAsia="仿宋_GB2312" w:cs="仿宋_GB2312"/>
                <w:color w:val="000000"/>
                <w:spacing w:val="7"/>
                <w:sz w:val="20"/>
                <w:szCs w:val="20"/>
              </w:rPr>
              <w:t>巴中市、攀枝花市、甘孜州、阿坝州、广</w:t>
            </w: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pacing w:val="9"/>
                <w:sz w:val="20"/>
                <w:szCs w:val="20"/>
              </w:rPr>
              <w:t>安市工商行政管理局的外商投资企业核准登记权的通</w:t>
            </w:r>
            <w:r>
              <w:rPr>
                <w:rFonts w:hint="eastAsia" w:ascii="仿宋_GB2312" w:hAnsi="仿宋_GB2312" w:eastAsia="仿宋_GB2312" w:cs="仿宋_GB2312"/>
                <w:color w:val="000000"/>
                <w:spacing w:val="5"/>
                <w:sz w:val="20"/>
                <w:szCs w:val="20"/>
              </w:rPr>
              <w:t>知》（工商外企字〔2007〕282号）</w:t>
            </w:r>
          </w:p>
        </w:tc>
        <w:tc>
          <w:tcPr>
            <w:tcW w:w="2056" w:type="dxa"/>
            <w:vMerge w:val="continue"/>
            <w:noWrap w:val="0"/>
            <w:tcMar>
              <w:top w:w="15" w:type="dxa"/>
              <w:left w:w="15" w:type="dxa"/>
              <w:right w:w="15" w:type="dxa"/>
            </w:tcMar>
            <w:vAlign w:val="center"/>
          </w:tcPr>
          <w:p w14:paraId="2F1E3F78">
            <w:pPr>
              <w:jc w:val="left"/>
              <w:rPr>
                <w:rFonts w:hint="eastAsia" w:ascii="仿宋_GB2312" w:hAnsi="仿宋_GB2312" w:eastAsia="仿宋_GB2312" w:cs="仿宋_GB2312"/>
                <w:color w:val="000000"/>
                <w:sz w:val="20"/>
                <w:szCs w:val="20"/>
                <w:highlight w:val="none"/>
              </w:rPr>
            </w:pPr>
          </w:p>
        </w:tc>
      </w:tr>
      <w:tr w14:paraId="5356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07" w:type="dxa"/>
            <w:vMerge w:val="continue"/>
            <w:noWrap w:val="0"/>
            <w:tcMar>
              <w:top w:w="15" w:type="dxa"/>
              <w:left w:w="15" w:type="dxa"/>
              <w:right w:w="15" w:type="dxa"/>
            </w:tcMar>
            <w:vAlign w:val="center"/>
          </w:tcPr>
          <w:p w14:paraId="1B8EC0AD">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0FBFB8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9DCF391">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49B38D27">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009ECE09">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336052B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《中华人民共和国外商投资法》</w:t>
            </w:r>
          </w:p>
        </w:tc>
        <w:tc>
          <w:tcPr>
            <w:tcW w:w="4660" w:type="dxa"/>
            <w:vMerge w:val="continue"/>
            <w:noWrap w:val="0"/>
            <w:tcMar>
              <w:top w:w="15" w:type="dxa"/>
              <w:left w:w="15" w:type="dxa"/>
              <w:right w:w="15" w:type="dxa"/>
            </w:tcMar>
            <w:vAlign w:val="center"/>
          </w:tcPr>
          <w:p w14:paraId="296CCB93">
            <w:pPr>
              <w:pStyle w:val="22"/>
              <w:spacing w:before="86" w:line="304" w:lineRule="auto"/>
              <w:ind w:left="28" w:right="67" w:hanging="2"/>
              <w:rPr>
                <w:rFonts w:hint="eastAsia" w:ascii="仿宋_GB2312" w:hAnsi="仿宋_GB2312" w:eastAsia="仿宋_GB2312" w:cs="仿宋_GB2312"/>
                <w:color w:val="000000"/>
                <w:sz w:val="20"/>
                <w:szCs w:val="20"/>
                <w:highlight w:val="none"/>
              </w:rPr>
            </w:pPr>
          </w:p>
        </w:tc>
        <w:tc>
          <w:tcPr>
            <w:tcW w:w="2056" w:type="dxa"/>
            <w:vMerge w:val="continue"/>
            <w:noWrap w:val="0"/>
            <w:tcMar>
              <w:top w:w="15" w:type="dxa"/>
              <w:left w:w="15" w:type="dxa"/>
              <w:right w:w="15" w:type="dxa"/>
            </w:tcMar>
            <w:vAlign w:val="center"/>
          </w:tcPr>
          <w:p w14:paraId="57963D88">
            <w:pPr>
              <w:jc w:val="left"/>
              <w:rPr>
                <w:rFonts w:hint="eastAsia" w:ascii="仿宋_GB2312" w:hAnsi="仿宋_GB2312" w:eastAsia="仿宋_GB2312" w:cs="仿宋_GB2312"/>
                <w:color w:val="000000"/>
                <w:sz w:val="20"/>
                <w:szCs w:val="20"/>
                <w:highlight w:val="none"/>
              </w:rPr>
            </w:pPr>
          </w:p>
        </w:tc>
      </w:tr>
      <w:tr w14:paraId="6ADE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07" w:type="dxa"/>
            <w:vMerge w:val="continue"/>
            <w:noWrap w:val="0"/>
            <w:tcMar>
              <w:top w:w="15" w:type="dxa"/>
              <w:left w:w="15" w:type="dxa"/>
              <w:right w:w="15" w:type="dxa"/>
            </w:tcMar>
            <w:vAlign w:val="center"/>
          </w:tcPr>
          <w:p w14:paraId="66D5659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42936D8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7BE13E3">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74B7CA4">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2BAB4210">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5EEA67D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《中华人民共和国外商投资法实施条例》</w:t>
            </w:r>
          </w:p>
        </w:tc>
        <w:tc>
          <w:tcPr>
            <w:tcW w:w="4660" w:type="dxa"/>
            <w:vMerge w:val="continue"/>
            <w:noWrap w:val="0"/>
            <w:tcMar>
              <w:top w:w="15" w:type="dxa"/>
              <w:left w:w="15" w:type="dxa"/>
              <w:right w:w="15" w:type="dxa"/>
            </w:tcMar>
            <w:vAlign w:val="center"/>
          </w:tcPr>
          <w:p w14:paraId="63A2526B">
            <w:pPr>
              <w:widowControl/>
              <w:jc w:val="left"/>
              <w:textAlignment w:val="center"/>
              <w:rPr>
                <w:rFonts w:hint="eastAsia" w:ascii="仿宋_GB2312" w:hAnsi="仿宋_GB2312" w:eastAsia="仿宋_GB2312" w:cs="仿宋_GB2312"/>
                <w:color w:val="000000"/>
                <w:sz w:val="20"/>
                <w:szCs w:val="20"/>
                <w:highlight w:val="none"/>
              </w:rPr>
            </w:pPr>
          </w:p>
        </w:tc>
        <w:tc>
          <w:tcPr>
            <w:tcW w:w="2056" w:type="dxa"/>
            <w:vMerge w:val="continue"/>
            <w:noWrap w:val="0"/>
            <w:tcMar>
              <w:top w:w="15" w:type="dxa"/>
              <w:left w:w="15" w:type="dxa"/>
              <w:right w:w="15" w:type="dxa"/>
            </w:tcMar>
            <w:vAlign w:val="center"/>
          </w:tcPr>
          <w:p w14:paraId="54F646B2">
            <w:pPr>
              <w:jc w:val="left"/>
              <w:rPr>
                <w:rFonts w:hint="eastAsia" w:ascii="仿宋_GB2312" w:hAnsi="仿宋_GB2312" w:eastAsia="仿宋_GB2312" w:cs="仿宋_GB2312"/>
                <w:color w:val="000000"/>
                <w:sz w:val="20"/>
                <w:szCs w:val="20"/>
                <w:highlight w:val="none"/>
              </w:rPr>
            </w:pPr>
          </w:p>
        </w:tc>
      </w:tr>
      <w:tr w14:paraId="4C51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07" w:type="dxa"/>
            <w:vMerge w:val="continue"/>
            <w:noWrap w:val="0"/>
            <w:tcMar>
              <w:top w:w="15" w:type="dxa"/>
              <w:left w:w="15" w:type="dxa"/>
              <w:right w:w="15" w:type="dxa"/>
            </w:tcMar>
            <w:vAlign w:val="center"/>
          </w:tcPr>
          <w:p w14:paraId="11E31CE9">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B8D503D">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584F2C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6DCD60D7">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25678395">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79D00CA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《中华人民共和国市场主体登记管理条例》</w:t>
            </w:r>
          </w:p>
        </w:tc>
        <w:tc>
          <w:tcPr>
            <w:tcW w:w="4660" w:type="dxa"/>
            <w:noWrap w:val="0"/>
            <w:tcMar>
              <w:top w:w="15" w:type="dxa"/>
              <w:left w:w="15" w:type="dxa"/>
              <w:right w:w="15" w:type="dxa"/>
            </w:tcMar>
            <w:vAlign w:val="center"/>
          </w:tcPr>
          <w:p w14:paraId="1F4E6EFE">
            <w:pPr>
              <w:widowControl/>
              <w:ind w:left="0" w:leftChars="0" w:right="0" w:rightChars="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9"/>
                <w:sz w:val="20"/>
                <w:szCs w:val="20"/>
              </w:rPr>
              <w:t>《四川省市场监督管理局关于下放市场主体登记注册管</w:t>
            </w:r>
            <w:r>
              <w:rPr>
                <w:rFonts w:hint="eastAsia" w:ascii="仿宋_GB2312" w:hAnsi="仿宋_GB2312" w:eastAsia="仿宋_GB2312" w:cs="仿宋_GB2312"/>
                <w:color w:val="000000"/>
                <w:spacing w:val="8"/>
                <w:sz w:val="20"/>
                <w:szCs w:val="20"/>
              </w:rPr>
              <w:t xml:space="preserve"> </w:t>
            </w:r>
            <w:r>
              <w:rPr>
                <w:rFonts w:hint="eastAsia" w:ascii="仿宋_GB2312" w:hAnsi="仿宋_GB2312" w:eastAsia="仿宋_GB2312" w:cs="仿宋_GB2312"/>
                <w:color w:val="000000"/>
                <w:spacing w:val="6"/>
                <w:sz w:val="20"/>
                <w:szCs w:val="20"/>
              </w:rPr>
              <w:t>辖权的通知》（川市监发〔2021〕16号）</w:t>
            </w:r>
          </w:p>
        </w:tc>
        <w:tc>
          <w:tcPr>
            <w:tcW w:w="2056" w:type="dxa"/>
            <w:vMerge w:val="continue"/>
            <w:noWrap w:val="0"/>
            <w:tcMar>
              <w:top w:w="15" w:type="dxa"/>
              <w:left w:w="15" w:type="dxa"/>
              <w:right w:w="15" w:type="dxa"/>
            </w:tcMar>
            <w:vAlign w:val="center"/>
          </w:tcPr>
          <w:p w14:paraId="7FF400EC">
            <w:pPr>
              <w:jc w:val="left"/>
              <w:rPr>
                <w:rFonts w:hint="eastAsia" w:ascii="仿宋_GB2312" w:hAnsi="仿宋_GB2312" w:eastAsia="仿宋_GB2312" w:cs="仿宋_GB2312"/>
                <w:color w:val="000000"/>
                <w:sz w:val="20"/>
                <w:szCs w:val="20"/>
                <w:highlight w:val="none"/>
              </w:rPr>
            </w:pPr>
          </w:p>
        </w:tc>
      </w:tr>
      <w:tr w14:paraId="19FC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07" w:type="dxa"/>
            <w:vMerge w:val="restart"/>
            <w:noWrap w:val="0"/>
            <w:tcMar>
              <w:top w:w="15" w:type="dxa"/>
              <w:left w:w="15" w:type="dxa"/>
              <w:right w:w="15" w:type="dxa"/>
            </w:tcMar>
            <w:vAlign w:val="center"/>
          </w:tcPr>
          <w:p w14:paraId="1136E1E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71</w:t>
            </w:r>
          </w:p>
        </w:tc>
        <w:tc>
          <w:tcPr>
            <w:tcW w:w="507" w:type="dxa"/>
            <w:vMerge w:val="restart"/>
            <w:noWrap w:val="0"/>
            <w:tcMar>
              <w:top w:w="15" w:type="dxa"/>
              <w:left w:w="15" w:type="dxa"/>
              <w:right w:w="15" w:type="dxa"/>
            </w:tcMar>
            <w:vAlign w:val="center"/>
          </w:tcPr>
          <w:p w14:paraId="3F2E1336">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kern w:val="0"/>
                <w:sz w:val="20"/>
                <w:szCs w:val="20"/>
                <w:highlight w:val="none"/>
              </w:rPr>
              <w:t>4</w:t>
            </w:r>
            <w:r>
              <w:rPr>
                <w:rFonts w:hint="default" w:ascii="Times New Roman" w:hAnsi="Times New Roman" w:cs="Times New Roman"/>
                <w:color w:val="000000"/>
                <w:kern w:val="0"/>
                <w:sz w:val="20"/>
                <w:szCs w:val="20"/>
                <w:highlight w:val="none"/>
                <w:lang w:val="en-US" w:eastAsia="zh-CN"/>
              </w:rPr>
              <w:t>19</w:t>
            </w:r>
          </w:p>
        </w:tc>
        <w:tc>
          <w:tcPr>
            <w:tcW w:w="1567" w:type="dxa"/>
            <w:vMerge w:val="restart"/>
            <w:noWrap w:val="0"/>
            <w:tcMar>
              <w:top w:w="15" w:type="dxa"/>
              <w:left w:w="15" w:type="dxa"/>
              <w:right w:w="15" w:type="dxa"/>
            </w:tcMar>
            <w:vAlign w:val="center"/>
          </w:tcPr>
          <w:p w14:paraId="5B83D7B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个体工商户登记注册</w:t>
            </w:r>
          </w:p>
        </w:tc>
        <w:tc>
          <w:tcPr>
            <w:tcW w:w="1583" w:type="dxa"/>
            <w:vMerge w:val="restart"/>
            <w:noWrap w:val="0"/>
            <w:tcMar>
              <w:top w:w="15" w:type="dxa"/>
              <w:left w:w="15" w:type="dxa"/>
              <w:right w:w="15" w:type="dxa"/>
            </w:tcMar>
            <w:vAlign w:val="center"/>
          </w:tcPr>
          <w:p w14:paraId="5A5274E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2CCE935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2D31FE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《中华人民共和国市场主体登记管理条例》</w:t>
            </w:r>
          </w:p>
          <w:p w14:paraId="3DE895F5">
            <w:pPr>
              <w:widowControl/>
              <w:ind w:left="0" w:leftChars="0" w:right="0" w:rightChars="0"/>
              <w:jc w:val="left"/>
              <w:textAlignment w:val="center"/>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78745DA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《中华人民共和国市场主体登记管理条例》</w:t>
            </w:r>
          </w:p>
        </w:tc>
        <w:tc>
          <w:tcPr>
            <w:tcW w:w="2056" w:type="dxa"/>
            <w:vMerge w:val="restart"/>
            <w:noWrap w:val="0"/>
            <w:tcMar>
              <w:top w:w="15" w:type="dxa"/>
              <w:left w:w="15" w:type="dxa"/>
              <w:right w:w="15" w:type="dxa"/>
            </w:tcMar>
            <w:vAlign w:val="center"/>
          </w:tcPr>
          <w:p w14:paraId="0B6B0AF1">
            <w:pPr>
              <w:jc w:val="left"/>
              <w:rPr>
                <w:rFonts w:hint="eastAsia" w:ascii="仿宋_GB2312" w:hAnsi="仿宋_GB2312" w:eastAsia="仿宋_GB2312" w:cs="仿宋_GB2312"/>
                <w:color w:val="000000"/>
                <w:sz w:val="20"/>
                <w:szCs w:val="20"/>
                <w:highlight w:val="none"/>
              </w:rPr>
            </w:pPr>
          </w:p>
        </w:tc>
      </w:tr>
      <w:tr w14:paraId="467D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07" w:type="dxa"/>
            <w:vMerge w:val="continue"/>
            <w:noWrap w:val="0"/>
            <w:tcMar>
              <w:top w:w="15" w:type="dxa"/>
              <w:left w:w="15" w:type="dxa"/>
              <w:right w:w="15" w:type="dxa"/>
            </w:tcMar>
            <w:vAlign w:val="center"/>
          </w:tcPr>
          <w:p w14:paraId="75DA8B4D">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2B8CD670">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AF6D238">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12621AF">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5A32A0BB">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15F1D2D">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530CE7E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《中华人民共和国市场主体登记管理条例实施细则》</w:t>
            </w:r>
          </w:p>
        </w:tc>
        <w:tc>
          <w:tcPr>
            <w:tcW w:w="2056" w:type="dxa"/>
            <w:vMerge w:val="continue"/>
            <w:noWrap w:val="0"/>
            <w:tcMar>
              <w:top w:w="15" w:type="dxa"/>
              <w:left w:w="15" w:type="dxa"/>
              <w:right w:w="15" w:type="dxa"/>
            </w:tcMar>
            <w:vAlign w:val="center"/>
          </w:tcPr>
          <w:p w14:paraId="2093A564">
            <w:pPr>
              <w:jc w:val="left"/>
              <w:rPr>
                <w:rFonts w:hint="eastAsia" w:ascii="仿宋_GB2312" w:hAnsi="仿宋_GB2312" w:eastAsia="仿宋_GB2312" w:cs="仿宋_GB2312"/>
                <w:color w:val="000000"/>
                <w:sz w:val="20"/>
                <w:szCs w:val="20"/>
                <w:highlight w:val="none"/>
              </w:rPr>
            </w:pPr>
          </w:p>
        </w:tc>
      </w:tr>
      <w:tr w14:paraId="1388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07" w:type="dxa"/>
            <w:vMerge w:val="continue"/>
            <w:noWrap w:val="0"/>
            <w:tcMar>
              <w:top w:w="15" w:type="dxa"/>
              <w:left w:w="15" w:type="dxa"/>
              <w:right w:w="15" w:type="dxa"/>
            </w:tcMar>
            <w:vAlign w:val="center"/>
          </w:tcPr>
          <w:p w14:paraId="17BBECA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DB14358">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3514B90">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C1011D2">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C4CB49D">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7B550238">
            <w:pPr>
              <w:ind w:left="0" w:leftChars="0" w:right="0" w:rightChars="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《促进个体工商户发展条例》</w:t>
            </w:r>
          </w:p>
        </w:tc>
        <w:tc>
          <w:tcPr>
            <w:tcW w:w="4660" w:type="dxa"/>
            <w:noWrap w:val="0"/>
            <w:tcMar>
              <w:top w:w="15" w:type="dxa"/>
              <w:left w:w="15" w:type="dxa"/>
              <w:right w:w="15" w:type="dxa"/>
            </w:tcMar>
            <w:vAlign w:val="center"/>
          </w:tcPr>
          <w:p w14:paraId="78B1A2C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《市场监管总局关于印发〈市场主体登记文书规范〉〈市场主体登记提交材料规范〉的通知》（国市监注发〔2022〕24号）</w:t>
            </w:r>
          </w:p>
        </w:tc>
        <w:tc>
          <w:tcPr>
            <w:tcW w:w="2056" w:type="dxa"/>
            <w:vMerge w:val="continue"/>
            <w:noWrap w:val="0"/>
            <w:tcMar>
              <w:top w:w="15" w:type="dxa"/>
              <w:left w:w="15" w:type="dxa"/>
              <w:right w:w="15" w:type="dxa"/>
            </w:tcMar>
            <w:vAlign w:val="center"/>
          </w:tcPr>
          <w:p w14:paraId="3E981195">
            <w:pPr>
              <w:jc w:val="left"/>
              <w:rPr>
                <w:rFonts w:hint="eastAsia" w:ascii="仿宋_GB2312" w:hAnsi="仿宋_GB2312" w:eastAsia="仿宋_GB2312" w:cs="仿宋_GB2312"/>
                <w:color w:val="000000"/>
                <w:sz w:val="20"/>
                <w:szCs w:val="20"/>
                <w:highlight w:val="none"/>
              </w:rPr>
            </w:pPr>
          </w:p>
        </w:tc>
      </w:tr>
      <w:tr w14:paraId="34AB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07" w:type="dxa"/>
            <w:vMerge w:val="restart"/>
            <w:noWrap w:val="0"/>
            <w:tcMar>
              <w:top w:w="15" w:type="dxa"/>
              <w:left w:w="15" w:type="dxa"/>
              <w:right w:w="15" w:type="dxa"/>
            </w:tcMar>
            <w:vAlign w:val="center"/>
          </w:tcPr>
          <w:p w14:paraId="4A8D60C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72</w:t>
            </w:r>
          </w:p>
        </w:tc>
        <w:tc>
          <w:tcPr>
            <w:tcW w:w="507" w:type="dxa"/>
            <w:vMerge w:val="restart"/>
            <w:noWrap w:val="0"/>
            <w:tcMar>
              <w:top w:w="15" w:type="dxa"/>
              <w:left w:w="15" w:type="dxa"/>
              <w:right w:w="15" w:type="dxa"/>
            </w:tcMar>
            <w:vAlign w:val="center"/>
          </w:tcPr>
          <w:p w14:paraId="62EFCC6C">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42</w:t>
            </w:r>
            <w:r>
              <w:rPr>
                <w:rFonts w:hint="default" w:ascii="Times New Roman" w:hAnsi="Times New Roman" w:cs="Times New Roman"/>
                <w:color w:val="000000"/>
                <w:kern w:val="0"/>
                <w:sz w:val="20"/>
                <w:szCs w:val="20"/>
                <w:lang w:val="en-US" w:eastAsia="zh-CN" w:bidi="ar-SA"/>
              </w:rPr>
              <w:t>0</w:t>
            </w:r>
          </w:p>
        </w:tc>
        <w:tc>
          <w:tcPr>
            <w:tcW w:w="1567" w:type="dxa"/>
            <w:vMerge w:val="restart"/>
            <w:noWrap w:val="0"/>
            <w:tcMar>
              <w:top w:w="15" w:type="dxa"/>
              <w:left w:w="15" w:type="dxa"/>
              <w:right w:w="15" w:type="dxa"/>
            </w:tcMar>
            <w:vAlign w:val="center"/>
          </w:tcPr>
          <w:p w14:paraId="336B60F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农民专业合作社登记注册</w:t>
            </w:r>
          </w:p>
        </w:tc>
        <w:tc>
          <w:tcPr>
            <w:tcW w:w="1583" w:type="dxa"/>
            <w:vMerge w:val="restart"/>
            <w:noWrap w:val="0"/>
            <w:tcMar>
              <w:top w:w="15" w:type="dxa"/>
              <w:left w:w="15" w:type="dxa"/>
              <w:right w:w="15" w:type="dxa"/>
            </w:tcMar>
            <w:vAlign w:val="center"/>
          </w:tcPr>
          <w:p w14:paraId="23B8F4E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市场监管局</w:t>
            </w:r>
          </w:p>
        </w:tc>
        <w:tc>
          <w:tcPr>
            <w:tcW w:w="1464" w:type="dxa"/>
            <w:vMerge w:val="restart"/>
            <w:noWrap w:val="0"/>
            <w:tcMar>
              <w:top w:w="15" w:type="dxa"/>
              <w:left w:w="15" w:type="dxa"/>
              <w:right w:w="15" w:type="dxa"/>
            </w:tcMar>
            <w:vAlign w:val="center"/>
          </w:tcPr>
          <w:p w14:paraId="1A44B3B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40D3394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《中华人民共和国农民专业合作社法》</w:t>
            </w:r>
          </w:p>
        </w:tc>
        <w:tc>
          <w:tcPr>
            <w:tcW w:w="4660" w:type="dxa"/>
            <w:noWrap w:val="0"/>
            <w:tcMar>
              <w:top w:w="15" w:type="dxa"/>
              <w:left w:w="15" w:type="dxa"/>
              <w:right w:w="15" w:type="dxa"/>
            </w:tcMar>
            <w:vAlign w:val="center"/>
          </w:tcPr>
          <w:p w14:paraId="63AA63C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《中华人民共和国市场主体登记管理条例》</w:t>
            </w:r>
          </w:p>
        </w:tc>
        <w:tc>
          <w:tcPr>
            <w:tcW w:w="2056" w:type="dxa"/>
            <w:vMerge w:val="restart"/>
            <w:noWrap w:val="0"/>
            <w:tcMar>
              <w:top w:w="15" w:type="dxa"/>
              <w:left w:w="15" w:type="dxa"/>
              <w:right w:w="15" w:type="dxa"/>
            </w:tcMar>
            <w:vAlign w:val="center"/>
          </w:tcPr>
          <w:p w14:paraId="5ECB156C">
            <w:pPr>
              <w:jc w:val="left"/>
              <w:rPr>
                <w:rFonts w:hint="eastAsia" w:ascii="仿宋_GB2312" w:hAnsi="仿宋_GB2312" w:eastAsia="仿宋_GB2312" w:cs="仿宋_GB2312"/>
                <w:color w:val="000000"/>
                <w:sz w:val="20"/>
                <w:szCs w:val="20"/>
                <w:highlight w:val="none"/>
              </w:rPr>
            </w:pPr>
          </w:p>
        </w:tc>
      </w:tr>
      <w:tr w14:paraId="4341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07" w:type="dxa"/>
            <w:vMerge w:val="continue"/>
            <w:noWrap w:val="0"/>
            <w:tcMar>
              <w:top w:w="15" w:type="dxa"/>
              <w:left w:w="15" w:type="dxa"/>
              <w:right w:w="15" w:type="dxa"/>
            </w:tcMar>
            <w:vAlign w:val="center"/>
          </w:tcPr>
          <w:p w14:paraId="4C4963B5">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B5CE7D8">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0818AD4">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59ED7C6E">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F253853">
            <w:pPr>
              <w:jc w:val="left"/>
              <w:rPr>
                <w:rFonts w:hint="eastAsia" w:ascii="仿宋_GB2312" w:hAnsi="仿宋_GB2312" w:eastAsia="仿宋_GB2312" w:cs="仿宋_GB2312"/>
                <w:color w:val="000000"/>
                <w:sz w:val="20"/>
                <w:szCs w:val="20"/>
                <w:highlight w:val="none"/>
              </w:rPr>
            </w:pPr>
          </w:p>
        </w:tc>
        <w:tc>
          <w:tcPr>
            <w:tcW w:w="2676" w:type="dxa"/>
            <w:vMerge w:val="restart"/>
            <w:noWrap w:val="0"/>
            <w:tcMar>
              <w:top w:w="15" w:type="dxa"/>
              <w:left w:w="15" w:type="dxa"/>
              <w:right w:w="15" w:type="dxa"/>
            </w:tcMar>
            <w:vAlign w:val="center"/>
          </w:tcPr>
          <w:p w14:paraId="1823C6D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《中华人民共和国市场主体登记管理条例》</w:t>
            </w:r>
          </w:p>
        </w:tc>
        <w:tc>
          <w:tcPr>
            <w:tcW w:w="4660" w:type="dxa"/>
            <w:noWrap w:val="0"/>
            <w:tcMar>
              <w:top w:w="15" w:type="dxa"/>
              <w:left w:w="15" w:type="dxa"/>
              <w:right w:w="15" w:type="dxa"/>
            </w:tcMar>
            <w:vAlign w:val="center"/>
          </w:tcPr>
          <w:p w14:paraId="356754A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《中华人民共和国市场主体登记管理条例实施细则》</w:t>
            </w:r>
          </w:p>
        </w:tc>
        <w:tc>
          <w:tcPr>
            <w:tcW w:w="2056" w:type="dxa"/>
            <w:vMerge w:val="continue"/>
            <w:noWrap w:val="0"/>
            <w:tcMar>
              <w:top w:w="15" w:type="dxa"/>
              <w:left w:w="15" w:type="dxa"/>
              <w:right w:w="15" w:type="dxa"/>
            </w:tcMar>
            <w:vAlign w:val="center"/>
          </w:tcPr>
          <w:p w14:paraId="21CF5B9B">
            <w:pPr>
              <w:jc w:val="left"/>
              <w:rPr>
                <w:rFonts w:hint="eastAsia" w:ascii="仿宋_GB2312" w:hAnsi="仿宋_GB2312" w:eastAsia="仿宋_GB2312" w:cs="仿宋_GB2312"/>
                <w:color w:val="000000"/>
                <w:sz w:val="20"/>
                <w:szCs w:val="20"/>
                <w:highlight w:val="none"/>
              </w:rPr>
            </w:pPr>
          </w:p>
        </w:tc>
      </w:tr>
      <w:tr w14:paraId="6CD5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507" w:type="dxa"/>
            <w:vMerge w:val="continue"/>
            <w:noWrap w:val="0"/>
            <w:tcMar>
              <w:top w:w="15" w:type="dxa"/>
              <w:left w:w="15" w:type="dxa"/>
              <w:right w:w="15" w:type="dxa"/>
            </w:tcMar>
            <w:vAlign w:val="center"/>
          </w:tcPr>
          <w:p w14:paraId="6AD6B14D">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B38CE5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23F2372">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6C8DE55B">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3E008B62">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B088DB8">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27B13A7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《市场监管总局关于印发〈市场主体登记文书规范〉〈市场主体登记提交材料规范〉的通知》（国市监注发〔2022〕24号）</w:t>
            </w:r>
          </w:p>
        </w:tc>
        <w:tc>
          <w:tcPr>
            <w:tcW w:w="2056" w:type="dxa"/>
            <w:vMerge w:val="continue"/>
            <w:noWrap w:val="0"/>
            <w:tcMar>
              <w:top w:w="15" w:type="dxa"/>
              <w:left w:w="15" w:type="dxa"/>
              <w:right w:w="15" w:type="dxa"/>
            </w:tcMar>
            <w:vAlign w:val="center"/>
          </w:tcPr>
          <w:p w14:paraId="67FFED05">
            <w:pPr>
              <w:jc w:val="left"/>
              <w:rPr>
                <w:rFonts w:hint="eastAsia" w:ascii="仿宋_GB2312" w:hAnsi="仿宋_GB2312" w:eastAsia="仿宋_GB2312" w:cs="仿宋_GB2312"/>
                <w:color w:val="000000"/>
                <w:sz w:val="20"/>
                <w:szCs w:val="20"/>
                <w:highlight w:val="none"/>
              </w:rPr>
            </w:pPr>
          </w:p>
        </w:tc>
      </w:tr>
      <w:tr w14:paraId="21A4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noWrap w:val="0"/>
            <w:tcMar>
              <w:top w:w="15" w:type="dxa"/>
              <w:left w:w="15" w:type="dxa"/>
              <w:right w:w="15" w:type="dxa"/>
            </w:tcMar>
            <w:vAlign w:val="center"/>
          </w:tcPr>
          <w:p w14:paraId="6F0C8AA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73</w:t>
            </w:r>
          </w:p>
        </w:tc>
        <w:tc>
          <w:tcPr>
            <w:tcW w:w="507" w:type="dxa"/>
            <w:noWrap w:val="0"/>
            <w:tcMar>
              <w:top w:w="15" w:type="dxa"/>
              <w:left w:w="15" w:type="dxa"/>
              <w:right w:w="15" w:type="dxa"/>
            </w:tcMar>
            <w:vAlign w:val="center"/>
          </w:tcPr>
          <w:p w14:paraId="36792DD4">
            <w:pPr>
              <w:widowControl/>
              <w:ind w:left="0" w:leftChars="0" w:right="0" w:rightChars="0"/>
              <w:jc w:val="center"/>
              <w:textAlignment w:val="center"/>
              <w:rPr>
                <w:rFonts w:hint="default" w:ascii="Times New Roman" w:hAnsi="Times New Roman" w:eastAsia="仿宋_GB2312" w:cs="Times New Roman"/>
                <w:color w:val="000000"/>
                <w:kern w:val="0"/>
                <w:sz w:val="20"/>
                <w:szCs w:val="20"/>
                <w:highlight w:val="none"/>
                <w:lang w:val="en-US"/>
              </w:rPr>
            </w:pPr>
            <w:r>
              <w:rPr>
                <w:rFonts w:hint="default" w:ascii="Times New Roman" w:hAnsi="Times New Roman" w:cs="Times New Roman"/>
                <w:color w:val="000000"/>
                <w:kern w:val="0"/>
                <w:sz w:val="20"/>
                <w:szCs w:val="20"/>
                <w:highlight w:val="none"/>
                <w:lang w:val="en-US" w:eastAsia="zh-CN" w:bidi="ar-SA"/>
              </w:rPr>
              <w:t>429</w:t>
            </w:r>
          </w:p>
        </w:tc>
        <w:tc>
          <w:tcPr>
            <w:tcW w:w="1567" w:type="dxa"/>
            <w:noWrap w:val="0"/>
            <w:tcMar>
              <w:top w:w="15" w:type="dxa"/>
              <w:left w:w="15" w:type="dxa"/>
              <w:right w:w="15" w:type="dxa"/>
            </w:tcMar>
            <w:vAlign w:val="center"/>
          </w:tcPr>
          <w:p w14:paraId="1404680D">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广播电视专用频段频率使用许可</w:t>
            </w:r>
          </w:p>
        </w:tc>
        <w:tc>
          <w:tcPr>
            <w:tcW w:w="1583" w:type="dxa"/>
            <w:noWrap w:val="0"/>
            <w:tcMar>
              <w:top w:w="15" w:type="dxa"/>
              <w:left w:w="15" w:type="dxa"/>
              <w:right w:w="15" w:type="dxa"/>
            </w:tcMar>
            <w:vAlign w:val="center"/>
          </w:tcPr>
          <w:p w14:paraId="02F3BF0A">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16AF03D9">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本级</w:t>
            </w:r>
            <w:r>
              <w:rPr>
                <w:rFonts w:hint="eastAsia" w:ascii="仿宋_GB2312" w:hAnsi="仿宋_GB2312" w:eastAsia="仿宋_GB2312" w:cs="仿宋_GB2312"/>
                <w:color w:val="000000"/>
                <w:kern w:val="0"/>
                <w:sz w:val="20"/>
                <w:szCs w:val="20"/>
                <w:highlight w:val="none"/>
              </w:rPr>
              <w:t>受理</w:t>
            </w:r>
            <w:r>
              <w:rPr>
                <w:rFonts w:hint="eastAsia" w:ascii="仿宋_GB2312" w:hAnsi="仿宋_GB2312" w:eastAsia="仿宋_GB2312" w:cs="仿宋_GB2312"/>
                <w:color w:val="000000"/>
                <w:kern w:val="0"/>
                <w:sz w:val="20"/>
                <w:szCs w:val="20"/>
                <w:highlight w:val="none"/>
                <w:lang w:val="en-US" w:eastAsia="zh-CN"/>
              </w:rPr>
              <w:t>并</w:t>
            </w:r>
            <w:r>
              <w:rPr>
                <w:rFonts w:hint="eastAsia" w:ascii="仿宋_GB2312" w:hAnsi="仿宋_GB2312" w:eastAsia="仿宋_GB2312" w:cs="仿宋_GB2312"/>
                <w:color w:val="000000"/>
                <w:kern w:val="0"/>
                <w:sz w:val="20"/>
                <w:szCs w:val="20"/>
                <w:highlight w:val="none"/>
              </w:rPr>
              <w:t>逐级上报）</w:t>
            </w:r>
          </w:p>
        </w:tc>
        <w:tc>
          <w:tcPr>
            <w:tcW w:w="2676" w:type="dxa"/>
            <w:noWrap w:val="0"/>
            <w:tcMar>
              <w:top w:w="15" w:type="dxa"/>
              <w:left w:w="15" w:type="dxa"/>
              <w:right w:w="15" w:type="dxa"/>
            </w:tcMar>
            <w:vAlign w:val="center"/>
          </w:tcPr>
          <w:p w14:paraId="7D49A044">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4660" w:type="dxa"/>
            <w:noWrap w:val="0"/>
            <w:tcMar>
              <w:top w:w="15" w:type="dxa"/>
              <w:left w:w="15" w:type="dxa"/>
              <w:right w:w="15" w:type="dxa"/>
            </w:tcMar>
            <w:vAlign w:val="center"/>
          </w:tcPr>
          <w:p w14:paraId="428A2A64">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《广播电视无线传输覆盖网管理办法》</w:t>
            </w:r>
          </w:p>
        </w:tc>
        <w:tc>
          <w:tcPr>
            <w:tcW w:w="2056" w:type="dxa"/>
            <w:noWrap w:val="0"/>
            <w:tcMar>
              <w:top w:w="15" w:type="dxa"/>
              <w:left w:w="15" w:type="dxa"/>
              <w:right w:w="15" w:type="dxa"/>
            </w:tcMar>
            <w:vAlign w:val="center"/>
          </w:tcPr>
          <w:p w14:paraId="072BD8E8">
            <w:pPr>
              <w:jc w:val="left"/>
              <w:rPr>
                <w:rFonts w:hint="eastAsia" w:ascii="仿宋_GB2312" w:hAnsi="仿宋_GB2312" w:eastAsia="仿宋_GB2312" w:cs="仿宋_GB2312"/>
                <w:color w:val="000000"/>
                <w:sz w:val="20"/>
                <w:szCs w:val="20"/>
                <w:highlight w:val="none"/>
                <w:lang w:val="en-US" w:eastAsia="zh-CN"/>
              </w:rPr>
            </w:pPr>
          </w:p>
        </w:tc>
      </w:tr>
      <w:tr w14:paraId="4580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noWrap w:val="0"/>
            <w:tcMar>
              <w:top w:w="15" w:type="dxa"/>
              <w:left w:w="15" w:type="dxa"/>
              <w:right w:w="15" w:type="dxa"/>
            </w:tcMar>
            <w:vAlign w:val="center"/>
          </w:tcPr>
          <w:p w14:paraId="24167AF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74</w:t>
            </w:r>
          </w:p>
        </w:tc>
        <w:tc>
          <w:tcPr>
            <w:tcW w:w="507" w:type="dxa"/>
            <w:noWrap w:val="0"/>
            <w:tcMar>
              <w:top w:w="15" w:type="dxa"/>
              <w:left w:w="15" w:type="dxa"/>
              <w:right w:w="15" w:type="dxa"/>
            </w:tcMar>
            <w:vAlign w:val="center"/>
          </w:tcPr>
          <w:p w14:paraId="52D8B79C">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kern w:val="0"/>
                <w:sz w:val="20"/>
                <w:szCs w:val="20"/>
                <w:highlight w:val="none"/>
              </w:rPr>
              <w:t>43</w:t>
            </w:r>
            <w:r>
              <w:rPr>
                <w:rFonts w:hint="default" w:ascii="Times New Roman" w:hAnsi="Times New Roman" w:cs="Times New Roman"/>
                <w:color w:val="000000"/>
                <w:kern w:val="0"/>
                <w:sz w:val="20"/>
                <w:szCs w:val="20"/>
                <w:highlight w:val="none"/>
                <w:lang w:val="en-US" w:eastAsia="zh-CN"/>
              </w:rPr>
              <w:t>1</w:t>
            </w:r>
          </w:p>
        </w:tc>
        <w:tc>
          <w:tcPr>
            <w:tcW w:w="1567" w:type="dxa"/>
            <w:noWrap w:val="0"/>
            <w:tcMar>
              <w:top w:w="15" w:type="dxa"/>
              <w:left w:w="15" w:type="dxa"/>
              <w:right w:w="15" w:type="dxa"/>
            </w:tcMar>
            <w:vAlign w:val="center"/>
          </w:tcPr>
          <w:p w14:paraId="5A73114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广播电台、电视台设立、终止审批</w:t>
            </w:r>
          </w:p>
        </w:tc>
        <w:tc>
          <w:tcPr>
            <w:tcW w:w="1583" w:type="dxa"/>
            <w:noWrap w:val="0"/>
            <w:tcMar>
              <w:top w:w="15" w:type="dxa"/>
              <w:left w:w="15" w:type="dxa"/>
              <w:right w:w="15" w:type="dxa"/>
            </w:tcMar>
            <w:vAlign w:val="center"/>
          </w:tcPr>
          <w:p w14:paraId="66E35522">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62EF119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sz w:val="20"/>
                <w:szCs w:val="20"/>
                <w:highlight w:val="none"/>
                <w:lang w:val="en-US" w:eastAsia="zh-CN"/>
              </w:rPr>
              <w:t>地方广播电台、电视台设立、终止由本级</w:t>
            </w:r>
            <w:r>
              <w:rPr>
                <w:rFonts w:hint="eastAsia" w:ascii="仿宋_GB2312" w:hAnsi="仿宋_GB2312" w:eastAsia="仿宋_GB2312" w:cs="仿宋_GB2312"/>
                <w:color w:val="000000"/>
                <w:kern w:val="0"/>
                <w:sz w:val="20"/>
                <w:szCs w:val="20"/>
                <w:highlight w:val="none"/>
              </w:rPr>
              <w:t>受理</w:t>
            </w:r>
            <w:r>
              <w:rPr>
                <w:rFonts w:hint="eastAsia" w:ascii="仿宋_GB2312" w:hAnsi="仿宋_GB2312" w:eastAsia="仿宋_GB2312" w:cs="仿宋_GB2312"/>
                <w:color w:val="000000"/>
                <w:kern w:val="0"/>
                <w:sz w:val="20"/>
                <w:szCs w:val="20"/>
                <w:highlight w:val="none"/>
                <w:lang w:val="en-US" w:eastAsia="zh-CN"/>
              </w:rPr>
              <w:t>并</w:t>
            </w:r>
            <w:r>
              <w:rPr>
                <w:rFonts w:hint="eastAsia" w:ascii="仿宋_GB2312" w:hAnsi="仿宋_GB2312" w:eastAsia="仿宋_GB2312" w:cs="仿宋_GB2312"/>
                <w:color w:val="000000"/>
                <w:kern w:val="0"/>
                <w:sz w:val="20"/>
                <w:szCs w:val="20"/>
                <w:highlight w:val="none"/>
              </w:rPr>
              <w:t>逐级上报）</w:t>
            </w:r>
          </w:p>
        </w:tc>
        <w:tc>
          <w:tcPr>
            <w:tcW w:w="2676" w:type="dxa"/>
            <w:noWrap w:val="0"/>
            <w:tcMar>
              <w:top w:w="15" w:type="dxa"/>
              <w:left w:w="15" w:type="dxa"/>
              <w:right w:w="15" w:type="dxa"/>
            </w:tcMar>
            <w:vAlign w:val="center"/>
          </w:tcPr>
          <w:p w14:paraId="63D54400">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4660" w:type="dxa"/>
            <w:noWrap w:val="0"/>
            <w:tcMar>
              <w:top w:w="15" w:type="dxa"/>
              <w:left w:w="15" w:type="dxa"/>
              <w:right w:w="15" w:type="dxa"/>
            </w:tcMar>
            <w:vAlign w:val="center"/>
          </w:tcPr>
          <w:p w14:paraId="11385F1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《广播电台电视台审批管理办法》</w:t>
            </w:r>
          </w:p>
        </w:tc>
        <w:tc>
          <w:tcPr>
            <w:tcW w:w="2056" w:type="dxa"/>
            <w:noWrap w:val="0"/>
            <w:tcMar>
              <w:top w:w="15" w:type="dxa"/>
              <w:left w:w="15" w:type="dxa"/>
              <w:right w:w="15" w:type="dxa"/>
            </w:tcMar>
            <w:vAlign w:val="center"/>
          </w:tcPr>
          <w:p w14:paraId="3E515E98">
            <w:pPr>
              <w:jc w:val="left"/>
              <w:rPr>
                <w:rFonts w:hint="eastAsia" w:ascii="仿宋_GB2312" w:hAnsi="仿宋_GB2312" w:eastAsia="仿宋_GB2312" w:cs="仿宋_GB2312"/>
                <w:color w:val="000000"/>
                <w:sz w:val="20"/>
                <w:szCs w:val="20"/>
                <w:highlight w:val="none"/>
              </w:rPr>
            </w:pPr>
          </w:p>
        </w:tc>
      </w:tr>
      <w:tr w14:paraId="34F3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6690277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75</w:t>
            </w:r>
          </w:p>
        </w:tc>
        <w:tc>
          <w:tcPr>
            <w:tcW w:w="507" w:type="dxa"/>
            <w:vMerge w:val="restart"/>
            <w:noWrap w:val="0"/>
            <w:tcMar>
              <w:top w:w="15" w:type="dxa"/>
              <w:left w:w="15" w:type="dxa"/>
              <w:right w:w="15" w:type="dxa"/>
            </w:tcMar>
            <w:vAlign w:val="center"/>
          </w:tcPr>
          <w:p w14:paraId="73A8BD44">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highlight w:val="none"/>
                <w:lang w:val="en-US" w:bidi="ar-SA"/>
              </w:rPr>
              <w:t>43</w:t>
            </w:r>
            <w:r>
              <w:rPr>
                <w:rFonts w:hint="default" w:ascii="Times New Roman" w:hAnsi="Times New Roman" w:cs="Times New Roman"/>
                <w:color w:val="000000"/>
                <w:kern w:val="0"/>
                <w:sz w:val="20"/>
                <w:szCs w:val="20"/>
                <w:highlight w:val="none"/>
                <w:lang w:val="en-US" w:eastAsia="zh-CN" w:bidi="ar-SA"/>
              </w:rPr>
              <w:t>2</w:t>
            </w:r>
          </w:p>
        </w:tc>
        <w:tc>
          <w:tcPr>
            <w:tcW w:w="1567" w:type="dxa"/>
            <w:vMerge w:val="restart"/>
            <w:noWrap w:val="0"/>
            <w:tcMar>
              <w:top w:w="15" w:type="dxa"/>
              <w:left w:w="15" w:type="dxa"/>
              <w:right w:w="15" w:type="dxa"/>
            </w:tcMar>
            <w:vAlign w:val="center"/>
          </w:tcPr>
          <w:p w14:paraId="70AD1B4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广播电台、电视台变更台名、台标</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节目设置范围或节目套数审批</w:t>
            </w:r>
          </w:p>
        </w:tc>
        <w:tc>
          <w:tcPr>
            <w:tcW w:w="1583" w:type="dxa"/>
            <w:vMerge w:val="restart"/>
            <w:noWrap w:val="0"/>
            <w:tcMar>
              <w:top w:w="15" w:type="dxa"/>
              <w:left w:w="15" w:type="dxa"/>
              <w:right w:w="15" w:type="dxa"/>
            </w:tcMar>
            <w:vAlign w:val="center"/>
          </w:tcPr>
          <w:p w14:paraId="3B8E62A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05BE797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由本级</w:t>
            </w:r>
            <w:r>
              <w:rPr>
                <w:rFonts w:hint="eastAsia" w:ascii="仿宋_GB2312" w:hAnsi="仿宋_GB2312" w:eastAsia="仿宋_GB2312" w:cs="仿宋_GB2312"/>
                <w:color w:val="000000"/>
                <w:kern w:val="0"/>
                <w:sz w:val="20"/>
                <w:szCs w:val="20"/>
                <w:highlight w:val="none"/>
              </w:rPr>
              <w:t>受理</w:t>
            </w:r>
            <w:r>
              <w:rPr>
                <w:rFonts w:hint="eastAsia" w:ascii="仿宋_GB2312" w:hAnsi="仿宋_GB2312" w:eastAsia="仿宋_GB2312" w:cs="仿宋_GB2312"/>
                <w:color w:val="000000"/>
                <w:kern w:val="0"/>
                <w:sz w:val="20"/>
                <w:szCs w:val="20"/>
                <w:highlight w:val="none"/>
                <w:lang w:val="en-US" w:eastAsia="zh-CN"/>
              </w:rPr>
              <w:t>并</w:t>
            </w:r>
            <w:r>
              <w:rPr>
                <w:rFonts w:hint="eastAsia" w:ascii="仿宋_GB2312" w:hAnsi="仿宋_GB2312" w:eastAsia="仿宋_GB2312" w:cs="仿宋_GB2312"/>
                <w:color w:val="000000"/>
                <w:kern w:val="0"/>
                <w:sz w:val="20"/>
                <w:szCs w:val="20"/>
                <w:highlight w:val="none"/>
              </w:rPr>
              <w:t>逐级上报）</w:t>
            </w:r>
          </w:p>
        </w:tc>
        <w:tc>
          <w:tcPr>
            <w:tcW w:w="2676" w:type="dxa"/>
            <w:vMerge w:val="restart"/>
            <w:noWrap w:val="0"/>
            <w:tcMar>
              <w:top w:w="15" w:type="dxa"/>
              <w:left w:w="15" w:type="dxa"/>
              <w:right w:w="15" w:type="dxa"/>
            </w:tcMar>
            <w:vAlign w:val="center"/>
          </w:tcPr>
          <w:p w14:paraId="5CD445E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4660" w:type="dxa"/>
            <w:noWrap w:val="0"/>
            <w:tcMar>
              <w:top w:w="15" w:type="dxa"/>
              <w:left w:w="15" w:type="dxa"/>
              <w:right w:w="15" w:type="dxa"/>
            </w:tcMar>
            <w:vAlign w:val="center"/>
          </w:tcPr>
          <w:p w14:paraId="147DD411">
            <w:pPr>
              <w:widowControl/>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《广播电台电视台审批管理办法》</w:t>
            </w:r>
          </w:p>
          <w:p w14:paraId="3BCA314F">
            <w:pPr>
              <w:widowControl/>
              <w:jc w:val="left"/>
              <w:textAlignment w:val="center"/>
              <w:rPr>
                <w:rFonts w:hint="eastAsia" w:ascii="仿宋_GB2312" w:hAnsi="仿宋_GB2312" w:eastAsia="仿宋_GB2312" w:cs="仿宋_GB2312"/>
                <w:color w:val="000000"/>
                <w:kern w:val="0"/>
                <w:sz w:val="20"/>
                <w:szCs w:val="20"/>
                <w:highlight w:val="none"/>
                <w:lang w:eastAsia="zh-CN"/>
              </w:rPr>
            </w:pPr>
          </w:p>
        </w:tc>
        <w:tc>
          <w:tcPr>
            <w:tcW w:w="2056" w:type="dxa"/>
            <w:vMerge w:val="restart"/>
            <w:noWrap w:val="0"/>
            <w:tcMar>
              <w:top w:w="15" w:type="dxa"/>
              <w:left w:w="15" w:type="dxa"/>
              <w:right w:w="15" w:type="dxa"/>
            </w:tcMar>
            <w:vAlign w:val="center"/>
          </w:tcPr>
          <w:p w14:paraId="15BE4257">
            <w:pPr>
              <w:jc w:val="left"/>
              <w:rPr>
                <w:rFonts w:hint="eastAsia" w:ascii="仿宋_GB2312" w:hAnsi="仿宋_GB2312" w:eastAsia="仿宋_GB2312" w:cs="仿宋_GB2312"/>
                <w:color w:val="000000"/>
                <w:sz w:val="20"/>
                <w:szCs w:val="20"/>
                <w:highlight w:val="none"/>
              </w:rPr>
            </w:pPr>
          </w:p>
        </w:tc>
      </w:tr>
      <w:tr w14:paraId="5C06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27E1A22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1CD203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0FEC40AF">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3384B71">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17E4330">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6BB9A47">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3FA4354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 xml:space="preserve">《国务院关于取消和下放一批行政许可事项的决定》     </w:t>
            </w:r>
          </w:p>
        </w:tc>
        <w:tc>
          <w:tcPr>
            <w:tcW w:w="2056" w:type="dxa"/>
            <w:vMerge w:val="continue"/>
            <w:noWrap w:val="0"/>
            <w:tcMar>
              <w:top w:w="15" w:type="dxa"/>
              <w:left w:w="15" w:type="dxa"/>
              <w:right w:w="15" w:type="dxa"/>
            </w:tcMar>
            <w:vAlign w:val="center"/>
          </w:tcPr>
          <w:p w14:paraId="3134852C">
            <w:pPr>
              <w:jc w:val="left"/>
              <w:rPr>
                <w:rFonts w:hint="eastAsia" w:ascii="仿宋_GB2312" w:hAnsi="仿宋_GB2312" w:eastAsia="仿宋_GB2312" w:cs="仿宋_GB2312"/>
                <w:color w:val="000000"/>
                <w:sz w:val="20"/>
                <w:szCs w:val="20"/>
                <w:highlight w:val="none"/>
              </w:rPr>
            </w:pPr>
          </w:p>
        </w:tc>
      </w:tr>
      <w:tr w14:paraId="5438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507" w:type="dxa"/>
            <w:noWrap w:val="0"/>
            <w:tcMar>
              <w:top w:w="15" w:type="dxa"/>
              <w:left w:w="15" w:type="dxa"/>
              <w:right w:w="15" w:type="dxa"/>
            </w:tcMar>
            <w:vAlign w:val="center"/>
          </w:tcPr>
          <w:p w14:paraId="200089C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17</w:t>
            </w:r>
            <w:r>
              <w:rPr>
                <w:rFonts w:hint="eastAsia" w:cs="Times New Roman"/>
                <w:color w:val="000000"/>
                <w:kern w:val="0"/>
                <w:sz w:val="20"/>
                <w:szCs w:val="20"/>
                <w:highlight w:val="none"/>
                <w:lang w:val="en-US" w:eastAsia="zh-CN"/>
              </w:rPr>
              <w:t>6</w:t>
            </w:r>
          </w:p>
        </w:tc>
        <w:tc>
          <w:tcPr>
            <w:tcW w:w="507" w:type="dxa"/>
            <w:noWrap w:val="0"/>
            <w:tcMar>
              <w:top w:w="15" w:type="dxa"/>
              <w:left w:w="15" w:type="dxa"/>
              <w:right w:w="15" w:type="dxa"/>
            </w:tcMar>
            <w:vAlign w:val="center"/>
          </w:tcPr>
          <w:p w14:paraId="423E9FAA">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43</w:t>
            </w:r>
            <w:r>
              <w:rPr>
                <w:rFonts w:hint="default" w:ascii="Times New Roman" w:hAnsi="Times New Roman" w:cs="Times New Roman"/>
                <w:color w:val="000000"/>
                <w:kern w:val="0"/>
                <w:sz w:val="20"/>
                <w:szCs w:val="20"/>
                <w:lang w:val="en-US" w:eastAsia="zh-CN" w:bidi="ar-SA"/>
              </w:rPr>
              <w:t>3</w:t>
            </w:r>
          </w:p>
        </w:tc>
        <w:tc>
          <w:tcPr>
            <w:tcW w:w="1567" w:type="dxa"/>
            <w:noWrap w:val="0"/>
            <w:tcMar>
              <w:top w:w="15" w:type="dxa"/>
              <w:left w:w="15" w:type="dxa"/>
              <w:right w:w="15" w:type="dxa"/>
            </w:tcMar>
            <w:vAlign w:val="center"/>
          </w:tcPr>
          <w:p w14:paraId="0163969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乡镇设立广播电视站和机关、部队、团体、企业事业单位设立有线广播电视站审批</w:t>
            </w:r>
          </w:p>
        </w:tc>
        <w:tc>
          <w:tcPr>
            <w:tcW w:w="1583" w:type="dxa"/>
            <w:noWrap w:val="0"/>
            <w:tcMar>
              <w:top w:w="15" w:type="dxa"/>
              <w:left w:w="15" w:type="dxa"/>
              <w:right w:w="15" w:type="dxa"/>
            </w:tcMar>
            <w:vAlign w:val="center"/>
          </w:tcPr>
          <w:p w14:paraId="0B9434A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63D7C30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（初审）</w:t>
            </w:r>
          </w:p>
        </w:tc>
        <w:tc>
          <w:tcPr>
            <w:tcW w:w="2676" w:type="dxa"/>
            <w:noWrap w:val="0"/>
            <w:tcMar>
              <w:top w:w="15" w:type="dxa"/>
              <w:left w:w="15" w:type="dxa"/>
              <w:right w:w="15" w:type="dxa"/>
            </w:tcMar>
            <w:vAlign w:val="center"/>
          </w:tcPr>
          <w:p w14:paraId="1F65F26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4660" w:type="dxa"/>
            <w:noWrap w:val="0"/>
            <w:tcMar>
              <w:top w:w="15" w:type="dxa"/>
              <w:left w:w="15" w:type="dxa"/>
              <w:right w:w="15" w:type="dxa"/>
            </w:tcMar>
            <w:vAlign w:val="center"/>
          </w:tcPr>
          <w:p w14:paraId="3DD007C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《广播电视站审批管理暂行规定》</w:t>
            </w:r>
          </w:p>
        </w:tc>
        <w:tc>
          <w:tcPr>
            <w:tcW w:w="2056" w:type="dxa"/>
            <w:noWrap w:val="0"/>
            <w:tcMar>
              <w:top w:w="15" w:type="dxa"/>
              <w:left w:w="15" w:type="dxa"/>
              <w:right w:w="15" w:type="dxa"/>
            </w:tcMar>
            <w:vAlign w:val="center"/>
          </w:tcPr>
          <w:p w14:paraId="2E0AECE8">
            <w:pPr>
              <w:widowControl/>
              <w:jc w:val="left"/>
              <w:textAlignment w:val="center"/>
              <w:rPr>
                <w:rFonts w:hint="eastAsia" w:ascii="仿宋_GB2312" w:hAnsi="仿宋_GB2312" w:eastAsia="仿宋_GB2312" w:cs="仿宋_GB2312"/>
                <w:color w:val="000000"/>
                <w:sz w:val="20"/>
                <w:szCs w:val="20"/>
                <w:highlight w:val="none"/>
              </w:rPr>
            </w:pPr>
          </w:p>
        </w:tc>
      </w:tr>
      <w:tr w14:paraId="6462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507" w:type="dxa"/>
            <w:noWrap w:val="0"/>
            <w:tcMar>
              <w:top w:w="15" w:type="dxa"/>
              <w:left w:w="15" w:type="dxa"/>
              <w:right w:w="15" w:type="dxa"/>
            </w:tcMar>
            <w:vAlign w:val="center"/>
          </w:tcPr>
          <w:p w14:paraId="5A099B6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77</w:t>
            </w:r>
          </w:p>
        </w:tc>
        <w:tc>
          <w:tcPr>
            <w:tcW w:w="507" w:type="dxa"/>
            <w:noWrap w:val="0"/>
            <w:tcMar>
              <w:top w:w="15" w:type="dxa"/>
              <w:left w:w="15" w:type="dxa"/>
              <w:right w:w="15" w:type="dxa"/>
            </w:tcMar>
            <w:vAlign w:val="center"/>
          </w:tcPr>
          <w:p w14:paraId="47A44883">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43</w:t>
            </w:r>
            <w:r>
              <w:rPr>
                <w:rFonts w:hint="default" w:ascii="Times New Roman" w:hAnsi="Times New Roman" w:cs="Times New Roman"/>
                <w:color w:val="000000"/>
                <w:kern w:val="0"/>
                <w:sz w:val="20"/>
                <w:szCs w:val="20"/>
                <w:lang w:val="en-US" w:eastAsia="zh-CN" w:bidi="ar-SA"/>
              </w:rPr>
              <w:t>4</w:t>
            </w:r>
          </w:p>
        </w:tc>
        <w:tc>
          <w:tcPr>
            <w:tcW w:w="1567" w:type="dxa"/>
            <w:noWrap w:val="0"/>
            <w:tcMar>
              <w:top w:w="15" w:type="dxa"/>
              <w:left w:w="15" w:type="dxa"/>
              <w:right w:w="15" w:type="dxa"/>
            </w:tcMar>
            <w:vAlign w:val="center"/>
          </w:tcPr>
          <w:p w14:paraId="3195CAD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有线广播电视传输覆盖网工程验收审核</w:t>
            </w:r>
          </w:p>
        </w:tc>
        <w:tc>
          <w:tcPr>
            <w:tcW w:w="1583" w:type="dxa"/>
            <w:noWrap w:val="0"/>
            <w:tcMar>
              <w:top w:w="15" w:type="dxa"/>
              <w:left w:w="15" w:type="dxa"/>
              <w:right w:w="15" w:type="dxa"/>
            </w:tcMar>
            <w:vAlign w:val="center"/>
          </w:tcPr>
          <w:p w14:paraId="0D11CEF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342B7FF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03DB248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4660" w:type="dxa"/>
            <w:noWrap w:val="0"/>
            <w:tcMar>
              <w:top w:w="15" w:type="dxa"/>
              <w:left w:w="15" w:type="dxa"/>
              <w:right w:w="15" w:type="dxa"/>
            </w:tcMar>
            <w:vAlign w:val="center"/>
          </w:tcPr>
          <w:p w14:paraId="303E1B3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2056" w:type="dxa"/>
            <w:noWrap w:val="0"/>
            <w:tcMar>
              <w:top w:w="15" w:type="dxa"/>
              <w:left w:w="15" w:type="dxa"/>
              <w:right w:w="15" w:type="dxa"/>
            </w:tcMar>
            <w:vAlign w:val="center"/>
          </w:tcPr>
          <w:p w14:paraId="0988E46A">
            <w:pPr>
              <w:jc w:val="left"/>
              <w:rPr>
                <w:rFonts w:hint="eastAsia" w:ascii="仿宋_GB2312" w:hAnsi="仿宋_GB2312" w:eastAsia="仿宋_GB2312" w:cs="仿宋_GB2312"/>
                <w:color w:val="000000"/>
                <w:sz w:val="20"/>
                <w:szCs w:val="20"/>
                <w:highlight w:val="none"/>
              </w:rPr>
            </w:pPr>
          </w:p>
        </w:tc>
      </w:tr>
      <w:tr w14:paraId="1C2F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507" w:type="dxa"/>
            <w:noWrap w:val="0"/>
            <w:tcMar>
              <w:top w:w="15" w:type="dxa"/>
              <w:left w:w="15" w:type="dxa"/>
              <w:right w:w="15" w:type="dxa"/>
            </w:tcMar>
            <w:vAlign w:val="center"/>
          </w:tcPr>
          <w:p w14:paraId="2E62C55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78</w:t>
            </w:r>
          </w:p>
        </w:tc>
        <w:tc>
          <w:tcPr>
            <w:tcW w:w="507" w:type="dxa"/>
            <w:noWrap w:val="0"/>
            <w:tcMar>
              <w:top w:w="15" w:type="dxa"/>
              <w:left w:w="15" w:type="dxa"/>
              <w:right w:w="15" w:type="dxa"/>
            </w:tcMar>
            <w:vAlign w:val="center"/>
          </w:tcPr>
          <w:p w14:paraId="7B4AAFDF">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436</w:t>
            </w:r>
          </w:p>
        </w:tc>
        <w:tc>
          <w:tcPr>
            <w:tcW w:w="1567" w:type="dxa"/>
            <w:noWrap w:val="0"/>
            <w:tcMar>
              <w:top w:w="15" w:type="dxa"/>
              <w:left w:w="15" w:type="dxa"/>
              <w:right w:w="15" w:type="dxa"/>
            </w:tcMar>
            <w:vAlign w:val="center"/>
          </w:tcPr>
          <w:p w14:paraId="656E82D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SA"/>
              </w:rPr>
              <w:t>广播电视视频点播业务审批</w:t>
            </w:r>
          </w:p>
        </w:tc>
        <w:tc>
          <w:tcPr>
            <w:tcW w:w="1583" w:type="dxa"/>
            <w:noWrap w:val="0"/>
            <w:tcMar>
              <w:top w:w="15" w:type="dxa"/>
              <w:left w:w="15" w:type="dxa"/>
              <w:right w:w="15" w:type="dxa"/>
            </w:tcMar>
            <w:vAlign w:val="center"/>
          </w:tcPr>
          <w:p w14:paraId="76EB2C6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60D56EB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由本级受理并</w:t>
            </w:r>
            <w:r>
              <w:rPr>
                <w:rFonts w:hint="eastAsia" w:ascii="仿宋_GB2312" w:hAnsi="仿宋_GB2312" w:eastAsia="仿宋_GB2312" w:cs="仿宋_GB2312"/>
                <w:color w:val="000000"/>
                <w:kern w:val="0"/>
                <w:sz w:val="20"/>
                <w:szCs w:val="20"/>
                <w:highlight w:val="none"/>
              </w:rPr>
              <w:t xml:space="preserve">逐级上报）  </w:t>
            </w:r>
          </w:p>
        </w:tc>
        <w:tc>
          <w:tcPr>
            <w:tcW w:w="2676" w:type="dxa"/>
            <w:noWrap w:val="0"/>
            <w:tcMar>
              <w:top w:w="15" w:type="dxa"/>
              <w:left w:w="15" w:type="dxa"/>
              <w:right w:w="15" w:type="dxa"/>
            </w:tcMar>
            <w:vAlign w:val="center"/>
          </w:tcPr>
          <w:p w14:paraId="7A496CBA">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633BB07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《广播电视视频点播业务管理办法》</w:t>
            </w:r>
          </w:p>
        </w:tc>
        <w:tc>
          <w:tcPr>
            <w:tcW w:w="2056" w:type="dxa"/>
            <w:noWrap w:val="0"/>
            <w:tcMar>
              <w:top w:w="15" w:type="dxa"/>
              <w:left w:w="15" w:type="dxa"/>
              <w:right w:w="15" w:type="dxa"/>
            </w:tcMar>
            <w:vAlign w:val="center"/>
          </w:tcPr>
          <w:p w14:paraId="381A2D22">
            <w:pPr>
              <w:widowControl/>
              <w:jc w:val="left"/>
              <w:textAlignment w:val="center"/>
              <w:rPr>
                <w:rFonts w:hint="eastAsia" w:ascii="仿宋_GB2312" w:hAnsi="仿宋_GB2312" w:eastAsia="仿宋_GB2312" w:cs="仿宋_GB2312"/>
                <w:color w:val="000000"/>
                <w:sz w:val="20"/>
                <w:szCs w:val="20"/>
                <w:highlight w:val="none"/>
              </w:rPr>
            </w:pPr>
          </w:p>
        </w:tc>
      </w:tr>
      <w:tr w14:paraId="1A7A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07FC2FBE">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79</w:t>
            </w:r>
          </w:p>
        </w:tc>
        <w:tc>
          <w:tcPr>
            <w:tcW w:w="507" w:type="dxa"/>
            <w:vMerge w:val="restart"/>
            <w:noWrap w:val="0"/>
            <w:tcMar>
              <w:top w:w="15" w:type="dxa"/>
              <w:left w:w="15" w:type="dxa"/>
              <w:right w:w="15" w:type="dxa"/>
            </w:tcMar>
            <w:vAlign w:val="center"/>
          </w:tcPr>
          <w:p w14:paraId="0F8ED18F">
            <w:pPr>
              <w:widowControl/>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cs="Times New Roman"/>
                <w:color w:val="000000"/>
                <w:kern w:val="0"/>
                <w:sz w:val="20"/>
                <w:szCs w:val="20"/>
                <w:lang w:val="en-US" w:bidi="ar-SA"/>
              </w:rPr>
              <w:t>4</w:t>
            </w:r>
            <w:r>
              <w:rPr>
                <w:rFonts w:hint="default" w:ascii="Times New Roman" w:hAnsi="Times New Roman" w:cs="Times New Roman"/>
                <w:color w:val="000000"/>
                <w:kern w:val="0"/>
                <w:sz w:val="20"/>
                <w:szCs w:val="20"/>
                <w:lang w:val="en-US" w:eastAsia="zh-CN" w:bidi="ar-SA"/>
              </w:rPr>
              <w:t>39</w:t>
            </w:r>
          </w:p>
        </w:tc>
        <w:tc>
          <w:tcPr>
            <w:tcW w:w="1567" w:type="dxa"/>
            <w:vMerge w:val="restart"/>
            <w:noWrap w:val="0"/>
            <w:tcMar>
              <w:top w:w="15" w:type="dxa"/>
              <w:left w:w="15" w:type="dxa"/>
              <w:right w:w="15" w:type="dxa"/>
            </w:tcMar>
            <w:vAlign w:val="center"/>
          </w:tcPr>
          <w:p w14:paraId="3DD8346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卫星电视广播地面接收设施安装服务许可</w:t>
            </w:r>
          </w:p>
        </w:tc>
        <w:tc>
          <w:tcPr>
            <w:tcW w:w="1583" w:type="dxa"/>
            <w:vMerge w:val="restart"/>
            <w:noWrap w:val="0"/>
            <w:tcMar>
              <w:top w:w="15" w:type="dxa"/>
              <w:left w:w="15" w:type="dxa"/>
              <w:right w:w="15" w:type="dxa"/>
            </w:tcMar>
            <w:vAlign w:val="center"/>
          </w:tcPr>
          <w:p w14:paraId="3B92BC0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63346C7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（初审）</w:t>
            </w:r>
          </w:p>
        </w:tc>
        <w:tc>
          <w:tcPr>
            <w:tcW w:w="2676" w:type="dxa"/>
            <w:vMerge w:val="restart"/>
            <w:noWrap w:val="0"/>
            <w:tcMar>
              <w:top w:w="15" w:type="dxa"/>
              <w:left w:w="15" w:type="dxa"/>
              <w:right w:w="15" w:type="dxa"/>
            </w:tcMar>
            <w:vAlign w:val="center"/>
          </w:tcPr>
          <w:p w14:paraId="41575AA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《卫星电视广播地面接收设施管理规定》</w:t>
            </w:r>
          </w:p>
        </w:tc>
        <w:tc>
          <w:tcPr>
            <w:tcW w:w="4660" w:type="dxa"/>
            <w:noWrap w:val="0"/>
            <w:tcMar>
              <w:top w:w="15" w:type="dxa"/>
              <w:left w:w="15" w:type="dxa"/>
              <w:right w:w="15" w:type="dxa"/>
            </w:tcMar>
            <w:vAlign w:val="center"/>
          </w:tcPr>
          <w:p w14:paraId="3082BFCC">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《卫星电视广播地面接收设施安装服务暂行办法》</w:t>
            </w:r>
          </w:p>
        </w:tc>
        <w:tc>
          <w:tcPr>
            <w:tcW w:w="2056" w:type="dxa"/>
            <w:vMerge w:val="restart"/>
            <w:noWrap w:val="0"/>
            <w:tcMar>
              <w:top w:w="15" w:type="dxa"/>
              <w:left w:w="15" w:type="dxa"/>
              <w:right w:w="15" w:type="dxa"/>
            </w:tcMar>
            <w:vAlign w:val="center"/>
          </w:tcPr>
          <w:p w14:paraId="59279382">
            <w:pPr>
              <w:jc w:val="left"/>
              <w:rPr>
                <w:rFonts w:hint="eastAsia" w:ascii="仿宋_GB2312" w:hAnsi="仿宋_GB2312" w:eastAsia="仿宋_GB2312" w:cs="仿宋_GB2312"/>
                <w:color w:val="000000"/>
                <w:sz w:val="20"/>
                <w:szCs w:val="20"/>
                <w:highlight w:val="none"/>
              </w:rPr>
            </w:pPr>
          </w:p>
        </w:tc>
      </w:tr>
      <w:tr w14:paraId="65BC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51498A9F">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4396E50">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176ED49E">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1F53D2EA">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5AFB80B">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789E0087">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55EE503F">
            <w:pPr>
              <w:widowControl/>
              <w:textAlignment w:val="center"/>
              <w:rPr>
                <w:rFonts w:hint="eastAsia" w:ascii="仿宋_GB2312" w:hAnsi="仿宋_GB2312" w:eastAsia="仿宋_GB2312" w:cs="仿宋_GB2312"/>
                <w:color w:val="000000"/>
                <w:sz w:val="20"/>
                <w:szCs w:val="20"/>
                <w:highlight w:val="none"/>
              </w:rPr>
            </w:pPr>
            <w:r>
              <w:rPr>
                <w:rStyle w:val="21"/>
                <w:rFonts w:hint="eastAsia" w:ascii="仿宋_GB2312" w:hAnsi="仿宋_GB2312" w:eastAsia="仿宋_GB2312" w:cs="仿宋_GB2312"/>
                <w:color w:val="000000"/>
                <w:sz w:val="20"/>
                <w:szCs w:val="20"/>
                <w:highlight w:val="none"/>
              </w:rPr>
              <w:t>《广电总局关于设立卫星地面接收设施安装服务机构审批事项的通知》（广发〔2010〕24号）</w:t>
            </w:r>
          </w:p>
        </w:tc>
        <w:tc>
          <w:tcPr>
            <w:tcW w:w="2056" w:type="dxa"/>
            <w:vMerge w:val="continue"/>
            <w:noWrap w:val="0"/>
            <w:tcMar>
              <w:top w:w="15" w:type="dxa"/>
              <w:left w:w="15" w:type="dxa"/>
              <w:right w:w="15" w:type="dxa"/>
            </w:tcMar>
            <w:vAlign w:val="center"/>
          </w:tcPr>
          <w:p w14:paraId="38ABABF4">
            <w:pPr>
              <w:jc w:val="left"/>
              <w:rPr>
                <w:rFonts w:hint="eastAsia" w:ascii="仿宋_GB2312" w:hAnsi="仿宋_GB2312" w:eastAsia="仿宋_GB2312" w:cs="仿宋_GB2312"/>
                <w:color w:val="000000"/>
                <w:sz w:val="20"/>
                <w:szCs w:val="20"/>
                <w:highlight w:val="none"/>
              </w:rPr>
            </w:pPr>
          </w:p>
        </w:tc>
      </w:tr>
      <w:tr w14:paraId="58E1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5360C9C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80</w:t>
            </w:r>
          </w:p>
        </w:tc>
        <w:tc>
          <w:tcPr>
            <w:tcW w:w="507" w:type="dxa"/>
            <w:vMerge w:val="restart"/>
            <w:noWrap w:val="0"/>
            <w:tcMar>
              <w:top w:w="15" w:type="dxa"/>
              <w:left w:w="15" w:type="dxa"/>
              <w:right w:w="15" w:type="dxa"/>
            </w:tcMar>
            <w:vAlign w:val="center"/>
          </w:tcPr>
          <w:p w14:paraId="399F65A8">
            <w:pPr>
              <w:widowControl/>
              <w:jc w:val="center"/>
              <w:textAlignment w:val="center"/>
              <w:rPr>
                <w:rFonts w:hint="default" w:ascii="Times New Roman" w:hAnsi="Times New Roman" w:eastAsia="仿宋_GB2312" w:cs="Times New Roman"/>
                <w:color w:val="000000"/>
                <w:sz w:val="20"/>
                <w:szCs w:val="20"/>
                <w:highlight w:val="none"/>
                <w:lang w:eastAsia="zh-CN"/>
              </w:rPr>
            </w:pPr>
            <w:r>
              <w:rPr>
                <w:rFonts w:hint="default" w:ascii="Times New Roman" w:hAnsi="Times New Roman" w:cs="Times New Roman"/>
                <w:color w:val="000000"/>
                <w:kern w:val="0"/>
                <w:sz w:val="20"/>
                <w:szCs w:val="20"/>
                <w:lang w:val="en-US" w:bidi="ar-SA"/>
              </w:rPr>
              <w:t>44</w:t>
            </w:r>
            <w:r>
              <w:rPr>
                <w:rFonts w:hint="default" w:ascii="Times New Roman" w:hAnsi="Times New Roman" w:cs="Times New Roman"/>
                <w:color w:val="000000"/>
                <w:kern w:val="0"/>
                <w:sz w:val="20"/>
                <w:szCs w:val="20"/>
                <w:lang w:val="en-US" w:eastAsia="zh-CN" w:bidi="ar-SA"/>
              </w:rPr>
              <w:t>0</w:t>
            </w:r>
          </w:p>
        </w:tc>
        <w:tc>
          <w:tcPr>
            <w:tcW w:w="1567" w:type="dxa"/>
            <w:vMerge w:val="restart"/>
            <w:noWrap w:val="0"/>
            <w:tcMar>
              <w:top w:w="15" w:type="dxa"/>
              <w:left w:w="15" w:type="dxa"/>
              <w:right w:w="15" w:type="dxa"/>
            </w:tcMar>
            <w:vAlign w:val="center"/>
          </w:tcPr>
          <w:p w14:paraId="24B3793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设置卫星电视广播地面接收设施审批</w:t>
            </w:r>
          </w:p>
        </w:tc>
        <w:tc>
          <w:tcPr>
            <w:tcW w:w="1583" w:type="dxa"/>
            <w:vMerge w:val="restart"/>
            <w:noWrap w:val="0"/>
            <w:tcMar>
              <w:top w:w="15" w:type="dxa"/>
              <w:left w:w="15" w:type="dxa"/>
              <w:right w:w="15" w:type="dxa"/>
            </w:tcMar>
            <w:vAlign w:val="center"/>
          </w:tcPr>
          <w:p w14:paraId="5D3F8E1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236F828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r>
              <w:rPr>
                <w:rFonts w:hint="eastAsia" w:ascii="仿宋_GB2312" w:hAnsi="仿宋_GB2312" w:eastAsia="仿宋_GB2312" w:cs="仿宋_GB2312"/>
                <w:color w:val="000000"/>
                <w:kern w:val="0"/>
                <w:sz w:val="20"/>
                <w:szCs w:val="20"/>
                <w:highlight w:val="none"/>
              </w:rPr>
              <w:t>（初审）</w:t>
            </w:r>
          </w:p>
        </w:tc>
        <w:tc>
          <w:tcPr>
            <w:tcW w:w="2676" w:type="dxa"/>
            <w:noWrap w:val="0"/>
            <w:tcMar>
              <w:top w:w="15" w:type="dxa"/>
              <w:left w:w="15" w:type="dxa"/>
              <w:right w:w="15" w:type="dxa"/>
            </w:tcMar>
            <w:vAlign w:val="center"/>
          </w:tcPr>
          <w:p w14:paraId="7217641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《广播电视管理条例》</w:t>
            </w:r>
          </w:p>
        </w:tc>
        <w:tc>
          <w:tcPr>
            <w:tcW w:w="4660" w:type="dxa"/>
            <w:vMerge w:val="restart"/>
            <w:noWrap w:val="0"/>
            <w:tcMar>
              <w:top w:w="15" w:type="dxa"/>
              <w:left w:w="15" w:type="dxa"/>
              <w:right w:w="15" w:type="dxa"/>
            </w:tcMar>
            <w:vAlign w:val="center"/>
          </w:tcPr>
          <w:p w14:paraId="0138044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卫星电视广播地面接收设施管理规定</w:t>
            </w: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实施细则》</w:t>
            </w:r>
          </w:p>
        </w:tc>
        <w:tc>
          <w:tcPr>
            <w:tcW w:w="2056" w:type="dxa"/>
            <w:vMerge w:val="restart"/>
            <w:noWrap w:val="0"/>
            <w:tcMar>
              <w:top w:w="15" w:type="dxa"/>
              <w:left w:w="15" w:type="dxa"/>
              <w:right w:w="15" w:type="dxa"/>
            </w:tcMar>
            <w:vAlign w:val="center"/>
          </w:tcPr>
          <w:p w14:paraId="2196FD83">
            <w:pPr>
              <w:jc w:val="left"/>
              <w:rPr>
                <w:rFonts w:hint="eastAsia" w:ascii="仿宋_GB2312" w:hAnsi="仿宋_GB2312" w:eastAsia="仿宋_GB2312" w:cs="仿宋_GB2312"/>
                <w:color w:val="000000"/>
                <w:sz w:val="20"/>
                <w:szCs w:val="20"/>
                <w:highlight w:val="none"/>
              </w:rPr>
            </w:pPr>
          </w:p>
        </w:tc>
      </w:tr>
      <w:tr w14:paraId="11C9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vMerge w:val="continue"/>
            <w:noWrap w:val="0"/>
            <w:tcMar>
              <w:top w:w="15" w:type="dxa"/>
              <w:left w:w="15" w:type="dxa"/>
              <w:right w:w="15" w:type="dxa"/>
            </w:tcMar>
            <w:vAlign w:val="center"/>
          </w:tcPr>
          <w:p w14:paraId="0D76C69C">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282D3A1">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77099FA">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34EAAE2C">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4565243C">
            <w:pPr>
              <w:jc w:val="left"/>
              <w:rPr>
                <w:rFonts w:hint="eastAsia" w:ascii="仿宋_GB2312" w:hAnsi="仿宋_GB2312" w:eastAsia="仿宋_GB2312" w:cs="仿宋_GB2312"/>
                <w:color w:val="000000"/>
                <w:sz w:val="20"/>
                <w:szCs w:val="20"/>
                <w:highlight w:val="none"/>
              </w:rPr>
            </w:pPr>
          </w:p>
        </w:tc>
        <w:tc>
          <w:tcPr>
            <w:tcW w:w="2676" w:type="dxa"/>
            <w:noWrap w:val="0"/>
            <w:tcMar>
              <w:top w:w="15" w:type="dxa"/>
              <w:left w:w="15" w:type="dxa"/>
              <w:right w:w="15" w:type="dxa"/>
            </w:tcMar>
            <w:vAlign w:val="center"/>
          </w:tcPr>
          <w:p w14:paraId="0134160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《卫星电视广播地面接收设施管理规定》</w:t>
            </w:r>
          </w:p>
        </w:tc>
        <w:tc>
          <w:tcPr>
            <w:tcW w:w="4660" w:type="dxa"/>
            <w:vMerge w:val="continue"/>
            <w:noWrap w:val="0"/>
            <w:tcMar>
              <w:top w:w="15" w:type="dxa"/>
              <w:left w:w="15" w:type="dxa"/>
              <w:right w:w="15" w:type="dxa"/>
            </w:tcMar>
            <w:vAlign w:val="center"/>
          </w:tcPr>
          <w:p w14:paraId="6CD735FD">
            <w:pPr>
              <w:jc w:val="center"/>
              <w:rPr>
                <w:rFonts w:hint="eastAsia" w:ascii="仿宋_GB2312" w:hAnsi="仿宋_GB2312" w:eastAsia="仿宋_GB2312" w:cs="仿宋_GB2312"/>
                <w:color w:val="000000"/>
                <w:sz w:val="20"/>
                <w:szCs w:val="20"/>
                <w:highlight w:val="none"/>
              </w:rPr>
            </w:pPr>
          </w:p>
        </w:tc>
        <w:tc>
          <w:tcPr>
            <w:tcW w:w="2056" w:type="dxa"/>
            <w:vMerge w:val="continue"/>
            <w:noWrap w:val="0"/>
            <w:tcMar>
              <w:top w:w="15" w:type="dxa"/>
              <w:left w:w="15" w:type="dxa"/>
              <w:right w:w="15" w:type="dxa"/>
            </w:tcMar>
            <w:vAlign w:val="center"/>
          </w:tcPr>
          <w:p w14:paraId="1CA5167A">
            <w:pPr>
              <w:jc w:val="left"/>
              <w:rPr>
                <w:rFonts w:hint="eastAsia" w:ascii="仿宋_GB2312" w:hAnsi="仿宋_GB2312" w:eastAsia="仿宋_GB2312" w:cs="仿宋_GB2312"/>
                <w:color w:val="000000"/>
                <w:sz w:val="20"/>
                <w:szCs w:val="20"/>
                <w:highlight w:val="none"/>
              </w:rPr>
            </w:pPr>
          </w:p>
        </w:tc>
      </w:tr>
      <w:tr w14:paraId="49AA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jc w:val="center"/>
        </w:trPr>
        <w:tc>
          <w:tcPr>
            <w:tcW w:w="507" w:type="dxa"/>
            <w:noWrap w:val="0"/>
            <w:tcMar>
              <w:top w:w="15" w:type="dxa"/>
              <w:left w:w="15" w:type="dxa"/>
              <w:right w:w="15" w:type="dxa"/>
            </w:tcMar>
            <w:vAlign w:val="center"/>
          </w:tcPr>
          <w:p w14:paraId="632B7A3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81</w:t>
            </w:r>
          </w:p>
        </w:tc>
        <w:tc>
          <w:tcPr>
            <w:tcW w:w="507" w:type="dxa"/>
            <w:noWrap w:val="0"/>
            <w:tcMar>
              <w:top w:w="15" w:type="dxa"/>
              <w:left w:w="15" w:type="dxa"/>
              <w:right w:w="15" w:type="dxa"/>
            </w:tcMar>
            <w:vAlign w:val="center"/>
          </w:tcPr>
          <w:p w14:paraId="2CF969A0">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highlight w:val="none"/>
                <w:lang w:val="en-US" w:eastAsia="zh-CN" w:bidi="ar-SA"/>
              </w:rPr>
              <w:t>443</w:t>
            </w:r>
          </w:p>
        </w:tc>
        <w:tc>
          <w:tcPr>
            <w:tcW w:w="1567" w:type="dxa"/>
            <w:noWrap w:val="0"/>
            <w:tcMar>
              <w:top w:w="15" w:type="dxa"/>
              <w:left w:w="15" w:type="dxa"/>
              <w:right w:w="15" w:type="dxa"/>
            </w:tcMar>
            <w:vAlign w:val="center"/>
          </w:tcPr>
          <w:p w14:paraId="0450379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SA"/>
              </w:rPr>
              <w:t>举办健身气功活动及设立站点审批</w:t>
            </w:r>
          </w:p>
        </w:tc>
        <w:tc>
          <w:tcPr>
            <w:tcW w:w="1583" w:type="dxa"/>
            <w:noWrap w:val="0"/>
            <w:tcMar>
              <w:top w:w="15" w:type="dxa"/>
              <w:left w:w="15" w:type="dxa"/>
              <w:right w:w="15" w:type="dxa"/>
            </w:tcMar>
            <w:vAlign w:val="center"/>
          </w:tcPr>
          <w:p w14:paraId="3C39ACB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2470375E">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2CBCDC0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《国务院对确需保留的行政审批项目设定行政许可的决定》</w:t>
            </w:r>
          </w:p>
        </w:tc>
        <w:tc>
          <w:tcPr>
            <w:tcW w:w="4660" w:type="dxa"/>
            <w:noWrap w:val="0"/>
            <w:tcMar>
              <w:top w:w="15" w:type="dxa"/>
              <w:left w:w="15" w:type="dxa"/>
              <w:right w:w="15" w:type="dxa"/>
            </w:tcMar>
            <w:vAlign w:val="center"/>
          </w:tcPr>
          <w:p w14:paraId="4C2A9184">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《健身气功管理办法》</w:t>
            </w:r>
          </w:p>
        </w:tc>
        <w:tc>
          <w:tcPr>
            <w:tcW w:w="2056" w:type="dxa"/>
            <w:noWrap w:val="0"/>
            <w:tcMar>
              <w:top w:w="15" w:type="dxa"/>
              <w:left w:w="15" w:type="dxa"/>
              <w:right w:w="15" w:type="dxa"/>
            </w:tcMar>
            <w:vAlign w:val="center"/>
          </w:tcPr>
          <w:p w14:paraId="597065A2">
            <w:pPr>
              <w:jc w:val="left"/>
              <w:rPr>
                <w:rFonts w:hint="eastAsia" w:ascii="仿宋_GB2312" w:hAnsi="仿宋_GB2312" w:eastAsia="仿宋_GB2312" w:cs="仿宋_GB2312"/>
                <w:color w:val="000000"/>
                <w:sz w:val="20"/>
                <w:szCs w:val="20"/>
                <w:highlight w:val="none"/>
              </w:rPr>
            </w:pPr>
          </w:p>
        </w:tc>
      </w:tr>
      <w:tr w14:paraId="153A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07" w:type="dxa"/>
            <w:vMerge w:val="restart"/>
            <w:noWrap w:val="0"/>
            <w:tcMar>
              <w:top w:w="15" w:type="dxa"/>
              <w:left w:w="15" w:type="dxa"/>
              <w:right w:w="15" w:type="dxa"/>
            </w:tcMar>
            <w:vAlign w:val="center"/>
          </w:tcPr>
          <w:p w14:paraId="7630F68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182</w:t>
            </w:r>
          </w:p>
        </w:tc>
        <w:tc>
          <w:tcPr>
            <w:tcW w:w="507" w:type="dxa"/>
            <w:vMerge w:val="restart"/>
            <w:noWrap w:val="0"/>
            <w:tcMar>
              <w:top w:w="15" w:type="dxa"/>
              <w:left w:w="15" w:type="dxa"/>
              <w:right w:w="15" w:type="dxa"/>
            </w:tcMar>
            <w:vAlign w:val="center"/>
          </w:tcPr>
          <w:p w14:paraId="641CED29">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446</w:t>
            </w:r>
          </w:p>
        </w:tc>
        <w:tc>
          <w:tcPr>
            <w:tcW w:w="1567" w:type="dxa"/>
            <w:vMerge w:val="restart"/>
            <w:noWrap w:val="0"/>
            <w:tcMar>
              <w:top w:w="15" w:type="dxa"/>
              <w:left w:w="15" w:type="dxa"/>
              <w:right w:w="15" w:type="dxa"/>
            </w:tcMar>
            <w:vAlign w:val="center"/>
          </w:tcPr>
          <w:p w14:paraId="326371C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高危险性体育项目经营许可</w:t>
            </w:r>
          </w:p>
        </w:tc>
        <w:tc>
          <w:tcPr>
            <w:tcW w:w="1583" w:type="dxa"/>
            <w:vMerge w:val="restart"/>
            <w:noWrap w:val="0"/>
            <w:tcMar>
              <w:top w:w="15" w:type="dxa"/>
              <w:left w:w="15" w:type="dxa"/>
              <w:right w:w="15" w:type="dxa"/>
            </w:tcMar>
            <w:vAlign w:val="center"/>
          </w:tcPr>
          <w:p w14:paraId="42C0FD91">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3301F56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2E2A795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《中华人民共和国体育法》</w:t>
            </w:r>
          </w:p>
        </w:tc>
        <w:tc>
          <w:tcPr>
            <w:tcW w:w="4660" w:type="dxa"/>
            <w:noWrap w:val="0"/>
            <w:tcMar>
              <w:top w:w="15" w:type="dxa"/>
              <w:left w:w="15" w:type="dxa"/>
              <w:right w:w="15" w:type="dxa"/>
            </w:tcMar>
            <w:vAlign w:val="center"/>
          </w:tcPr>
          <w:p w14:paraId="33C5402D">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《全民健身条例》</w:t>
            </w:r>
          </w:p>
        </w:tc>
        <w:tc>
          <w:tcPr>
            <w:tcW w:w="2056" w:type="dxa"/>
            <w:vMerge w:val="restart"/>
            <w:noWrap w:val="0"/>
            <w:tcMar>
              <w:top w:w="15" w:type="dxa"/>
              <w:left w:w="15" w:type="dxa"/>
              <w:right w:w="15" w:type="dxa"/>
            </w:tcMar>
            <w:vAlign w:val="center"/>
          </w:tcPr>
          <w:p w14:paraId="293306C7">
            <w:pPr>
              <w:jc w:val="left"/>
              <w:rPr>
                <w:rFonts w:hint="eastAsia" w:ascii="仿宋_GB2312" w:hAnsi="仿宋_GB2312" w:eastAsia="仿宋_GB2312" w:cs="仿宋_GB2312"/>
                <w:color w:val="000000"/>
                <w:sz w:val="20"/>
                <w:szCs w:val="20"/>
                <w:highlight w:val="none"/>
              </w:rPr>
            </w:pPr>
          </w:p>
        </w:tc>
      </w:tr>
      <w:tr w14:paraId="55D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07" w:type="dxa"/>
            <w:vMerge w:val="continue"/>
            <w:noWrap w:val="0"/>
            <w:tcMar>
              <w:top w:w="15" w:type="dxa"/>
              <w:left w:w="15" w:type="dxa"/>
              <w:right w:w="15" w:type="dxa"/>
            </w:tcMar>
            <w:vAlign w:val="center"/>
          </w:tcPr>
          <w:p w14:paraId="4A1DC02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376B2CD">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7E530222">
            <w:pPr>
              <w:jc w:val="left"/>
              <w:rPr>
                <w:rFonts w:hint="default" w:ascii="Times New Roman" w:hAnsi="Times New Roman" w:eastAsia="仿宋_GB2312" w:cs="Times New Roman"/>
                <w:color w:val="000000"/>
                <w:sz w:val="20"/>
                <w:szCs w:val="20"/>
                <w:highlight w:val="none"/>
              </w:rPr>
            </w:pPr>
          </w:p>
        </w:tc>
        <w:tc>
          <w:tcPr>
            <w:tcW w:w="1583" w:type="dxa"/>
            <w:vMerge w:val="continue"/>
            <w:noWrap w:val="0"/>
            <w:tcMar>
              <w:top w:w="15" w:type="dxa"/>
              <w:left w:w="15" w:type="dxa"/>
              <w:right w:w="15" w:type="dxa"/>
            </w:tcMar>
            <w:vAlign w:val="center"/>
          </w:tcPr>
          <w:p w14:paraId="12F177B2">
            <w:pPr>
              <w:jc w:val="left"/>
              <w:rPr>
                <w:rFonts w:hint="default" w:ascii="Times New Roman" w:hAnsi="Times New Roman" w:eastAsia="仿宋_GB2312" w:cs="Times New Roman"/>
                <w:color w:val="000000"/>
                <w:sz w:val="20"/>
                <w:szCs w:val="20"/>
                <w:highlight w:val="none"/>
              </w:rPr>
            </w:pPr>
          </w:p>
        </w:tc>
        <w:tc>
          <w:tcPr>
            <w:tcW w:w="1464" w:type="dxa"/>
            <w:vMerge w:val="continue"/>
            <w:noWrap w:val="0"/>
            <w:tcMar>
              <w:top w:w="15" w:type="dxa"/>
              <w:left w:w="15" w:type="dxa"/>
              <w:right w:w="15" w:type="dxa"/>
            </w:tcMar>
            <w:vAlign w:val="center"/>
          </w:tcPr>
          <w:p w14:paraId="004BDC81">
            <w:pPr>
              <w:jc w:val="left"/>
              <w:rPr>
                <w:rFonts w:hint="default" w:ascii="Times New Roman" w:hAnsi="Times New Roman" w:eastAsia="仿宋_GB2312" w:cs="Times New Roman"/>
                <w:color w:val="000000"/>
                <w:sz w:val="20"/>
                <w:szCs w:val="20"/>
                <w:highlight w:val="none"/>
              </w:rPr>
            </w:pPr>
          </w:p>
        </w:tc>
        <w:tc>
          <w:tcPr>
            <w:tcW w:w="2676" w:type="dxa"/>
            <w:vMerge w:val="continue"/>
            <w:noWrap w:val="0"/>
            <w:tcMar>
              <w:top w:w="15" w:type="dxa"/>
              <w:left w:w="15" w:type="dxa"/>
              <w:right w:w="15" w:type="dxa"/>
            </w:tcMar>
            <w:vAlign w:val="center"/>
          </w:tcPr>
          <w:p w14:paraId="05478FE9">
            <w:pPr>
              <w:jc w:val="left"/>
              <w:rPr>
                <w:rFonts w:hint="default" w:ascii="Times New Roman" w:hAnsi="Times New Roman" w:eastAsia="仿宋_GB2312" w:cs="Times New Roman"/>
                <w:color w:val="000000"/>
                <w:sz w:val="20"/>
                <w:szCs w:val="20"/>
                <w:highlight w:val="none"/>
              </w:rPr>
            </w:pPr>
          </w:p>
        </w:tc>
        <w:tc>
          <w:tcPr>
            <w:tcW w:w="4660" w:type="dxa"/>
            <w:noWrap w:val="0"/>
            <w:tcMar>
              <w:top w:w="15" w:type="dxa"/>
              <w:left w:w="15" w:type="dxa"/>
              <w:right w:w="15" w:type="dxa"/>
            </w:tcMar>
            <w:vAlign w:val="center"/>
          </w:tcPr>
          <w:p w14:paraId="036B79FE">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rPr>
              <w:t>《经营高危险性体育项目许可管理办法》</w:t>
            </w:r>
          </w:p>
        </w:tc>
        <w:tc>
          <w:tcPr>
            <w:tcW w:w="2056" w:type="dxa"/>
            <w:vMerge w:val="continue"/>
            <w:noWrap w:val="0"/>
            <w:tcMar>
              <w:top w:w="15" w:type="dxa"/>
              <w:left w:w="15" w:type="dxa"/>
              <w:right w:w="15" w:type="dxa"/>
            </w:tcMar>
            <w:vAlign w:val="center"/>
          </w:tcPr>
          <w:p w14:paraId="47FB5B55">
            <w:pPr>
              <w:jc w:val="left"/>
              <w:rPr>
                <w:rFonts w:hint="default" w:ascii="Times New Roman" w:hAnsi="Times New Roman" w:eastAsia="仿宋_GB2312" w:cs="Times New Roman"/>
                <w:color w:val="000000"/>
                <w:sz w:val="20"/>
                <w:szCs w:val="20"/>
                <w:highlight w:val="none"/>
              </w:rPr>
            </w:pPr>
          </w:p>
        </w:tc>
      </w:tr>
      <w:tr w14:paraId="62B4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07" w:type="dxa"/>
            <w:vMerge w:val="restart"/>
            <w:noWrap w:val="0"/>
            <w:tcMar>
              <w:top w:w="15" w:type="dxa"/>
              <w:left w:w="15" w:type="dxa"/>
              <w:right w:w="15" w:type="dxa"/>
            </w:tcMar>
            <w:vAlign w:val="center"/>
          </w:tcPr>
          <w:p w14:paraId="2706216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183</w:t>
            </w:r>
          </w:p>
        </w:tc>
        <w:tc>
          <w:tcPr>
            <w:tcW w:w="507" w:type="dxa"/>
            <w:vMerge w:val="restart"/>
            <w:noWrap w:val="0"/>
            <w:tcMar>
              <w:top w:w="15" w:type="dxa"/>
              <w:left w:w="15" w:type="dxa"/>
              <w:right w:w="15" w:type="dxa"/>
            </w:tcMar>
            <w:vAlign w:val="center"/>
          </w:tcPr>
          <w:p w14:paraId="5FC9E71C">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447</w:t>
            </w:r>
          </w:p>
        </w:tc>
        <w:tc>
          <w:tcPr>
            <w:tcW w:w="1567" w:type="dxa"/>
            <w:vMerge w:val="restart"/>
            <w:noWrap w:val="0"/>
            <w:tcMar>
              <w:top w:w="15" w:type="dxa"/>
              <w:left w:w="15" w:type="dxa"/>
              <w:right w:w="15" w:type="dxa"/>
            </w:tcMar>
            <w:vAlign w:val="center"/>
          </w:tcPr>
          <w:p w14:paraId="2C31E0B2">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临时占用公共体育</w:t>
            </w:r>
            <w:r>
              <w:rPr>
                <w:rFonts w:hint="eastAsia" w:ascii="仿宋_GB2312" w:hAnsi="仿宋_GB2312" w:eastAsia="仿宋_GB2312" w:cs="仿宋_GB2312"/>
                <w:color w:val="000000"/>
                <w:kern w:val="0"/>
                <w:sz w:val="20"/>
                <w:szCs w:val="20"/>
                <w:highlight w:val="none"/>
                <w:lang w:eastAsia="zh-CN"/>
              </w:rPr>
              <w:t>场地</w:t>
            </w:r>
            <w:r>
              <w:rPr>
                <w:rFonts w:hint="eastAsia" w:ascii="仿宋_GB2312" w:hAnsi="仿宋_GB2312" w:eastAsia="仿宋_GB2312" w:cs="仿宋_GB2312"/>
                <w:color w:val="000000"/>
                <w:kern w:val="0"/>
                <w:sz w:val="20"/>
                <w:szCs w:val="20"/>
                <w:highlight w:val="none"/>
              </w:rPr>
              <w:t>设施审批</w:t>
            </w:r>
          </w:p>
        </w:tc>
        <w:tc>
          <w:tcPr>
            <w:tcW w:w="1583" w:type="dxa"/>
            <w:vMerge w:val="restart"/>
            <w:noWrap w:val="0"/>
            <w:tcMar>
              <w:top w:w="15" w:type="dxa"/>
              <w:left w:w="15" w:type="dxa"/>
              <w:right w:w="15" w:type="dxa"/>
            </w:tcMar>
            <w:vAlign w:val="center"/>
          </w:tcPr>
          <w:p w14:paraId="615EC419">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36E1F92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1EDD56D3">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《中华人民共和国体育法》</w:t>
            </w:r>
          </w:p>
        </w:tc>
        <w:tc>
          <w:tcPr>
            <w:tcW w:w="4660" w:type="dxa"/>
            <w:noWrap w:val="0"/>
            <w:tcMar>
              <w:top w:w="15" w:type="dxa"/>
              <w:left w:w="15" w:type="dxa"/>
              <w:right w:w="15" w:type="dxa"/>
            </w:tcMar>
            <w:vAlign w:val="center"/>
          </w:tcPr>
          <w:p w14:paraId="4852DB9F">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《公共文化体育设施条例》</w:t>
            </w:r>
          </w:p>
        </w:tc>
        <w:tc>
          <w:tcPr>
            <w:tcW w:w="2056" w:type="dxa"/>
            <w:vMerge w:val="restart"/>
            <w:noWrap w:val="0"/>
            <w:tcMar>
              <w:top w:w="15" w:type="dxa"/>
              <w:left w:w="15" w:type="dxa"/>
              <w:right w:w="15" w:type="dxa"/>
            </w:tcMar>
            <w:vAlign w:val="center"/>
          </w:tcPr>
          <w:p w14:paraId="367DA01B">
            <w:pPr>
              <w:jc w:val="left"/>
              <w:rPr>
                <w:rFonts w:hint="eastAsia" w:ascii="仿宋_GB2312" w:hAnsi="仿宋_GB2312" w:eastAsia="仿宋_GB2312" w:cs="仿宋_GB2312"/>
                <w:color w:val="000000"/>
                <w:sz w:val="20"/>
                <w:szCs w:val="20"/>
                <w:highlight w:val="none"/>
              </w:rPr>
            </w:pPr>
          </w:p>
        </w:tc>
      </w:tr>
      <w:tr w14:paraId="5E5E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07" w:type="dxa"/>
            <w:vMerge w:val="continue"/>
            <w:noWrap w:val="0"/>
            <w:tcMar>
              <w:top w:w="15" w:type="dxa"/>
              <w:left w:w="15" w:type="dxa"/>
              <w:right w:w="15" w:type="dxa"/>
            </w:tcMar>
            <w:vAlign w:val="center"/>
          </w:tcPr>
          <w:p w14:paraId="0796BF7B">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73286BCA">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372C7BB1">
            <w:pPr>
              <w:jc w:val="left"/>
              <w:rPr>
                <w:rFonts w:hint="eastAsia" w:ascii="仿宋_GB2312" w:hAnsi="仿宋_GB2312" w:eastAsia="仿宋_GB2312" w:cs="仿宋_GB2312"/>
                <w:color w:val="000000"/>
                <w:sz w:val="20"/>
                <w:szCs w:val="20"/>
                <w:highlight w:val="none"/>
              </w:rPr>
            </w:pPr>
          </w:p>
        </w:tc>
        <w:tc>
          <w:tcPr>
            <w:tcW w:w="1583" w:type="dxa"/>
            <w:vMerge w:val="continue"/>
            <w:noWrap w:val="0"/>
            <w:tcMar>
              <w:top w:w="15" w:type="dxa"/>
              <w:left w:w="15" w:type="dxa"/>
              <w:right w:w="15" w:type="dxa"/>
            </w:tcMar>
            <w:vAlign w:val="center"/>
          </w:tcPr>
          <w:p w14:paraId="2154D0C5">
            <w:pPr>
              <w:jc w:val="left"/>
              <w:rPr>
                <w:rFonts w:hint="eastAsia" w:ascii="仿宋_GB2312" w:hAnsi="仿宋_GB2312" w:eastAsia="仿宋_GB2312" w:cs="仿宋_GB2312"/>
                <w:color w:val="000000"/>
                <w:sz w:val="20"/>
                <w:szCs w:val="20"/>
                <w:highlight w:val="none"/>
              </w:rPr>
            </w:pPr>
          </w:p>
        </w:tc>
        <w:tc>
          <w:tcPr>
            <w:tcW w:w="1464" w:type="dxa"/>
            <w:vMerge w:val="continue"/>
            <w:noWrap w:val="0"/>
            <w:tcMar>
              <w:top w:w="15" w:type="dxa"/>
              <w:left w:w="15" w:type="dxa"/>
              <w:right w:w="15" w:type="dxa"/>
            </w:tcMar>
            <w:vAlign w:val="center"/>
          </w:tcPr>
          <w:p w14:paraId="15C161EC">
            <w:pPr>
              <w:jc w:val="left"/>
              <w:rPr>
                <w:rFonts w:hint="eastAsia" w:ascii="仿宋_GB2312" w:hAnsi="仿宋_GB2312" w:eastAsia="仿宋_GB2312" w:cs="仿宋_GB2312"/>
                <w:color w:val="000000"/>
                <w:sz w:val="20"/>
                <w:szCs w:val="20"/>
                <w:highlight w:val="none"/>
              </w:rPr>
            </w:pPr>
          </w:p>
        </w:tc>
        <w:tc>
          <w:tcPr>
            <w:tcW w:w="2676" w:type="dxa"/>
            <w:vMerge w:val="continue"/>
            <w:noWrap w:val="0"/>
            <w:tcMar>
              <w:top w:w="15" w:type="dxa"/>
              <w:left w:w="15" w:type="dxa"/>
              <w:right w:w="15" w:type="dxa"/>
            </w:tcMar>
            <w:vAlign w:val="center"/>
          </w:tcPr>
          <w:p w14:paraId="6224C79A">
            <w:pPr>
              <w:jc w:val="left"/>
              <w:rPr>
                <w:rFonts w:hint="eastAsia" w:ascii="仿宋_GB2312" w:hAnsi="仿宋_GB2312" w:eastAsia="仿宋_GB2312" w:cs="仿宋_GB2312"/>
                <w:color w:val="000000"/>
                <w:sz w:val="20"/>
                <w:szCs w:val="20"/>
                <w:highlight w:val="none"/>
              </w:rPr>
            </w:pPr>
          </w:p>
        </w:tc>
        <w:tc>
          <w:tcPr>
            <w:tcW w:w="4660" w:type="dxa"/>
            <w:noWrap w:val="0"/>
            <w:tcMar>
              <w:top w:w="15" w:type="dxa"/>
              <w:left w:w="15" w:type="dxa"/>
              <w:right w:w="15" w:type="dxa"/>
            </w:tcMar>
            <w:vAlign w:val="center"/>
          </w:tcPr>
          <w:p w14:paraId="65025606">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《四川省体育条例》</w:t>
            </w:r>
          </w:p>
        </w:tc>
        <w:tc>
          <w:tcPr>
            <w:tcW w:w="2056" w:type="dxa"/>
            <w:vMerge w:val="continue"/>
            <w:noWrap w:val="0"/>
            <w:tcMar>
              <w:top w:w="15" w:type="dxa"/>
              <w:left w:w="15" w:type="dxa"/>
              <w:right w:w="15" w:type="dxa"/>
            </w:tcMar>
            <w:vAlign w:val="center"/>
          </w:tcPr>
          <w:p w14:paraId="1C4D7266">
            <w:pPr>
              <w:jc w:val="left"/>
              <w:rPr>
                <w:rFonts w:hint="eastAsia" w:ascii="仿宋_GB2312" w:hAnsi="仿宋_GB2312" w:eastAsia="仿宋_GB2312" w:cs="仿宋_GB2312"/>
                <w:color w:val="000000"/>
                <w:sz w:val="20"/>
                <w:szCs w:val="20"/>
                <w:highlight w:val="none"/>
              </w:rPr>
            </w:pPr>
          </w:p>
        </w:tc>
      </w:tr>
      <w:tr w14:paraId="4F92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507" w:type="dxa"/>
            <w:vMerge w:val="restart"/>
            <w:noWrap w:val="0"/>
            <w:tcMar>
              <w:top w:w="15" w:type="dxa"/>
              <w:left w:w="15" w:type="dxa"/>
              <w:right w:w="15" w:type="dxa"/>
            </w:tcMar>
            <w:vAlign w:val="center"/>
          </w:tcPr>
          <w:p w14:paraId="5A3F731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184</w:t>
            </w:r>
          </w:p>
        </w:tc>
        <w:tc>
          <w:tcPr>
            <w:tcW w:w="507" w:type="dxa"/>
            <w:vMerge w:val="restart"/>
            <w:noWrap w:val="0"/>
            <w:tcMar>
              <w:top w:w="15" w:type="dxa"/>
              <w:left w:w="15" w:type="dxa"/>
              <w:right w:w="15" w:type="dxa"/>
            </w:tcMar>
            <w:vAlign w:val="center"/>
          </w:tcPr>
          <w:p w14:paraId="3F1900F8">
            <w:pPr>
              <w:widowControl/>
              <w:jc w:val="center"/>
              <w:textAlignment w:val="center"/>
              <w:rPr>
                <w:rFonts w:hint="default" w:ascii="Times New Roman" w:hAnsi="Times New Roman" w:eastAsia="仿宋_GB2312" w:cs="Times New Roman"/>
                <w:color w:val="000000"/>
                <w:kern w:val="0"/>
                <w:sz w:val="20"/>
                <w:szCs w:val="20"/>
                <w:highlight w:val="none"/>
              </w:rPr>
            </w:pPr>
            <w:r>
              <w:rPr>
                <w:rFonts w:hint="default" w:ascii="Times New Roman" w:hAnsi="Times New Roman" w:cs="Times New Roman"/>
                <w:color w:val="000000"/>
                <w:kern w:val="0"/>
                <w:sz w:val="20"/>
                <w:szCs w:val="20"/>
                <w:highlight w:val="none"/>
                <w:lang w:val="en-US" w:eastAsia="zh-CN" w:bidi="ar-SA"/>
              </w:rPr>
              <w:t>448</w:t>
            </w:r>
          </w:p>
        </w:tc>
        <w:tc>
          <w:tcPr>
            <w:tcW w:w="1567" w:type="dxa"/>
            <w:vMerge w:val="restart"/>
            <w:noWrap w:val="0"/>
            <w:tcMar>
              <w:top w:w="15" w:type="dxa"/>
              <w:left w:w="15" w:type="dxa"/>
              <w:right w:w="15" w:type="dxa"/>
            </w:tcMar>
            <w:vAlign w:val="center"/>
          </w:tcPr>
          <w:p w14:paraId="486020A7">
            <w:pPr>
              <w:ind w:left="0" w:leftChars="0" w:right="0" w:rightChars="0"/>
              <w:jc w:val="left"/>
              <w:rPr>
                <w:rFonts w:hint="eastAsia" w:ascii="仿宋_GB2312" w:hAnsi="仿宋_GB2312" w:eastAsia="仿宋_GB2312" w:cs="仿宋_GB2312"/>
                <w:color w:val="000000"/>
                <w:sz w:val="20"/>
                <w:szCs w:val="20"/>
                <w:highlight w:val="none"/>
                <w:lang w:val="zh-CN" w:eastAsia="zh-CN" w:bidi="zh-CN"/>
              </w:rPr>
            </w:pPr>
            <w:r>
              <w:rPr>
                <w:rFonts w:hint="eastAsia" w:ascii="仿宋_GB2312" w:hAnsi="仿宋_GB2312" w:eastAsia="仿宋_GB2312" w:cs="仿宋_GB2312"/>
                <w:color w:val="000000"/>
                <w:kern w:val="0"/>
                <w:sz w:val="20"/>
                <w:szCs w:val="20"/>
                <w:highlight w:val="none"/>
                <w:lang w:eastAsia="zh-CN"/>
              </w:rPr>
              <w:t>举办高危险性体育赛事活动许可</w:t>
            </w:r>
          </w:p>
          <w:p w14:paraId="402F1D07">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restart"/>
            <w:noWrap w:val="0"/>
            <w:tcMar>
              <w:top w:w="15" w:type="dxa"/>
              <w:left w:w="15" w:type="dxa"/>
              <w:right w:w="15" w:type="dxa"/>
            </w:tcMar>
            <w:vAlign w:val="center"/>
          </w:tcPr>
          <w:p w14:paraId="7E3A652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vMerge w:val="restart"/>
            <w:noWrap w:val="0"/>
            <w:tcMar>
              <w:top w:w="15" w:type="dxa"/>
              <w:left w:w="15" w:type="dxa"/>
              <w:right w:w="15" w:type="dxa"/>
            </w:tcMar>
            <w:vAlign w:val="center"/>
          </w:tcPr>
          <w:p w14:paraId="52B45400">
            <w:pPr>
              <w:widowControl/>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vMerge w:val="restart"/>
            <w:noWrap w:val="0"/>
            <w:tcMar>
              <w:top w:w="15" w:type="dxa"/>
              <w:left w:w="15" w:type="dxa"/>
              <w:right w:w="15" w:type="dxa"/>
            </w:tcMar>
            <w:vAlign w:val="center"/>
          </w:tcPr>
          <w:p w14:paraId="3CFA6FFC">
            <w:pPr>
              <w:ind w:left="0" w:leftChars="0" w:right="0" w:rightChars="0"/>
              <w:jc w:val="left"/>
              <w:rPr>
                <w:rFonts w:hint="eastAsia" w:ascii="仿宋_GB2312" w:hAnsi="仿宋_GB2312" w:eastAsia="仿宋_GB2312" w:cs="仿宋_GB2312"/>
                <w:color w:val="000000"/>
                <w:sz w:val="20"/>
                <w:szCs w:val="20"/>
                <w:highlight w:val="none"/>
                <w:lang w:val="zh-CN" w:eastAsia="zh-CN" w:bidi="zh-CN"/>
              </w:rPr>
            </w:pPr>
            <w:r>
              <w:rPr>
                <w:rFonts w:hint="eastAsia" w:ascii="仿宋_GB2312" w:hAnsi="仿宋_GB2312" w:eastAsia="仿宋_GB2312" w:cs="仿宋_GB2312"/>
                <w:color w:val="000000"/>
                <w:kern w:val="0"/>
                <w:sz w:val="20"/>
                <w:szCs w:val="20"/>
                <w:highlight w:val="none"/>
              </w:rPr>
              <w:t>《中华人民共和国体育法》</w:t>
            </w:r>
          </w:p>
          <w:p w14:paraId="11AFC17F">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6A1DB56">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《体育赛事活动管理办法》</w:t>
            </w:r>
          </w:p>
        </w:tc>
        <w:tc>
          <w:tcPr>
            <w:tcW w:w="2056" w:type="dxa"/>
            <w:vMerge w:val="restart"/>
            <w:noWrap w:val="0"/>
            <w:tcMar>
              <w:top w:w="15" w:type="dxa"/>
              <w:left w:w="15" w:type="dxa"/>
              <w:right w:w="15" w:type="dxa"/>
            </w:tcMar>
            <w:vAlign w:val="center"/>
          </w:tcPr>
          <w:p w14:paraId="39EBF179">
            <w:pPr>
              <w:jc w:val="left"/>
              <w:rPr>
                <w:rFonts w:hint="eastAsia" w:ascii="仿宋_GB2312" w:hAnsi="仿宋_GB2312" w:eastAsia="仿宋_GB2312" w:cs="仿宋_GB2312"/>
                <w:color w:val="000000"/>
                <w:sz w:val="20"/>
                <w:szCs w:val="20"/>
                <w:highlight w:val="none"/>
              </w:rPr>
            </w:pPr>
          </w:p>
        </w:tc>
      </w:tr>
      <w:tr w14:paraId="3660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07" w:type="dxa"/>
            <w:vMerge w:val="continue"/>
            <w:noWrap w:val="0"/>
            <w:tcMar>
              <w:top w:w="15" w:type="dxa"/>
              <w:left w:w="15" w:type="dxa"/>
              <w:right w:w="15" w:type="dxa"/>
            </w:tcMar>
            <w:vAlign w:val="center"/>
          </w:tcPr>
          <w:p w14:paraId="70413D3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79309B8">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7CF7CD41">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5FEEF3AF">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C06B343">
            <w:pPr>
              <w:widowControl/>
              <w:jc w:val="left"/>
              <w:textAlignment w:val="center"/>
              <w:rPr>
                <w:rFonts w:hint="eastAsia" w:ascii="仿宋_GB2312" w:hAnsi="仿宋_GB2312" w:eastAsia="仿宋_GB2312" w:cs="仿宋_GB2312"/>
                <w:color w:val="000000"/>
                <w:sz w:val="20"/>
                <w:szCs w:val="20"/>
                <w:highlight w:val="none"/>
                <w:lang w:val="en-US" w:eastAsia="zh-CN"/>
              </w:rPr>
            </w:pPr>
          </w:p>
        </w:tc>
        <w:tc>
          <w:tcPr>
            <w:tcW w:w="2676" w:type="dxa"/>
            <w:vMerge w:val="continue"/>
            <w:noWrap w:val="0"/>
            <w:tcMar>
              <w:top w:w="15" w:type="dxa"/>
              <w:left w:w="15" w:type="dxa"/>
              <w:right w:w="15" w:type="dxa"/>
            </w:tcMar>
            <w:vAlign w:val="center"/>
          </w:tcPr>
          <w:p w14:paraId="5BA54380">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30D21A9F">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《高危险性体育赛事活动目录（第一批）》（体育总局、工业和信息化部、公安部、人力资源社会保障部、卫生健康委、应急部、市场监管总局公告第</w:t>
            </w:r>
            <w:r>
              <w:rPr>
                <w:rFonts w:hint="eastAsia" w:ascii="仿宋_GB2312" w:hAnsi="仿宋_GB2312" w:eastAsia="仿宋_GB2312" w:cs="仿宋_GB2312"/>
                <w:color w:val="000000"/>
                <w:kern w:val="0"/>
                <w:sz w:val="20"/>
                <w:szCs w:val="20"/>
                <w:highlight w:val="none"/>
                <w:lang w:val="en-US" w:eastAsia="zh-CN"/>
              </w:rPr>
              <w:t>63号）</w:t>
            </w:r>
          </w:p>
        </w:tc>
        <w:tc>
          <w:tcPr>
            <w:tcW w:w="2056" w:type="dxa"/>
            <w:vMerge w:val="continue"/>
            <w:noWrap w:val="0"/>
            <w:tcMar>
              <w:top w:w="15" w:type="dxa"/>
              <w:left w:w="15" w:type="dxa"/>
              <w:right w:w="15" w:type="dxa"/>
            </w:tcMar>
            <w:vAlign w:val="center"/>
          </w:tcPr>
          <w:p w14:paraId="2C4A7077">
            <w:pPr>
              <w:jc w:val="left"/>
              <w:rPr>
                <w:rFonts w:hint="eastAsia" w:ascii="仿宋_GB2312" w:hAnsi="仿宋_GB2312" w:eastAsia="仿宋_GB2312" w:cs="仿宋_GB2312"/>
                <w:color w:val="000000"/>
                <w:sz w:val="20"/>
                <w:szCs w:val="20"/>
                <w:highlight w:val="none"/>
              </w:rPr>
            </w:pPr>
          </w:p>
        </w:tc>
      </w:tr>
      <w:tr w14:paraId="4DA4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507" w:type="dxa"/>
            <w:vMerge w:val="continue"/>
            <w:noWrap w:val="0"/>
            <w:tcMar>
              <w:top w:w="15" w:type="dxa"/>
              <w:left w:w="15" w:type="dxa"/>
              <w:right w:w="15" w:type="dxa"/>
            </w:tcMar>
            <w:vAlign w:val="center"/>
          </w:tcPr>
          <w:p w14:paraId="796F092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6782CA5">
            <w:pPr>
              <w:widowControl/>
              <w:jc w:val="center"/>
              <w:textAlignment w:val="center"/>
              <w:rPr>
                <w:rFonts w:hint="default" w:ascii="Times New Roman" w:hAnsi="Times New Roman"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1A6A318A">
            <w:pPr>
              <w:widowControl/>
              <w:jc w:val="left"/>
              <w:textAlignment w:val="center"/>
              <w:rPr>
                <w:rFonts w:hint="eastAsia" w:ascii="仿宋_GB2312" w:hAnsi="仿宋_GB2312" w:eastAsia="仿宋_GB2312" w:cs="仿宋_GB2312"/>
                <w:color w:val="000000"/>
                <w:kern w:val="0"/>
                <w:sz w:val="20"/>
                <w:szCs w:val="20"/>
                <w:highlight w:val="none"/>
              </w:rPr>
            </w:pPr>
          </w:p>
        </w:tc>
        <w:tc>
          <w:tcPr>
            <w:tcW w:w="1583" w:type="dxa"/>
            <w:vMerge w:val="continue"/>
            <w:noWrap w:val="0"/>
            <w:tcMar>
              <w:top w:w="15" w:type="dxa"/>
              <w:left w:w="15" w:type="dxa"/>
              <w:right w:w="15" w:type="dxa"/>
            </w:tcMar>
            <w:vAlign w:val="center"/>
          </w:tcPr>
          <w:p w14:paraId="6F037DE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7024B77">
            <w:pPr>
              <w:widowControl/>
              <w:jc w:val="left"/>
              <w:textAlignment w:val="center"/>
              <w:rPr>
                <w:rFonts w:hint="eastAsia" w:ascii="仿宋_GB2312" w:hAnsi="仿宋_GB2312" w:eastAsia="仿宋_GB2312" w:cs="仿宋_GB2312"/>
                <w:color w:val="000000"/>
                <w:sz w:val="20"/>
                <w:szCs w:val="20"/>
                <w:highlight w:val="none"/>
                <w:lang w:val="en-US" w:eastAsia="zh-CN"/>
              </w:rPr>
            </w:pPr>
          </w:p>
        </w:tc>
        <w:tc>
          <w:tcPr>
            <w:tcW w:w="2676" w:type="dxa"/>
            <w:vMerge w:val="continue"/>
            <w:noWrap w:val="0"/>
            <w:tcMar>
              <w:top w:w="15" w:type="dxa"/>
              <w:left w:w="15" w:type="dxa"/>
              <w:right w:w="15" w:type="dxa"/>
            </w:tcMar>
            <w:vAlign w:val="center"/>
          </w:tcPr>
          <w:p w14:paraId="26FEFEDD">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17E2610">
            <w:pPr>
              <w:widowControl/>
              <w:ind w:left="0" w:leftChars="0" w:right="0" w:rightChars="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eastAsia="zh-CN"/>
              </w:rPr>
              <w:t>《体育总局关于做好高危险性体育赛事活动管理工作的通知》（体政规字〔</w:t>
            </w:r>
            <w:r>
              <w:rPr>
                <w:rFonts w:hint="eastAsia" w:ascii="仿宋_GB2312" w:hAnsi="仿宋_GB2312" w:eastAsia="仿宋_GB2312" w:cs="仿宋_GB2312"/>
                <w:color w:val="000000"/>
                <w:kern w:val="0"/>
                <w:sz w:val="20"/>
                <w:szCs w:val="20"/>
                <w:highlight w:val="none"/>
                <w:lang w:val="en-US" w:eastAsia="zh-CN"/>
              </w:rPr>
              <w:t>2023〕2号）</w:t>
            </w:r>
          </w:p>
        </w:tc>
        <w:tc>
          <w:tcPr>
            <w:tcW w:w="2056" w:type="dxa"/>
            <w:vMerge w:val="continue"/>
            <w:noWrap w:val="0"/>
            <w:tcMar>
              <w:top w:w="15" w:type="dxa"/>
              <w:left w:w="15" w:type="dxa"/>
              <w:right w:w="15" w:type="dxa"/>
            </w:tcMar>
            <w:vAlign w:val="center"/>
          </w:tcPr>
          <w:p w14:paraId="072CB928">
            <w:pPr>
              <w:jc w:val="left"/>
              <w:rPr>
                <w:rFonts w:hint="eastAsia" w:ascii="仿宋_GB2312" w:hAnsi="仿宋_GB2312" w:eastAsia="仿宋_GB2312" w:cs="仿宋_GB2312"/>
                <w:color w:val="000000"/>
                <w:sz w:val="20"/>
                <w:szCs w:val="20"/>
                <w:highlight w:val="none"/>
              </w:rPr>
            </w:pPr>
          </w:p>
        </w:tc>
      </w:tr>
      <w:tr w14:paraId="65B3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noWrap w:val="0"/>
            <w:tcMar>
              <w:top w:w="15" w:type="dxa"/>
              <w:left w:w="15" w:type="dxa"/>
              <w:right w:w="15" w:type="dxa"/>
            </w:tcMar>
            <w:vAlign w:val="center"/>
          </w:tcPr>
          <w:p w14:paraId="669112C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eastAsia="仿宋_GB2312" w:cs="Times New Roman"/>
                <w:color w:val="000000"/>
                <w:kern w:val="0"/>
                <w:sz w:val="20"/>
                <w:szCs w:val="20"/>
                <w:highlight w:val="none"/>
                <w:lang w:val="en-US" w:eastAsia="zh-CN"/>
              </w:rPr>
              <w:t>185</w:t>
            </w:r>
          </w:p>
        </w:tc>
        <w:tc>
          <w:tcPr>
            <w:tcW w:w="507" w:type="dxa"/>
            <w:noWrap w:val="0"/>
            <w:tcMar>
              <w:top w:w="15" w:type="dxa"/>
              <w:left w:w="15" w:type="dxa"/>
              <w:right w:w="15" w:type="dxa"/>
            </w:tcMar>
            <w:vAlign w:val="center"/>
          </w:tcPr>
          <w:p w14:paraId="7E4EF9BF">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458</w:t>
            </w:r>
          </w:p>
        </w:tc>
        <w:tc>
          <w:tcPr>
            <w:tcW w:w="1567" w:type="dxa"/>
            <w:noWrap w:val="0"/>
            <w:tcMar>
              <w:top w:w="15" w:type="dxa"/>
              <w:left w:w="15" w:type="dxa"/>
              <w:right w:w="15" w:type="dxa"/>
            </w:tcMar>
            <w:vAlign w:val="center"/>
          </w:tcPr>
          <w:p w14:paraId="29B8F09B">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bidi="ar-SA"/>
              </w:rPr>
              <w:t>出版物零售业务经营许可</w:t>
            </w:r>
          </w:p>
        </w:tc>
        <w:tc>
          <w:tcPr>
            <w:tcW w:w="1583" w:type="dxa"/>
            <w:noWrap w:val="0"/>
            <w:tcMar>
              <w:top w:w="15" w:type="dxa"/>
              <w:left w:w="15" w:type="dxa"/>
              <w:right w:w="15" w:type="dxa"/>
            </w:tcMar>
            <w:vAlign w:val="center"/>
          </w:tcPr>
          <w:p w14:paraId="2FE17447">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rPr>
              <w:t>马尔康市文广体旅局</w:t>
            </w:r>
          </w:p>
        </w:tc>
        <w:tc>
          <w:tcPr>
            <w:tcW w:w="1464" w:type="dxa"/>
            <w:noWrap w:val="0"/>
            <w:tcMar>
              <w:top w:w="15" w:type="dxa"/>
              <w:left w:w="15" w:type="dxa"/>
              <w:right w:w="15" w:type="dxa"/>
            </w:tcMar>
            <w:vAlign w:val="center"/>
          </w:tcPr>
          <w:p w14:paraId="05CFE16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马尔康市行政审批和政务服务管理局</w:t>
            </w:r>
          </w:p>
        </w:tc>
        <w:tc>
          <w:tcPr>
            <w:tcW w:w="2676" w:type="dxa"/>
            <w:noWrap w:val="0"/>
            <w:tcMar>
              <w:top w:w="15" w:type="dxa"/>
              <w:left w:w="15" w:type="dxa"/>
              <w:right w:w="15" w:type="dxa"/>
            </w:tcMar>
            <w:vAlign w:val="center"/>
          </w:tcPr>
          <w:p w14:paraId="4ED9EBE8">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《出版管理条例》</w:t>
            </w:r>
          </w:p>
        </w:tc>
        <w:tc>
          <w:tcPr>
            <w:tcW w:w="4660" w:type="dxa"/>
            <w:noWrap w:val="0"/>
            <w:tcMar>
              <w:top w:w="15" w:type="dxa"/>
              <w:left w:w="15" w:type="dxa"/>
              <w:right w:w="15" w:type="dxa"/>
            </w:tcMar>
            <w:vAlign w:val="center"/>
          </w:tcPr>
          <w:p w14:paraId="1A101A35">
            <w:pPr>
              <w:widowControl/>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《出版物市场管理规定》</w:t>
            </w:r>
          </w:p>
        </w:tc>
        <w:tc>
          <w:tcPr>
            <w:tcW w:w="2056" w:type="dxa"/>
            <w:noWrap w:val="0"/>
            <w:tcMar>
              <w:top w:w="15" w:type="dxa"/>
              <w:left w:w="15" w:type="dxa"/>
              <w:right w:w="15" w:type="dxa"/>
            </w:tcMar>
            <w:vAlign w:val="center"/>
          </w:tcPr>
          <w:p w14:paraId="3E1EBCD7">
            <w:pPr>
              <w:jc w:val="left"/>
              <w:rPr>
                <w:rFonts w:hint="eastAsia" w:ascii="仿宋_GB2312" w:hAnsi="仿宋_GB2312" w:eastAsia="仿宋_GB2312" w:cs="仿宋_GB2312"/>
                <w:color w:val="000000"/>
                <w:sz w:val="20"/>
                <w:szCs w:val="20"/>
                <w:highlight w:val="none"/>
              </w:rPr>
            </w:pPr>
          </w:p>
        </w:tc>
      </w:tr>
      <w:tr w14:paraId="2FDC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07" w:type="dxa"/>
            <w:vMerge w:val="restart"/>
            <w:noWrap w:val="0"/>
            <w:tcMar>
              <w:top w:w="15" w:type="dxa"/>
              <w:left w:w="15" w:type="dxa"/>
              <w:right w:w="15" w:type="dxa"/>
            </w:tcMar>
            <w:vAlign w:val="center"/>
          </w:tcPr>
          <w:p w14:paraId="2F6E1E5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186</w:t>
            </w:r>
          </w:p>
        </w:tc>
        <w:tc>
          <w:tcPr>
            <w:tcW w:w="507" w:type="dxa"/>
            <w:vMerge w:val="restart"/>
            <w:noWrap w:val="0"/>
            <w:tcMar>
              <w:top w:w="15" w:type="dxa"/>
              <w:left w:w="15" w:type="dxa"/>
              <w:right w:w="15" w:type="dxa"/>
            </w:tcMar>
            <w:vAlign w:val="center"/>
          </w:tcPr>
          <w:p w14:paraId="7A9B4864">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475</w:t>
            </w:r>
          </w:p>
        </w:tc>
        <w:tc>
          <w:tcPr>
            <w:tcW w:w="1567" w:type="dxa"/>
            <w:vMerge w:val="restart"/>
            <w:noWrap w:val="0"/>
            <w:tcMar>
              <w:top w:w="15" w:type="dxa"/>
              <w:left w:w="15" w:type="dxa"/>
              <w:right w:w="15" w:type="dxa"/>
            </w:tcMar>
            <w:vAlign w:val="center"/>
          </w:tcPr>
          <w:p w14:paraId="607C5008">
            <w:pP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sz w:val="20"/>
                <w:szCs w:val="20"/>
                <w:lang w:val="en-US" w:eastAsia="zh-CN"/>
              </w:rPr>
              <w:t>宗教活动场所筹备设立审批</w:t>
            </w:r>
          </w:p>
        </w:tc>
        <w:tc>
          <w:tcPr>
            <w:tcW w:w="1583" w:type="dxa"/>
            <w:vMerge w:val="restart"/>
            <w:noWrap w:val="0"/>
            <w:tcMar>
              <w:top w:w="15" w:type="dxa"/>
              <w:left w:w="15" w:type="dxa"/>
              <w:right w:w="15" w:type="dxa"/>
            </w:tcMar>
            <w:vAlign w:val="center"/>
          </w:tcPr>
          <w:p w14:paraId="57C358C0">
            <w:pPr>
              <w:jc w:val="left"/>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1464" w:type="dxa"/>
            <w:vMerge w:val="restart"/>
            <w:noWrap w:val="0"/>
            <w:tcMar>
              <w:top w:w="15" w:type="dxa"/>
              <w:left w:w="15" w:type="dxa"/>
              <w:right w:w="15" w:type="dxa"/>
            </w:tcMar>
            <w:vAlign w:val="center"/>
          </w:tcPr>
          <w:p w14:paraId="16A710C3">
            <w:pPr>
              <w:jc w:val="left"/>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2676" w:type="dxa"/>
            <w:vMerge w:val="restart"/>
            <w:noWrap w:val="0"/>
            <w:tcMar>
              <w:top w:w="15" w:type="dxa"/>
              <w:left w:w="15" w:type="dxa"/>
              <w:right w:w="15" w:type="dxa"/>
            </w:tcMar>
            <w:vAlign w:val="center"/>
          </w:tcPr>
          <w:p w14:paraId="4E322FF4">
            <w:pPr>
              <w:jc w:val="lef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《宗教事务条例》</w:t>
            </w:r>
          </w:p>
        </w:tc>
        <w:tc>
          <w:tcPr>
            <w:tcW w:w="4660" w:type="dxa"/>
            <w:noWrap w:val="0"/>
            <w:tcMar>
              <w:top w:w="15" w:type="dxa"/>
              <w:left w:w="15" w:type="dxa"/>
              <w:right w:w="15" w:type="dxa"/>
            </w:tcMar>
            <w:vAlign w:val="center"/>
          </w:tcPr>
          <w:p w14:paraId="5BCFEB5C">
            <w:pPr>
              <w:widowControl/>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《宗教事务条例》</w:t>
            </w:r>
          </w:p>
        </w:tc>
        <w:tc>
          <w:tcPr>
            <w:tcW w:w="2056" w:type="dxa"/>
            <w:vMerge w:val="restart"/>
            <w:noWrap w:val="0"/>
            <w:tcMar>
              <w:top w:w="15" w:type="dxa"/>
              <w:left w:w="15" w:type="dxa"/>
              <w:right w:w="15" w:type="dxa"/>
            </w:tcMar>
            <w:vAlign w:val="center"/>
          </w:tcPr>
          <w:p w14:paraId="6C9CDC9E">
            <w:pPr>
              <w:jc w:val="left"/>
              <w:rPr>
                <w:rFonts w:hint="eastAsia" w:ascii="仿宋_GB2312" w:hAnsi="仿宋_GB2312" w:eastAsia="仿宋_GB2312" w:cs="仿宋_GB2312"/>
                <w:color w:val="000000"/>
                <w:sz w:val="20"/>
                <w:szCs w:val="20"/>
                <w:highlight w:val="none"/>
              </w:rPr>
            </w:pPr>
          </w:p>
        </w:tc>
      </w:tr>
      <w:tr w14:paraId="315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07" w:type="dxa"/>
            <w:vMerge w:val="continue"/>
            <w:noWrap w:val="0"/>
            <w:tcMar>
              <w:top w:w="15" w:type="dxa"/>
              <w:left w:w="15" w:type="dxa"/>
              <w:right w:w="15" w:type="dxa"/>
            </w:tcMar>
            <w:vAlign w:val="center"/>
          </w:tcPr>
          <w:p w14:paraId="4734A14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5C8D10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EDF7166">
            <w:pPr>
              <w:rPr>
                <w:rFonts w:hint="eastAsia" w:ascii="仿宋_GB2312" w:hAnsi="仿宋_GB2312" w:eastAsia="仿宋_GB2312" w:cs="仿宋_GB2312"/>
                <w:color w:val="000000"/>
                <w:sz w:val="20"/>
                <w:szCs w:val="20"/>
                <w:lang w:val="en-US" w:eastAsia="zh-CN"/>
              </w:rPr>
            </w:pPr>
          </w:p>
        </w:tc>
        <w:tc>
          <w:tcPr>
            <w:tcW w:w="1583" w:type="dxa"/>
            <w:vMerge w:val="continue"/>
            <w:noWrap w:val="0"/>
            <w:tcMar>
              <w:top w:w="15" w:type="dxa"/>
              <w:left w:w="15" w:type="dxa"/>
              <w:right w:w="15" w:type="dxa"/>
            </w:tcMar>
            <w:vAlign w:val="center"/>
          </w:tcPr>
          <w:p w14:paraId="5C418B05">
            <w:pPr>
              <w:jc w:val="left"/>
              <w:rPr>
                <w:rFonts w:hint="eastAsia" w:ascii="仿宋_GB2312" w:hAnsi="仿宋_GB2312" w:eastAsia="仿宋_GB2312" w:cs="仿宋_GB2312"/>
                <w:color w:val="000000"/>
                <w:sz w:val="20"/>
                <w:szCs w:val="20"/>
                <w:lang w:val="en-US" w:eastAsia="zh-CN"/>
              </w:rPr>
            </w:pPr>
          </w:p>
        </w:tc>
        <w:tc>
          <w:tcPr>
            <w:tcW w:w="1464" w:type="dxa"/>
            <w:vMerge w:val="continue"/>
            <w:noWrap w:val="0"/>
            <w:tcMar>
              <w:top w:w="15" w:type="dxa"/>
              <w:left w:w="15" w:type="dxa"/>
              <w:right w:w="15" w:type="dxa"/>
            </w:tcMar>
            <w:vAlign w:val="center"/>
          </w:tcPr>
          <w:p w14:paraId="73F2FDCF">
            <w:pPr>
              <w:jc w:val="left"/>
              <w:rPr>
                <w:rFonts w:hint="eastAsia" w:ascii="仿宋_GB2312" w:hAnsi="仿宋_GB2312" w:eastAsia="仿宋_GB2312" w:cs="仿宋_GB2312"/>
                <w:color w:val="000000"/>
                <w:sz w:val="20"/>
                <w:szCs w:val="20"/>
                <w:lang w:val="en-US" w:eastAsia="zh-CN"/>
              </w:rPr>
            </w:pPr>
          </w:p>
        </w:tc>
        <w:tc>
          <w:tcPr>
            <w:tcW w:w="2676" w:type="dxa"/>
            <w:vMerge w:val="continue"/>
            <w:noWrap w:val="0"/>
            <w:tcMar>
              <w:top w:w="15" w:type="dxa"/>
              <w:left w:w="15" w:type="dxa"/>
              <w:right w:w="15" w:type="dxa"/>
            </w:tcMar>
            <w:vAlign w:val="center"/>
          </w:tcPr>
          <w:p w14:paraId="25415D39">
            <w:pPr>
              <w:jc w:val="left"/>
              <w:rPr>
                <w:rFonts w:hint="eastAsia" w:ascii="仿宋_GB2312" w:hAnsi="仿宋_GB2312" w:eastAsia="仿宋_GB2312" w:cs="仿宋_GB2312"/>
                <w:color w:val="auto"/>
                <w:sz w:val="20"/>
                <w:szCs w:val="20"/>
              </w:rPr>
            </w:pPr>
          </w:p>
        </w:tc>
        <w:tc>
          <w:tcPr>
            <w:tcW w:w="4660" w:type="dxa"/>
            <w:noWrap w:val="0"/>
            <w:tcMar>
              <w:top w:w="15" w:type="dxa"/>
              <w:left w:w="15" w:type="dxa"/>
              <w:right w:w="15" w:type="dxa"/>
            </w:tcMar>
            <w:vAlign w:val="center"/>
          </w:tcPr>
          <w:p w14:paraId="182194ED">
            <w:pPr>
              <w:widowControl/>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val="en-US" w:eastAsia="zh-CN"/>
              </w:rPr>
              <w:t>宗教活动场所管理办法</w:t>
            </w:r>
            <w:r>
              <w:rPr>
                <w:rFonts w:hint="eastAsia" w:ascii="仿宋_GB2312" w:hAnsi="仿宋_GB2312" w:eastAsia="仿宋_GB2312" w:cs="仿宋_GB2312"/>
                <w:color w:val="auto"/>
                <w:sz w:val="20"/>
                <w:szCs w:val="20"/>
              </w:rPr>
              <w:t>》</w:t>
            </w:r>
          </w:p>
        </w:tc>
        <w:tc>
          <w:tcPr>
            <w:tcW w:w="2056" w:type="dxa"/>
            <w:vMerge w:val="continue"/>
            <w:noWrap w:val="0"/>
            <w:tcMar>
              <w:top w:w="15" w:type="dxa"/>
              <w:left w:w="15" w:type="dxa"/>
              <w:right w:w="15" w:type="dxa"/>
            </w:tcMar>
            <w:vAlign w:val="center"/>
          </w:tcPr>
          <w:p w14:paraId="4FE51B3B">
            <w:pPr>
              <w:jc w:val="left"/>
              <w:rPr>
                <w:rFonts w:hint="eastAsia" w:ascii="仿宋_GB2312" w:hAnsi="仿宋_GB2312" w:eastAsia="仿宋_GB2312" w:cs="仿宋_GB2312"/>
                <w:color w:val="000000"/>
                <w:sz w:val="20"/>
                <w:szCs w:val="20"/>
                <w:highlight w:val="none"/>
              </w:rPr>
            </w:pPr>
          </w:p>
        </w:tc>
      </w:tr>
      <w:tr w14:paraId="1D3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07" w:type="dxa"/>
            <w:vMerge w:val="continue"/>
            <w:noWrap w:val="0"/>
            <w:tcMar>
              <w:top w:w="15" w:type="dxa"/>
              <w:left w:w="15" w:type="dxa"/>
              <w:right w:w="15" w:type="dxa"/>
            </w:tcMar>
            <w:vAlign w:val="center"/>
          </w:tcPr>
          <w:p w14:paraId="53D919E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D7B048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2CA8728">
            <w:pPr>
              <w:rPr>
                <w:rFonts w:hint="eastAsia" w:ascii="仿宋_GB2312" w:hAnsi="仿宋_GB2312" w:eastAsia="仿宋_GB2312" w:cs="仿宋_GB2312"/>
                <w:color w:val="000000"/>
                <w:sz w:val="20"/>
                <w:szCs w:val="20"/>
                <w:lang w:val="en-US" w:eastAsia="zh-CN"/>
              </w:rPr>
            </w:pPr>
          </w:p>
        </w:tc>
        <w:tc>
          <w:tcPr>
            <w:tcW w:w="1583" w:type="dxa"/>
            <w:vMerge w:val="continue"/>
            <w:noWrap w:val="0"/>
            <w:tcMar>
              <w:top w:w="15" w:type="dxa"/>
              <w:left w:w="15" w:type="dxa"/>
              <w:right w:w="15" w:type="dxa"/>
            </w:tcMar>
            <w:vAlign w:val="center"/>
          </w:tcPr>
          <w:p w14:paraId="67FD9A66">
            <w:pPr>
              <w:jc w:val="left"/>
              <w:rPr>
                <w:rFonts w:hint="eastAsia" w:ascii="仿宋_GB2312" w:hAnsi="仿宋_GB2312" w:eastAsia="仿宋_GB2312" w:cs="仿宋_GB2312"/>
                <w:color w:val="000000"/>
                <w:sz w:val="20"/>
                <w:szCs w:val="20"/>
                <w:lang w:val="en-US" w:eastAsia="zh-CN"/>
              </w:rPr>
            </w:pPr>
          </w:p>
        </w:tc>
        <w:tc>
          <w:tcPr>
            <w:tcW w:w="1464" w:type="dxa"/>
            <w:vMerge w:val="continue"/>
            <w:noWrap w:val="0"/>
            <w:tcMar>
              <w:top w:w="15" w:type="dxa"/>
              <w:left w:w="15" w:type="dxa"/>
              <w:right w:w="15" w:type="dxa"/>
            </w:tcMar>
            <w:vAlign w:val="center"/>
          </w:tcPr>
          <w:p w14:paraId="1D5EBCF0">
            <w:pPr>
              <w:jc w:val="left"/>
              <w:rPr>
                <w:rFonts w:hint="eastAsia" w:ascii="仿宋_GB2312" w:hAnsi="仿宋_GB2312" w:eastAsia="仿宋_GB2312" w:cs="仿宋_GB2312"/>
                <w:color w:val="000000"/>
                <w:sz w:val="20"/>
                <w:szCs w:val="20"/>
                <w:lang w:val="en-US" w:eastAsia="zh-CN"/>
              </w:rPr>
            </w:pPr>
          </w:p>
        </w:tc>
        <w:tc>
          <w:tcPr>
            <w:tcW w:w="2676" w:type="dxa"/>
            <w:vMerge w:val="continue"/>
            <w:noWrap w:val="0"/>
            <w:tcMar>
              <w:top w:w="15" w:type="dxa"/>
              <w:left w:w="15" w:type="dxa"/>
              <w:right w:w="15" w:type="dxa"/>
            </w:tcMar>
            <w:vAlign w:val="center"/>
          </w:tcPr>
          <w:p w14:paraId="48F35594">
            <w:pPr>
              <w:jc w:val="left"/>
              <w:rPr>
                <w:rFonts w:hint="eastAsia" w:ascii="仿宋_GB2312" w:hAnsi="仿宋_GB2312" w:eastAsia="仿宋_GB2312" w:cs="仿宋_GB2312"/>
                <w:color w:val="auto"/>
                <w:sz w:val="20"/>
                <w:szCs w:val="20"/>
              </w:rPr>
            </w:pPr>
          </w:p>
        </w:tc>
        <w:tc>
          <w:tcPr>
            <w:tcW w:w="4660" w:type="dxa"/>
            <w:noWrap w:val="0"/>
            <w:tcMar>
              <w:top w:w="15" w:type="dxa"/>
              <w:left w:w="15" w:type="dxa"/>
              <w:right w:w="15" w:type="dxa"/>
            </w:tcMar>
            <w:vAlign w:val="center"/>
          </w:tcPr>
          <w:p w14:paraId="3124DCD8">
            <w:pPr>
              <w:widowControl/>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val="en-US" w:eastAsia="zh-CN"/>
              </w:rPr>
              <w:t>四川省宗教事务条例</w:t>
            </w:r>
            <w:r>
              <w:rPr>
                <w:rFonts w:hint="eastAsia" w:ascii="仿宋_GB2312" w:hAnsi="仿宋_GB2312" w:eastAsia="仿宋_GB2312" w:cs="仿宋_GB2312"/>
                <w:color w:val="auto"/>
                <w:sz w:val="20"/>
                <w:szCs w:val="20"/>
              </w:rPr>
              <w:t>》</w:t>
            </w:r>
          </w:p>
        </w:tc>
        <w:tc>
          <w:tcPr>
            <w:tcW w:w="2056" w:type="dxa"/>
            <w:vMerge w:val="continue"/>
            <w:noWrap w:val="0"/>
            <w:tcMar>
              <w:top w:w="15" w:type="dxa"/>
              <w:left w:w="15" w:type="dxa"/>
              <w:right w:w="15" w:type="dxa"/>
            </w:tcMar>
            <w:vAlign w:val="center"/>
          </w:tcPr>
          <w:p w14:paraId="0288E626">
            <w:pPr>
              <w:jc w:val="left"/>
              <w:rPr>
                <w:rFonts w:hint="eastAsia" w:ascii="仿宋_GB2312" w:hAnsi="仿宋_GB2312" w:eastAsia="仿宋_GB2312" w:cs="仿宋_GB2312"/>
                <w:color w:val="000000"/>
                <w:sz w:val="20"/>
                <w:szCs w:val="20"/>
                <w:highlight w:val="none"/>
              </w:rPr>
            </w:pPr>
          </w:p>
        </w:tc>
      </w:tr>
      <w:tr w14:paraId="67C0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07" w:type="dxa"/>
            <w:vMerge w:val="restart"/>
            <w:noWrap w:val="0"/>
            <w:tcMar>
              <w:top w:w="15" w:type="dxa"/>
              <w:left w:w="15" w:type="dxa"/>
              <w:right w:w="15" w:type="dxa"/>
            </w:tcMar>
            <w:vAlign w:val="center"/>
          </w:tcPr>
          <w:p w14:paraId="6767BCE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87</w:t>
            </w:r>
          </w:p>
        </w:tc>
        <w:tc>
          <w:tcPr>
            <w:tcW w:w="507" w:type="dxa"/>
            <w:vMerge w:val="restart"/>
            <w:noWrap w:val="0"/>
            <w:tcMar>
              <w:top w:w="15" w:type="dxa"/>
              <w:left w:w="15" w:type="dxa"/>
              <w:right w:w="15" w:type="dxa"/>
            </w:tcMar>
            <w:vAlign w:val="center"/>
          </w:tcPr>
          <w:p w14:paraId="0F8C709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476</w:t>
            </w:r>
          </w:p>
        </w:tc>
        <w:tc>
          <w:tcPr>
            <w:tcW w:w="1567" w:type="dxa"/>
            <w:vMerge w:val="restart"/>
            <w:noWrap w:val="0"/>
            <w:tcMar>
              <w:top w:w="15" w:type="dxa"/>
              <w:left w:w="15" w:type="dxa"/>
              <w:right w:w="15" w:type="dxa"/>
            </w:tcMar>
            <w:vAlign w:val="center"/>
          </w:tcPr>
          <w:p w14:paraId="06D50EFB">
            <w:pP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sz w:val="20"/>
                <w:szCs w:val="20"/>
                <w:lang w:val="en-US" w:eastAsia="zh-CN"/>
              </w:rPr>
              <w:t>宗教活动场所设立、变更、注销登记</w:t>
            </w:r>
          </w:p>
        </w:tc>
        <w:tc>
          <w:tcPr>
            <w:tcW w:w="1583" w:type="dxa"/>
            <w:vMerge w:val="restart"/>
            <w:noWrap w:val="0"/>
            <w:tcMar>
              <w:top w:w="15" w:type="dxa"/>
              <w:left w:w="15" w:type="dxa"/>
              <w:right w:w="15" w:type="dxa"/>
            </w:tcMar>
            <w:vAlign w:val="center"/>
          </w:tcPr>
          <w:p w14:paraId="60AD173D">
            <w:pPr>
              <w:jc w:val="left"/>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1464" w:type="dxa"/>
            <w:vMerge w:val="restart"/>
            <w:noWrap w:val="0"/>
            <w:tcMar>
              <w:top w:w="15" w:type="dxa"/>
              <w:left w:w="15" w:type="dxa"/>
              <w:right w:w="15" w:type="dxa"/>
            </w:tcMar>
            <w:vAlign w:val="center"/>
          </w:tcPr>
          <w:p w14:paraId="6351C3C8">
            <w:pPr>
              <w:jc w:val="left"/>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2676" w:type="dxa"/>
            <w:vMerge w:val="restart"/>
            <w:noWrap w:val="0"/>
            <w:tcMar>
              <w:top w:w="15" w:type="dxa"/>
              <w:left w:w="15" w:type="dxa"/>
              <w:right w:w="15" w:type="dxa"/>
            </w:tcMar>
            <w:vAlign w:val="center"/>
          </w:tcPr>
          <w:p w14:paraId="295D52ED">
            <w:pPr>
              <w:jc w:val="lef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《宗教事务条例》</w:t>
            </w:r>
          </w:p>
        </w:tc>
        <w:tc>
          <w:tcPr>
            <w:tcW w:w="4660" w:type="dxa"/>
            <w:noWrap w:val="0"/>
            <w:tcMar>
              <w:top w:w="15" w:type="dxa"/>
              <w:left w:w="15" w:type="dxa"/>
              <w:right w:w="15" w:type="dxa"/>
            </w:tcMar>
            <w:vAlign w:val="center"/>
          </w:tcPr>
          <w:p w14:paraId="0E3BA836">
            <w:pPr>
              <w:widowControl/>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《宗教事务条例》</w:t>
            </w:r>
          </w:p>
        </w:tc>
        <w:tc>
          <w:tcPr>
            <w:tcW w:w="2056" w:type="dxa"/>
            <w:vMerge w:val="restart"/>
            <w:noWrap w:val="0"/>
            <w:tcMar>
              <w:top w:w="15" w:type="dxa"/>
              <w:left w:w="15" w:type="dxa"/>
              <w:right w:w="15" w:type="dxa"/>
            </w:tcMar>
            <w:vAlign w:val="center"/>
          </w:tcPr>
          <w:p w14:paraId="7FEA856A">
            <w:pPr>
              <w:jc w:val="left"/>
              <w:rPr>
                <w:rFonts w:hint="eastAsia" w:ascii="仿宋_GB2312" w:hAnsi="仿宋_GB2312" w:eastAsia="仿宋_GB2312" w:cs="仿宋_GB2312"/>
                <w:color w:val="000000"/>
                <w:sz w:val="20"/>
                <w:szCs w:val="20"/>
                <w:highlight w:val="none"/>
              </w:rPr>
            </w:pPr>
          </w:p>
        </w:tc>
      </w:tr>
      <w:tr w14:paraId="2556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07" w:type="dxa"/>
            <w:vMerge w:val="continue"/>
            <w:noWrap w:val="0"/>
            <w:tcMar>
              <w:top w:w="15" w:type="dxa"/>
              <w:left w:w="15" w:type="dxa"/>
              <w:right w:w="15" w:type="dxa"/>
            </w:tcMar>
            <w:vAlign w:val="center"/>
          </w:tcPr>
          <w:p w14:paraId="35DB5BE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9E37E6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374E5F6">
            <w:pPr>
              <w:rPr>
                <w:rFonts w:hint="eastAsia" w:ascii="仿宋_GB2312" w:hAnsi="仿宋_GB2312" w:eastAsia="仿宋_GB2312" w:cs="仿宋_GB2312"/>
                <w:color w:val="000000"/>
                <w:sz w:val="20"/>
                <w:szCs w:val="20"/>
                <w:lang w:val="en-US" w:eastAsia="zh-CN"/>
              </w:rPr>
            </w:pPr>
          </w:p>
        </w:tc>
        <w:tc>
          <w:tcPr>
            <w:tcW w:w="1583" w:type="dxa"/>
            <w:vMerge w:val="continue"/>
            <w:noWrap w:val="0"/>
            <w:tcMar>
              <w:top w:w="15" w:type="dxa"/>
              <w:left w:w="15" w:type="dxa"/>
              <w:right w:w="15" w:type="dxa"/>
            </w:tcMar>
            <w:vAlign w:val="center"/>
          </w:tcPr>
          <w:p w14:paraId="4807CF53">
            <w:pPr>
              <w:jc w:val="left"/>
              <w:rPr>
                <w:rFonts w:hint="eastAsia" w:ascii="仿宋_GB2312" w:hAnsi="仿宋_GB2312" w:eastAsia="仿宋_GB2312" w:cs="仿宋_GB2312"/>
                <w:color w:val="000000"/>
                <w:sz w:val="20"/>
                <w:szCs w:val="20"/>
                <w:lang w:val="en-US" w:eastAsia="zh-CN"/>
              </w:rPr>
            </w:pPr>
          </w:p>
        </w:tc>
        <w:tc>
          <w:tcPr>
            <w:tcW w:w="1464" w:type="dxa"/>
            <w:vMerge w:val="continue"/>
            <w:noWrap w:val="0"/>
            <w:tcMar>
              <w:top w:w="15" w:type="dxa"/>
              <w:left w:w="15" w:type="dxa"/>
              <w:right w:w="15" w:type="dxa"/>
            </w:tcMar>
            <w:vAlign w:val="center"/>
          </w:tcPr>
          <w:p w14:paraId="6DA22188">
            <w:pPr>
              <w:jc w:val="left"/>
              <w:rPr>
                <w:rFonts w:hint="eastAsia" w:ascii="仿宋_GB2312" w:hAnsi="仿宋_GB2312" w:eastAsia="仿宋_GB2312" w:cs="仿宋_GB2312"/>
                <w:color w:val="000000"/>
                <w:sz w:val="20"/>
                <w:szCs w:val="20"/>
                <w:lang w:val="en-US" w:eastAsia="zh-CN"/>
              </w:rPr>
            </w:pPr>
          </w:p>
        </w:tc>
        <w:tc>
          <w:tcPr>
            <w:tcW w:w="2676" w:type="dxa"/>
            <w:vMerge w:val="continue"/>
            <w:noWrap w:val="0"/>
            <w:tcMar>
              <w:top w:w="15" w:type="dxa"/>
              <w:left w:w="15" w:type="dxa"/>
              <w:right w:w="15" w:type="dxa"/>
            </w:tcMar>
            <w:vAlign w:val="center"/>
          </w:tcPr>
          <w:p w14:paraId="0DD218AB">
            <w:pPr>
              <w:jc w:val="left"/>
              <w:rPr>
                <w:rFonts w:hint="eastAsia" w:ascii="仿宋_GB2312" w:hAnsi="仿宋_GB2312" w:eastAsia="仿宋_GB2312" w:cs="仿宋_GB2312"/>
                <w:color w:val="auto"/>
                <w:sz w:val="20"/>
                <w:szCs w:val="20"/>
              </w:rPr>
            </w:pPr>
          </w:p>
        </w:tc>
        <w:tc>
          <w:tcPr>
            <w:tcW w:w="4660" w:type="dxa"/>
            <w:noWrap w:val="0"/>
            <w:tcMar>
              <w:top w:w="15" w:type="dxa"/>
              <w:left w:w="15" w:type="dxa"/>
              <w:right w:w="15" w:type="dxa"/>
            </w:tcMar>
            <w:vAlign w:val="center"/>
          </w:tcPr>
          <w:p w14:paraId="4116C1CB">
            <w:pPr>
              <w:widowControl/>
              <w:jc w:val="left"/>
              <w:textAlignment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val="en-US" w:eastAsia="zh-CN"/>
              </w:rPr>
              <w:t>宗教活动场所管理办法</w:t>
            </w:r>
            <w:r>
              <w:rPr>
                <w:rFonts w:hint="eastAsia" w:ascii="仿宋_GB2312" w:hAnsi="仿宋_GB2312" w:eastAsia="仿宋_GB2312" w:cs="仿宋_GB2312"/>
                <w:color w:val="auto"/>
                <w:sz w:val="20"/>
                <w:szCs w:val="20"/>
              </w:rPr>
              <w:t>》</w:t>
            </w:r>
          </w:p>
        </w:tc>
        <w:tc>
          <w:tcPr>
            <w:tcW w:w="2056" w:type="dxa"/>
            <w:vMerge w:val="continue"/>
            <w:noWrap w:val="0"/>
            <w:tcMar>
              <w:top w:w="15" w:type="dxa"/>
              <w:left w:w="15" w:type="dxa"/>
              <w:right w:w="15" w:type="dxa"/>
            </w:tcMar>
            <w:vAlign w:val="center"/>
          </w:tcPr>
          <w:p w14:paraId="2739F652">
            <w:pPr>
              <w:jc w:val="left"/>
              <w:rPr>
                <w:rFonts w:hint="eastAsia" w:ascii="仿宋_GB2312" w:hAnsi="仿宋_GB2312" w:eastAsia="仿宋_GB2312" w:cs="仿宋_GB2312"/>
                <w:color w:val="000000"/>
                <w:sz w:val="20"/>
                <w:szCs w:val="20"/>
                <w:highlight w:val="none"/>
              </w:rPr>
            </w:pPr>
          </w:p>
        </w:tc>
      </w:tr>
      <w:tr w14:paraId="0F4B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507" w:type="dxa"/>
            <w:vMerge w:val="restart"/>
            <w:noWrap w:val="0"/>
            <w:tcMar>
              <w:top w:w="15" w:type="dxa"/>
              <w:left w:w="15" w:type="dxa"/>
              <w:right w:w="15" w:type="dxa"/>
            </w:tcMar>
            <w:vAlign w:val="center"/>
          </w:tcPr>
          <w:p w14:paraId="34EA450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88</w:t>
            </w:r>
          </w:p>
        </w:tc>
        <w:tc>
          <w:tcPr>
            <w:tcW w:w="507" w:type="dxa"/>
            <w:vMerge w:val="restart"/>
            <w:noWrap w:val="0"/>
            <w:tcMar>
              <w:top w:w="15" w:type="dxa"/>
              <w:left w:w="15" w:type="dxa"/>
              <w:right w:w="15" w:type="dxa"/>
            </w:tcMar>
            <w:vAlign w:val="center"/>
          </w:tcPr>
          <w:p w14:paraId="12AD4A6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478</w:t>
            </w:r>
          </w:p>
        </w:tc>
        <w:tc>
          <w:tcPr>
            <w:tcW w:w="1567" w:type="dxa"/>
            <w:vMerge w:val="restart"/>
            <w:noWrap w:val="0"/>
            <w:tcMar>
              <w:top w:w="15" w:type="dxa"/>
              <w:left w:w="15" w:type="dxa"/>
              <w:right w:w="15" w:type="dxa"/>
            </w:tcMar>
            <w:vAlign w:val="center"/>
          </w:tcPr>
          <w:p w14:paraId="66CF9691">
            <w:pP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sz w:val="20"/>
                <w:szCs w:val="20"/>
                <w:lang w:val="en-US" w:eastAsia="zh-CN"/>
              </w:rPr>
              <w:t>宗教活动场所内改建或者新建建筑物许可</w:t>
            </w:r>
          </w:p>
        </w:tc>
        <w:tc>
          <w:tcPr>
            <w:tcW w:w="1583" w:type="dxa"/>
            <w:vMerge w:val="restart"/>
            <w:noWrap w:val="0"/>
            <w:tcMar>
              <w:top w:w="15" w:type="dxa"/>
              <w:left w:w="15" w:type="dxa"/>
              <w:right w:w="15" w:type="dxa"/>
            </w:tcMar>
            <w:vAlign w:val="center"/>
          </w:tcPr>
          <w:p w14:paraId="307894C4">
            <w:pPr>
              <w:jc w:val="left"/>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1464" w:type="dxa"/>
            <w:vMerge w:val="restart"/>
            <w:noWrap w:val="0"/>
            <w:tcMar>
              <w:top w:w="15" w:type="dxa"/>
              <w:left w:w="15" w:type="dxa"/>
              <w:right w:w="15" w:type="dxa"/>
            </w:tcMar>
            <w:vAlign w:val="center"/>
          </w:tcPr>
          <w:p w14:paraId="1BEA2194">
            <w:pPr>
              <w:jc w:val="left"/>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2676" w:type="dxa"/>
            <w:vMerge w:val="restart"/>
            <w:noWrap w:val="0"/>
            <w:tcMar>
              <w:top w:w="15" w:type="dxa"/>
              <w:left w:w="15" w:type="dxa"/>
              <w:right w:w="15" w:type="dxa"/>
            </w:tcMar>
            <w:vAlign w:val="center"/>
          </w:tcPr>
          <w:p w14:paraId="105EB477">
            <w:pPr>
              <w:jc w:val="left"/>
              <w:rPr>
                <w:rFonts w:hint="eastAsia" w:ascii="仿宋_GB2312" w:hAnsi="仿宋_GB2312" w:eastAsia="仿宋_GB2312" w:cs="仿宋_GB2312"/>
                <w:color w:val="auto"/>
                <w:sz w:val="20"/>
                <w:szCs w:val="20"/>
              </w:rPr>
            </w:pPr>
          </w:p>
          <w:p w14:paraId="1EAFEE70">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《宗教事务条例》</w:t>
            </w:r>
          </w:p>
          <w:p w14:paraId="1BE30E1D">
            <w:pPr>
              <w:jc w:val="left"/>
              <w:rPr>
                <w:rFonts w:hint="eastAsia" w:ascii="仿宋_GB2312" w:hAnsi="仿宋_GB2312" w:eastAsia="仿宋_GB2312" w:cs="仿宋_GB2312"/>
                <w:color w:val="auto"/>
                <w:kern w:val="0"/>
                <w:sz w:val="20"/>
                <w:szCs w:val="20"/>
                <w:highlight w:val="none"/>
              </w:rPr>
            </w:pPr>
          </w:p>
        </w:tc>
        <w:tc>
          <w:tcPr>
            <w:tcW w:w="4660" w:type="dxa"/>
            <w:noWrap w:val="0"/>
            <w:tcMar>
              <w:top w:w="15" w:type="dxa"/>
              <w:left w:w="15" w:type="dxa"/>
              <w:right w:w="15" w:type="dxa"/>
            </w:tcMar>
            <w:vAlign w:val="center"/>
          </w:tcPr>
          <w:p w14:paraId="329CFE98">
            <w:pPr>
              <w:jc w:val="lef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val="en-US" w:eastAsia="zh-CN"/>
              </w:rPr>
              <w:t>四川省</w:t>
            </w:r>
            <w:r>
              <w:rPr>
                <w:rFonts w:hint="eastAsia" w:ascii="仿宋_GB2312" w:hAnsi="仿宋_GB2312" w:eastAsia="仿宋_GB2312" w:cs="仿宋_GB2312"/>
                <w:color w:val="auto"/>
                <w:sz w:val="20"/>
                <w:szCs w:val="20"/>
              </w:rPr>
              <w:t>宗教事务条例》</w:t>
            </w:r>
          </w:p>
        </w:tc>
        <w:tc>
          <w:tcPr>
            <w:tcW w:w="2056" w:type="dxa"/>
            <w:vMerge w:val="restart"/>
            <w:noWrap w:val="0"/>
            <w:tcMar>
              <w:top w:w="15" w:type="dxa"/>
              <w:left w:w="15" w:type="dxa"/>
              <w:right w:w="15" w:type="dxa"/>
            </w:tcMar>
            <w:vAlign w:val="center"/>
          </w:tcPr>
          <w:p w14:paraId="777EC01B">
            <w:pPr>
              <w:jc w:val="left"/>
              <w:rPr>
                <w:rFonts w:hint="eastAsia" w:ascii="仿宋_GB2312" w:hAnsi="仿宋_GB2312" w:eastAsia="仿宋_GB2312" w:cs="仿宋_GB2312"/>
                <w:color w:val="000000"/>
                <w:sz w:val="20"/>
                <w:szCs w:val="20"/>
                <w:highlight w:val="none"/>
              </w:rPr>
            </w:pPr>
          </w:p>
        </w:tc>
      </w:tr>
      <w:tr w14:paraId="08B6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507" w:type="dxa"/>
            <w:vMerge w:val="continue"/>
            <w:noWrap w:val="0"/>
            <w:tcMar>
              <w:top w:w="15" w:type="dxa"/>
              <w:left w:w="15" w:type="dxa"/>
              <w:right w:w="15" w:type="dxa"/>
            </w:tcMar>
            <w:vAlign w:val="center"/>
          </w:tcPr>
          <w:p w14:paraId="7BFD86D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10237A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D9DBE84">
            <w:pPr>
              <w:rPr>
                <w:rFonts w:hint="eastAsia" w:ascii="仿宋_GB2312" w:hAnsi="仿宋_GB2312" w:eastAsia="仿宋_GB2312" w:cs="仿宋_GB2312"/>
                <w:color w:val="000000"/>
                <w:sz w:val="20"/>
                <w:szCs w:val="20"/>
                <w:lang w:val="en-US" w:eastAsia="zh-CN"/>
              </w:rPr>
            </w:pPr>
          </w:p>
        </w:tc>
        <w:tc>
          <w:tcPr>
            <w:tcW w:w="1583" w:type="dxa"/>
            <w:vMerge w:val="continue"/>
            <w:noWrap w:val="0"/>
            <w:tcMar>
              <w:top w:w="15" w:type="dxa"/>
              <w:left w:w="15" w:type="dxa"/>
              <w:right w:w="15" w:type="dxa"/>
            </w:tcMar>
            <w:vAlign w:val="center"/>
          </w:tcPr>
          <w:p w14:paraId="019AC24A">
            <w:pPr>
              <w:jc w:val="left"/>
              <w:rPr>
                <w:rFonts w:hint="eastAsia" w:ascii="仿宋_GB2312" w:hAnsi="仿宋_GB2312" w:eastAsia="仿宋_GB2312" w:cs="仿宋_GB2312"/>
                <w:color w:val="000000"/>
                <w:sz w:val="20"/>
                <w:szCs w:val="20"/>
                <w:lang w:val="en-US" w:eastAsia="zh-CN"/>
              </w:rPr>
            </w:pPr>
          </w:p>
        </w:tc>
        <w:tc>
          <w:tcPr>
            <w:tcW w:w="1464" w:type="dxa"/>
            <w:vMerge w:val="continue"/>
            <w:noWrap w:val="0"/>
            <w:tcMar>
              <w:top w:w="15" w:type="dxa"/>
              <w:left w:w="15" w:type="dxa"/>
              <w:right w:w="15" w:type="dxa"/>
            </w:tcMar>
            <w:vAlign w:val="center"/>
          </w:tcPr>
          <w:p w14:paraId="53AE0B04">
            <w:pPr>
              <w:jc w:val="left"/>
              <w:rPr>
                <w:rFonts w:hint="eastAsia" w:ascii="仿宋_GB2312" w:hAnsi="仿宋_GB2312" w:eastAsia="仿宋_GB2312" w:cs="仿宋_GB2312"/>
                <w:color w:val="000000"/>
                <w:sz w:val="20"/>
                <w:szCs w:val="20"/>
                <w:lang w:val="en-US" w:eastAsia="zh-CN"/>
              </w:rPr>
            </w:pPr>
          </w:p>
        </w:tc>
        <w:tc>
          <w:tcPr>
            <w:tcW w:w="2676" w:type="dxa"/>
            <w:vMerge w:val="continue"/>
            <w:noWrap w:val="0"/>
            <w:tcMar>
              <w:top w:w="15" w:type="dxa"/>
              <w:left w:w="15" w:type="dxa"/>
              <w:right w:w="15" w:type="dxa"/>
            </w:tcMar>
            <w:vAlign w:val="center"/>
          </w:tcPr>
          <w:p w14:paraId="21AEE66C">
            <w:pPr>
              <w:jc w:val="left"/>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7EE67C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z w:val="20"/>
                <w:szCs w:val="20"/>
              </w:rPr>
              <w:t>《宗教事务部分行政许可项目实施办法》（国宗发〔2018〕11号）</w:t>
            </w:r>
          </w:p>
        </w:tc>
        <w:tc>
          <w:tcPr>
            <w:tcW w:w="2056" w:type="dxa"/>
            <w:vMerge w:val="continue"/>
            <w:noWrap w:val="0"/>
            <w:tcMar>
              <w:top w:w="15" w:type="dxa"/>
              <w:left w:w="15" w:type="dxa"/>
              <w:right w:w="15" w:type="dxa"/>
            </w:tcMar>
            <w:vAlign w:val="center"/>
          </w:tcPr>
          <w:p w14:paraId="06790A73">
            <w:pPr>
              <w:jc w:val="left"/>
              <w:rPr>
                <w:rFonts w:hint="eastAsia" w:ascii="仿宋_GB2312" w:hAnsi="仿宋_GB2312" w:eastAsia="仿宋_GB2312" w:cs="仿宋_GB2312"/>
                <w:color w:val="000000"/>
                <w:sz w:val="20"/>
                <w:szCs w:val="20"/>
                <w:highlight w:val="none"/>
              </w:rPr>
            </w:pPr>
          </w:p>
        </w:tc>
      </w:tr>
      <w:tr w14:paraId="4133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507" w:type="dxa"/>
            <w:vMerge w:val="restart"/>
            <w:noWrap w:val="0"/>
            <w:tcMar>
              <w:top w:w="15" w:type="dxa"/>
              <w:left w:w="15" w:type="dxa"/>
              <w:right w:w="15" w:type="dxa"/>
            </w:tcMar>
            <w:vAlign w:val="center"/>
          </w:tcPr>
          <w:p w14:paraId="5C41B3C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89</w:t>
            </w:r>
          </w:p>
        </w:tc>
        <w:tc>
          <w:tcPr>
            <w:tcW w:w="507" w:type="dxa"/>
            <w:vMerge w:val="restart"/>
            <w:noWrap w:val="0"/>
            <w:tcMar>
              <w:top w:w="15" w:type="dxa"/>
              <w:left w:w="15" w:type="dxa"/>
              <w:right w:w="15" w:type="dxa"/>
            </w:tcMar>
            <w:vAlign w:val="center"/>
          </w:tcPr>
          <w:p w14:paraId="0785D3F4">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479</w:t>
            </w:r>
          </w:p>
        </w:tc>
        <w:tc>
          <w:tcPr>
            <w:tcW w:w="1567" w:type="dxa"/>
            <w:vMerge w:val="restart"/>
            <w:noWrap w:val="0"/>
            <w:tcMar>
              <w:top w:w="15" w:type="dxa"/>
              <w:left w:w="15" w:type="dxa"/>
              <w:right w:w="15" w:type="dxa"/>
            </w:tcMar>
            <w:vAlign w:val="center"/>
          </w:tcPr>
          <w:p w14:paraId="392D4A6E">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宗教临时活动地点审批</w:t>
            </w:r>
          </w:p>
        </w:tc>
        <w:tc>
          <w:tcPr>
            <w:tcW w:w="1583" w:type="dxa"/>
            <w:vMerge w:val="restart"/>
            <w:noWrap w:val="0"/>
            <w:tcMar>
              <w:top w:w="15" w:type="dxa"/>
              <w:left w:w="15" w:type="dxa"/>
              <w:right w:w="15" w:type="dxa"/>
            </w:tcMar>
            <w:vAlign w:val="center"/>
          </w:tcPr>
          <w:p w14:paraId="08374597">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1464" w:type="dxa"/>
            <w:vMerge w:val="restart"/>
            <w:noWrap w:val="0"/>
            <w:tcMar>
              <w:top w:w="15" w:type="dxa"/>
              <w:left w:w="15" w:type="dxa"/>
              <w:right w:w="15" w:type="dxa"/>
            </w:tcMar>
            <w:vAlign w:val="center"/>
          </w:tcPr>
          <w:p w14:paraId="70E0E02C">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2676" w:type="dxa"/>
            <w:vMerge w:val="restart"/>
            <w:noWrap w:val="0"/>
            <w:tcMar>
              <w:top w:w="15" w:type="dxa"/>
              <w:left w:w="15" w:type="dxa"/>
              <w:right w:w="15" w:type="dxa"/>
            </w:tcMar>
            <w:vAlign w:val="center"/>
          </w:tcPr>
          <w:p w14:paraId="076ABA02">
            <w:pPr>
              <w:rPr>
                <w:rFonts w:hint="eastAsia" w:ascii="仿宋_GB2312" w:hAnsi="仿宋_GB2312" w:eastAsia="仿宋_GB2312" w:cs="仿宋_GB2312"/>
                <w:color w:val="000000"/>
                <w:sz w:val="20"/>
                <w:szCs w:val="20"/>
                <w:lang w:val="en-US" w:eastAsia="zh-CN"/>
              </w:rPr>
            </w:pPr>
          </w:p>
          <w:p w14:paraId="2552403B">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《宗教事务条例》</w:t>
            </w:r>
          </w:p>
          <w:p w14:paraId="4624AB7F">
            <w:pPr>
              <w:rPr>
                <w:rFonts w:hint="eastAsia" w:ascii="仿宋_GB2312" w:hAnsi="仿宋_GB2312" w:eastAsia="仿宋_GB2312" w:cs="仿宋_GB2312"/>
                <w:color w:val="000000"/>
                <w:sz w:val="20"/>
                <w:szCs w:val="20"/>
                <w:lang w:val="en-US" w:eastAsia="zh-CN"/>
              </w:rPr>
            </w:pPr>
          </w:p>
        </w:tc>
        <w:tc>
          <w:tcPr>
            <w:tcW w:w="4660" w:type="dxa"/>
            <w:noWrap w:val="0"/>
            <w:tcMar>
              <w:top w:w="15" w:type="dxa"/>
              <w:left w:w="15" w:type="dxa"/>
              <w:right w:w="15" w:type="dxa"/>
            </w:tcMar>
            <w:vAlign w:val="center"/>
          </w:tcPr>
          <w:p w14:paraId="5A746C41">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《宗教事务条例》</w:t>
            </w:r>
          </w:p>
        </w:tc>
        <w:tc>
          <w:tcPr>
            <w:tcW w:w="2056" w:type="dxa"/>
            <w:vMerge w:val="restart"/>
            <w:noWrap w:val="0"/>
            <w:tcMar>
              <w:top w:w="15" w:type="dxa"/>
              <w:left w:w="15" w:type="dxa"/>
              <w:right w:w="15" w:type="dxa"/>
            </w:tcMar>
            <w:vAlign w:val="center"/>
          </w:tcPr>
          <w:p w14:paraId="4668E254">
            <w:pPr>
              <w:rPr>
                <w:rFonts w:hint="eastAsia" w:ascii="仿宋_GB2312" w:hAnsi="仿宋_GB2312" w:eastAsia="仿宋_GB2312" w:cs="仿宋_GB2312"/>
                <w:color w:val="000000"/>
                <w:sz w:val="20"/>
                <w:szCs w:val="20"/>
                <w:lang w:val="en-US" w:eastAsia="zh-CN"/>
              </w:rPr>
            </w:pPr>
          </w:p>
        </w:tc>
      </w:tr>
      <w:tr w14:paraId="3213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07" w:type="dxa"/>
            <w:vMerge w:val="continue"/>
            <w:noWrap w:val="0"/>
            <w:tcMar>
              <w:top w:w="15" w:type="dxa"/>
              <w:left w:w="15" w:type="dxa"/>
              <w:right w:w="15" w:type="dxa"/>
            </w:tcMar>
            <w:vAlign w:val="center"/>
          </w:tcPr>
          <w:p w14:paraId="05D007F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75AAF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C96A4F5">
            <w:pPr>
              <w:rPr>
                <w:rFonts w:hint="eastAsia" w:ascii="仿宋_GB2312" w:hAnsi="仿宋_GB2312" w:eastAsia="仿宋_GB2312" w:cs="仿宋_GB2312"/>
                <w:color w:val="000000"/>
                <w:sz w:val="20"/>
                <w:szCs w:val="20"/>
                <w:lang w:val="en-US" w:eastAsia="zh-CN"/>
              </w:rPr>
            </w:pPr>
          </w:p>
        </w:tc>
        <w:tc>
          <w:tcPr>
            <w:tcW w:w="1583" w:type="dxa"/>
            <w:vMerge w:val="continue"/>
            <w:noWrap w:val="0"/>
            <w:tcMar>
              <w:top w:w="15" w:type="dxa"/>
              <w:left w:w="15" w:type="dxa"/>
              <w:right w:w="15" w:type="dxa"/>
            </w:tcMar>
            <w:vAlign w:val="center"/>
          </w:tcPr>
          <w:p w14:paraId="53D4A999">
            <w:pPr>
              <w:rPr>
                <w:rFonts w:hint="eastAsia" w:ascii="仿宋_GB2312" w:hAnsi="仿宋_GB2312" w:eastAsia="仿宋_GB2312" w:cs="仿宋_GB2312"/>
                <w:color w:val="000000"/>
                <w:sz w:val="20"/>
                <w:szCs w:val="20"/>
                <w:lang w:val="en-US" w:eastAsia="zh-CN"/>
              </w:rPr>
            </w:pPr>
          </w:p>
        </w:tc>
        <w:tc>
          <w:tcPr>
            <w:tcW w:w="1464" w:type="dxa"/>
            <w:vMerge w:val="continue"/>
            <w:noWrap w:val="0"/>
            <w:tcMar>
              <w:top w:w="15" w:type="dxa"/>
              <w:left w:w="15" w:type="dxa"/>
              <w:right w:w="15" w:type="dxa"/>
            </w:tcMar>
            <w:vAlign w:val="center"/>
          </w:tcPr>
          <w:p w14:paraId="772B0CB8">
            <w:pPr>
              <w:rPr>
                <w:rFonts w:hint="eastAsia" w:ascii="仿宋_GB2312" w:hAnsi="仿宋_GB2312" w:eastAsia="仿宋_GB2312" w:cs="仿宋_GB2312"/>
                <w:color w:val="000000"/>
                <w:sz w:val="20"/>
                <w:szCs w:val="20"/>
                <w:lang w:val="en-US" w:eastAsia="zh-CN"/>
              </w:rPr>
            </w:pPr>
          </w:p>
        </w:tc>
        <w:tc>
          <w:tcPr>
            <w:tcW w:w="2676" w:type="dxa"/>
            <w:vMerge w:val="continue"/>
            <w:noWrap w:val="0"/>
            <w:tcMar>
              <w:top w:w="15" w:type="dxa"/>
              <w:left w:w="15" w:type="dxa"/>
              <w:right w:w="15" w:type="dxa"/>
            </w:tcMar>
            <w:vAlign w:val="center"/>
          </w:tcPr>
          <w:p w14:paraId="38B0B387">
            <w:pPr>
              <w:rPr>
                <w:rFonts w:hint="eastAsia" w:ascii="仿宋_GB2312" w:hAnsi="仿宋_GB2312" w:eastAsia="仿宋_GB2312" w:cs="仿宋_GB2312"/>
                <w:color w:val="000000"/>
                <w:sz w:val="20"/>
                <w:szCs w:val="20"/>
                <w:lang w:val="en-US" w:eastAsia="zh-CN"/>
              </w:rPr>
            </w:pPr>
          </w:p>
        </w:tc>
        <w:tc>
          <w:tcPr>
            <w:tcW w:w="4660" w:type="dxa"/>
            <w:noWrap w:val="0"/>
            <w:tcMar>
              <w:top w:w="15" w:type="dxa"/>
              <w:left w:w="15" w:type="dxa"/>
              <w:right w:w="15" w:type="dxa"/>
            </w:tcMar>
            <w:vAlign w:val="center"/>
          </w:tcPr>
          <w:p w14:paraId="0F15A99B">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《宗教临时活动地点审批管理办法》（国宗发〔2018〕15号）</w:t>
            </w:r>
          </w:p>
        </w:tc>
        <w:tc>
          <w:tcPr>
            <w:tcW w:w="2056" w:type="dxa"/>
            <w:vMerge w:val="continue"/>
            <w:noWrap w:val="0"/>
            <w:tcMar>
              <w:top w:w="15" w:type="dxa"/>
              <w:left w:w="15" w:type="dxa"/>
              <w:right w:w="15" w:type="dxa"/>
            </w:tcMar>
            <w:vAlign w:val="center"/>
          </w:tcPr>
          <w:p w14:paraId="4AD35130">
            <w:pPr>
              <w:rPr>
                <w:rFonts w:hint="eastAsia" w:ascii="仿宋_GB2312" w:hAnsi="仿宋_GB2312" w:eastAsia="仿宋_GB2312" w:cs="仿宋_GB2312"/>
                <w:color w:val="000000"/>
                <w:sz w:val="20"/>
                <w:szCs w:val="20"/>
                <w:lang w:val="en-US" w:eastAsia="zh-CN"/>
              </w:rPr>
            </w:pPr>
          </w:p>
        </w:tc>
      </w:tr>
      <w:tr w14:paraId="3D85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07" w:type="dxa"/>
            <w:vMerge w:val="restart"/>
            <w:noWrap w:val="0"/>
            <w:tcMar>
              <w:top w:w="15" w:type="dxa"/>
              <w:left w:w="15" w:type="dxa"/>
              <w:right w:w="15" w:type="dxa"/>
            </w:tcMar>
            <w:vAlign w:val="center"/>
          </w:tcPr>
          <w:p w14:paraId="018651B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90</w:t>
            </w:r>
          </w:p>
        </w:tc>
        <w:tc>
          <w:tcPr>
            <w:tcW w:w="507" w:type="dxa"/>
            <w:vMerge w:val="restart"/>
            <w:noWrap w:val="0"/>
            <w:tcMar>
              <w:top w:w="15" w:type="dxa"/>
              <w:left w:w="15" w:type="dxa"/>
              <w:right w:w="15" w:type="dxa"/>
            </w:tcMar>
            <w:vAlign w:val="center"/>
          </w:tcPr>
          <w:p w14:paraId="19E30C20">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485</w:t>
            </w:r>
          </w:p>
        </w:tc>
        <w:tc>
          <w:tcPr>
            <w:tcW w:w="1567" w:type="dxa"/>
            <w:vMerge w:val="restart"/>
            <w:noWrap w:val="0"/>
            <w:tcMar>
              <w:top w:w="15" w:type="dxa"/>
              <w:left w:w="15" w:type="dxa"/>
              <w:right w:w="15" w:type="dxa"/>
            </w:tcMar>
            <w:vAlign w:val="center"/>
          </w:tcPr>
          <w:p w14:paraId="4FBAD5F5">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宗教团体、宗教院校、宗教活动场所接受境外捐赠审批</w:t>
            </w:r>
          </w:p>
        </w:tc>
        <w:tc>
          <w:tcPr>
            <w:tcW w:w="1583" w:type="dxa"/>
            <w:vMerge w:val="restart"/>
            <w:noWrap w:val="0"/>
            <w:tcMar>
              <w:top w:w="15" w:type="dxa"/>
              <w:left w:w="15" w:type="dxa"/>
              <w:right w:w="15" w:type="dxa"/>
            </w:tcMar>
            <w:vAlign w:val="center"/>
          </w:tcPr>
          <w:p w14:paraId="51209732">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1464" w:type="dxa"/>
            <w:vMerge w:val="restart"/>
            <w:noWrap w:val="0"/>
            <w:tcMar>
              <w:top w:w="15" w:type="dxa"/>
              <w:left w:w="15" w:type="dxa"/>
              <w:right w:w="15" w:type="dxa"/>
            </w:tcMar>
            <w:vAlign w:val="center"/>
          </w:tcPr>
          <w:p w14:paraId="5EBC4AB9">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马尔康市民族宗教局</w:t>
            </w:r>
          </w:p>
        </w:tc>
        <w:tc>
          <w:tcPr>
            <w:tcW w:w="2676" w:type="dxa"/>
            <w:vMerge w:val="restart"/>
            <w:noWrap w:val="0"/>
            <w:tcMar>
              <w:top w:w="15" w:type="dxa"/>
              <w:left w:w="15" w:type="dxa"/>
              <w:right w:w="15" w:type="dxa"/>
            </w:tcMar>
            <w:vAlign w:val="center"/>
          </w:tcPr>
          <w:p w14:paraId="5BE14F20">
            <w:pPr>
              <w:rPr>
                <w:rFonts w:hint="eastAsia" w:ascii="仿宋_GB2312" w:hAnsi="仿宋_GB2312" w:eastAsia="仿宋_GB2312" w:cs="仿宋_GB2312"/>
                <w:color w:val="000000"/>
                <w:sz w:val="20"/>
                <w:szCs w:val="20"/>
                <w:lang w:val="en-US" w:eastAsia="zh-CN"/>
              </w:rPr>
            </w:pPr>
          </w:p>
          <w:p w14:paraId="4B57101E">
            <w:pPr>
              <w:rPr>
                <w:rFonts w:hint="eastAsia" w:ascii="仿宋_GB2312" w:hAnsi="仿宋_GB2312" w:eastAsia="仿宋_GB2312" w:cs="仿宋_GB2312"/>
                <w:color w:val="000000"/>
                <w:sz w:val="20"/>
                <w:szCs w:val="20"/>
                <w:lang w:val="en-US" w:eastAsia="zh-CN"/>
              </w:rPr>
            </w:pPr>
          </w:p>
          <w:p w14:paraId="0C55E187">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《宗教事务条例》</w:t>
            </w:r>
          </w:p>
          <w:p w14:paraId="7FC8AD32">
            <w:pPr>
              <w:rPr>
                <w:rFonts w:hint="eastAsia" w:ascii="仿宋_GB2312" w:hAnsi="仿宋_GB2312" w:eastAsia="仿宋_GB2312" w:cs="仿宋_GB2312"/>
                <w:color w:val="000000"/>
                <w:sz w:val="20"/>
                <w:szCs w:val="20"/>
                <w:lang w:val="en-US" w:eastAsia="zh-CN"/>
              </w:rPr>
            </w:pPr>
          </w:p>
          <w:p w14:paraId="1EE2007B">
            <w:pPr>
              <w:rPr>
                <w:rFonts w:hint="eastAsia" w:ascii="仿宋_GB2312" w:hAnsi="仿宋_GB2312" w:eastAsia="仿宋_GB2312" w:cs="仿宋_GB2312"/>
                <w:color w:val="000000"/>
                <w:sz w:val="20"/>
                <w:szCs w:val="20"/>
                <w:lang w:val="en-US" w:eastAsia="zh-CN"/>
              </w:rPr>
            </w:pPr>
          </w:p>
        </w:tc>
        <w:tc>
          <w:tcPr>
            <w:tcW w:w="4660" w:type="dxa"/>
            <w:noWrap w:val="0"/>
            <w:tcMar>
              <w:top w:w="15" w:type="dxa"/>
              <w:left w:w="15" w:type="dxa"/>
              <w:right w:w="15" w:type="dxa"/>
            </w:tcMar>
            <w:vAlign w:val="center"/>
          </w:tcPr>
          <w:p w14:paraId="6C3F4BB5">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《宗教事务条例》</w:t>
            </w:r>
          </w:p>
        </w:tc>
        <w:tc>
          <w:tcPr>
            <w:tcW w:w="2056" w:type="dxa"/>
            <w:vMerge w:val="restart"/>
            <w:noWrap w:val="0"/>
            <w:tcMar>
              <w:top w:w="15" w:type="dxa"/>
              <w:left w:w="15" w:type="dxa"/>
              <w:right w:w="15" w:type="dxa"/>
            </w:tcMar>
            <w:vAlign w:val="center"/>
          </w:tcPr>
          <w:p w14:paraId="7B5AD322">
            <w:pPr>
              <w:rPr>
                <w:rFonts w:hint="eastAsia" w:ascii="仿宋_GB2312" w:hAnsi="仿宋_GB2312" w:eastAsia="仿宋_GB2312" w:cs="仿宋_GB2312"/>
                <w:color w:val="000000"/>
                <w:sz w:val="20"/>
                <w:szCs w:val="20"/>
                <w:lang w:val="en-US" w:eastAsia="zh-CN"/>
              </w:rPr>
            </w:pPr>
          </w:p>
        </w:tc>
      </w:tr>
      <w:tr w14:paraId="3CD9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507" w:type="dxa"/>
            <w:vMerge w:val="continue"/>
            <w:noWrap w:val="0"/>
            <w:tcMar>
              <w:top w:w="15" w:type="dxa"/>
              <w:left w:w="15" w:type="dxa"/>
              <w:right w:w="15" w:type="dxa"/>
            </w:tcMar>
            <w:vAlign w:val="center"/>
          </w:tcPr>
          <w:p w14:paraId="28340D1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B79EFB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DDE6F13">
            <w:pPr>
              <w:rPr>
                <w:rFonts w:hint="default" w:ascii="Times New Roman" w:hAnsi="Times New Roman" w:eastAsia="仿宋_GB2312" w:cs="Times New Roman"/>
                <w:color w:val="000000"/>
                <w:sz w:val="20"/>
                <w:szCs w:val="20"/>
                <w:lang w:val="en-US" w:eastAsia="zh-CN"/>
              </w:rPr>
            </w:pPr>
          </w:p>
        </w:tc>
        <w:tc>
          <w:tcPr>
            <w:tcW w:w="1583" w:type="dxa"/>
            <w:vMerge w:val="continue"/>
            <w:noWrap w:val="0"/>
            <w:tcMar>
              <w:top w:w="15" w:type="dxa"/>
              <w:left w:w="15" w:type="dxa"/>
              <w:right w:w="15" w:type="dxa"/>
            </w:tcMar>
            <w:vAlign w:val="center"/>
          </w:tcPr>
          <w:p w14:paraId="595E8926">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4068590A">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74727AF1">
            <w:pPr>
              <w:rPr>
                <w:rFonts w:hint="default" w:ascii="Times New Roman" w:hAnsi="Times New Roman" w:eastAsia="仿宋_GB2312" w:cs="Times New Roman"/>
                <w:color w:val="000000"/>
                <w:sz w:val="20"/>
                <w:szCs w:val="20"/>
                <w:lang w:val="en-US" w:eastAsia="zh-CN"/>
              </w:rPr>
            </w:pPr>
          </w:p>
        </w:tc>
        <w:tc>
          <w:tcPr>
            <w:tcW w:w="4660" w:type="dxa"/>
            <w:noWrap w:val="0"/>
            <w:tcMar>
              <w:top w:w="15" w:type="dxa"/>
              <w:left w:w="15" w:type="dxa"/>
              <w:right w:w="15" w:type="dxa"/>
            </w:tcMar>
            <w:vAlign w:val="center"/>
          </w:tcPr>
          <w:p w14:paraId="6FED95FF">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《宗教事务部分行政许可项目实施办法》（国宗发〔2018〕11号）</w:t>
            </w:r>
          </w:p>
        </w:tc>
        <w:tc>
          <w:tcPr>
            <w:tcW w:w="2056" w:type="dxa"/>
            <w:vMerge w:val="continue"/>
            <w:noWrap w:val="0"/>
            <w:tcMar>
              <w:top w:w="15" w:type="dxa"/>
              <w:left w:w="15" w:type="dxa"/>
              <w:right w:w="15" w:type="dxa"/>
            </w:tcMar>
            <w:vAlign w:val="center"/>
          </w:tcPr>
          <w:p w14:paraId="1E1969F4">
            <w:pPr>
              <w:rPr>
                <w:rFonts w:hint="default" w:ascii="Times New Roman" w:hAnsi="Times New Roman" w:eastAsia="仿宋_GB2312" w:cs="Times New Roman"/>
                <w:color w:val="000000"/>
                <w:sz w:val="20"/>
                <w:szCs w:val="20"/>
                <w:lang w:val="en-US" w:eastAsia="zh-CN"/>
              </w:rPr>
            </w:pPr>
          </w:p>
        </w:tc>
      </w:tr>
      <w:tr w14:paraId="5119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07" w:type="dxa"/>
            <w:vMerge w:val="restart"/>
            <w:noWrap w:val="0"/>
            <w:tcMar>
              <w:top w:w="15" w:type="dxa"/>
              <w:left w:w="15" w:type="dxa"/>
              <w:right w:w="15" w:type="dxa"/>
            </w:tcMar>
            <w:vAlign w:val="center"/>
          </w:tcPr>
          <w:p w14:paraId="2E2DA2D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91</w:t>
            </w:r>
          </w:p>
        </w:tc>
        <w:tc>
          <w:tcPr>
            <w:tcW w:w="507" w:type="dxa"/>
            <w:vMerge w:val="restart"/>
            <w:noWrap w:val="0"/>
            <w:tcMar>
              <w:top w:w="15" w:type="dxa"/>
              <w:left w:w="15" w:type="dxa"/>
              <w:right w:w="15" w:type="dxa"/>
            </w:tcMar>
            <w:vAlign w:val="center"/>
          </w:tcPr>
          <w:p w14:paraId="710596C4">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488</w:t>
            </w:r>
          </w:p>
        </w:tc>
        <w:tc>
          <w:tcPr>
            <w:tcW w:w="1567" w:type="dxa"/>
            <w:vMerge w:val="restart"/>
            <w:noWrap w:val="0"/>
            <w:tcMar>
              <w:top w:w="15" w:type="dxa"/>
              <w:left w:w="15" w:type="dxa"/>
              <w:right w:w="15" w:type="dxa"/>
            </w:tcMar>
            <w:vAlign w:val="center"/>
          </w:tcPr>
          <w:p w14:paraId="7EB5D826">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华侨回国定居审批</w:t>
            </w:r>
          </w:p>
        </w:tc>
        <w:tc>
          <w:tcPr>
            <w:tcW w:w="1583" w:type="dxa"/>
            <w:vMerge w:val="restart"/>
            <w:noWrap w:val="0"/>
            <w:tcMar>
              <w:top w:w="15" w:type="dxa"/>
              <w:left w:w="15" w:type="dxa"/>
              <w:right w:w="15" w:type="dxa"/>
            </w:tcMar>
            <w:vAlign w:val="center"/>
          </w:tcPr>
          <w:p w14:paraId="6F86BC89">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马尔康市委统战部</w:t>
            </w:r>
          </w:p>
        </w:tc>
        <w:tc>
          <w:tcPr>
            <w:tcW w:w="1464" w:type="dxa"/>
            <w:vMerge w:val="restart"/>
            <w:noWrap w:val="0"/>
            <w:tcMar>
              <w:top w:w="15" w:type="dxa"/>
              <w:left w:w="15" w:type="dxa"/>
              <w:right w:w="15" w:type="dxa"/>
            </w:tcMar>
            <w:vAlign w:val="center"/>
          </w:tcPr>
          <w:p w14:paraId="2550C496">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马尔康市委统战部（初审）</w:t>
            </w:r>
          </w:p>
        </w:tc>
        <w:tc>
          <w:tcPr>
            <w:tcW w:w="2676" w:type="dxa"/>
            <w:vMerge w:val="restart"/>
            <w:noWrap w:val="0"/>
            <w:tcMar>
              <w:top w:w="15" w:type="dxa"/>
              <w:left w:w="15" w:type="dxa"/>
              <w:right w:w="15" w:type="dxa"/>
            </w:tcMar>
            <w:vAlign w:val="center"/>
          </w:tcPr>
          <w:p w14:paraId="55CBE6F1">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《中华人民共和国出境入境管理法》</w:t>
            </w:r>
          </w:p>
        </w:tc>
        <w:tc>
          <w:tcPr>
            <w:tcW w:w="4660" w:type="dxa"/>
            <w:noWrap w:val="0"/>
            <w:tcMar>
              <w:top w:w="15" w:type="dxa"/>
              <w:left w:w="15" w:type="dxa"/>
              <w:right w:w="15" w:type="dxa"/>
            </w:tcMar>
            <w:vAlign w:val="center"/>
          </w:tcPr>
          <w:p w14:paraId="07771599">
            <w:pPr>
              <w:pStyle w:val="22"/>
              <w:keepNext w:val="0"/>
              <w:keepLines w:val="0"/>
              <w:pageBreakBefore w:val="0"/>
              <w:widowControl/>
              <w:kinsoku/>
              <w:wordWrap/>
              <w:overflowPunct/>
              <w:topLinePunct w:val="0"/>
              <w:autoSpaceDE w:val="0"/>
              <w:autoSpaceDN w:val="0"/>
              <w:bidi w:val="0"/>
              <w:adjustRightInd w:val="0"/>
              <w:spacing w:line="240" w:lineRule="auto"/>
              <w:ind w:left="0" w:leftChars="0" w:right="0" w:rightChars="0" w:firstLine="0" w:firstLineChars="0"/>
              <w:jc w:val="both"/>
              <w:textAlignment w:val="baseline"/>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《华侨回国定居办理工作规定》（国侨发〔2013〕18号）</w:t>
            </w:r>
          </w:p>
        </w:tc>
        <w:tc>
          <w:tcPr>
            <w:tcW w:w="2056" w:type="dxa"/>
            <w:vMerge w:val="restart"/>
            <w:noWrap w:val="0"/>
            <w:tcMar>
              <w:top w:w="15" w:type="dxa"/>
              <w:left w:w="15" w:type="dxa"/>
              <w:right w:w="15" w:type="dxa"/>
            </w:tcMar>
            <w:vAlign w:val="center"/>
          </w:tcPr>
          <w:p w14:paraId="3CA294F9">
            <w:pPr>
              <w:jc w:val="left"/>
              <w:rPr>
                <w:rFonts w:hint="default" w:ascii="Times New Roman" w:hAnsi="Times New Roman" w:eastAsia="仿宋_GB2312" w:cs="Times New Roman"/>
                <w:color w:val="000000"/>
                <w:kern w:val="2"/>
                <w:sz w:val="20"/>
                <w:szCs w:val="20"/>
                <w:lang w:val="en-US" w:eastAsia="zh-CN" w:bidi="ar-SA"/>
              </w:rPr>
            </w:pPr>
          </w:p>
        </w:tc>
      </w:tr>
      <w:tr w14:paraId="283C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07" w:type="dxa"/>
            <w:vMerge w:val="continue"/>
            <w:noWrap w:val="0"/>
            <w:tcMar>
              <w:top w:w="15" w:type="dxa"/>
              <w:left w:w="15" w:type="dxa"/>
              <w:right w:w="15" w:type="dxa"/>
            </w:tcMar>
            <w:vAlign w:val="center"/>
          </w:tcPr>
          <w:p w14:paraId="042C448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370A08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382FD98">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5FB4FA6F">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64F72A99">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03B2461E">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151C7816">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《国务院侨务办公室公安部外交部关于简化和规范华侨回国定居办理工作的通知》（国侨发〔2019〕2号）</w:t>
            </w:r>
          </w:p>
        </w:tc>
        <w:tc>
          <w:tcPr>
            <w:tcW w:w="2056" w:type="dxa"/>
            <w:vMerge w:val="continue"/>
            <w:noWrap w:val="0"/>
            <w:tcMar>
              <w:top w:w="15" w:type="dxa"/>
              <w:left w:w="15" w:type="dxa"/>
              <w:right w:w="15" w:type="dxa"/>
            </w:tcMar>
            <w:vAlign w:val="center"/>
          </w:tcPr>
          <w:p w14:paraId="32784841">
            <w:pPr>
              <w:rPr>
                <w:rFonts w:hint="default" w:ascii="Times New Roman" w:hAnsi="Times New Roman" w:eastAsia="仿宋_GB2312" w:cs="Times New Roman"/>
                <w:color w:val="000000"/>
                <w:kern w:val="2"/>
                <w:sz w:val="20"/>
                <w:szCs w:val="20"/>
                <w:lang w:val="en-US" w:eastAsia="zh-CN" w:bidi="ar-SA"/>
              </w:rPr>
            </w:pPr>
          </w:p>
        </w:tc>
      </w:tr>
      <w:tr w14:paraId="0C8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507" w:type="dxa"/>
            <w:vMerge w:val="continue"/>
            <w:noWrap w:val="0"/>
            <w:tcMar>
              <w:top w:w="15" w:type="dxa"/>
              <w:left w:w="15" w:type="dxa"/>
              <w:right w:w="15" w:type="dxa"/>
            </w:tcMar>
            <w:vAlign w:val="center"/>
          </w:tcPr>
          <w:p w14:paraId="6E49CFA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862627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B6481B9">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45691E67">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65E329D2">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11A11359">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51A2D3BE">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《四川省华侨权益保护条例》</w:t>
            </w:r>
          </w:p>
        </w:tc>
        <w:tc>
          <w:tcPr>
            <w:tcW w:w="2056" w:type="dxa"/>
            <w:vMerge w:val="continue"/>
            <w:noWrap w:val="0"/>
            <w:tcMar>
              <w:top w:w="15" w:type="dxa"/>
              <w:left w:w="15" w:type="dxa"/>
              <w:right w:w="15" w:type="dxa"/>
            </w:tcMar>
            <w:vAlign w:val="center"/>
          </w:tcPr>
          <w:p w14:paraId="281B63E9">
            <w:pPr>
              <w:rPr>
                <w:rFonts w:hint="default" w:ascii="Times New Roman" w:hAnsi="Times New Roman" w:eastAsia="仿宋_GB2312" w:cs="Times New Roman"/>
                <w:color w:val="000000"/>
                <w:kern w:val="2"/>
                <w:sz w:val="20"/>
                <w:szCs w:val="20"/>
                <w:lang w:val="en-US" w:eastAsia="zh-CN" w:bidi="ar-SA"/>
              </w:rPr>
            </w:pPr>
          </w:p>
        </w:tc>
      </w:tr>
      <w:tr w14:paraId="2F28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07" w:type="dxa"/>
            <w:vMerge w:val="restart"/>
            <w:noWrap w:val="0"/>
            <w:tcMar>
              <w:top w:w="15" w:type="dxa"/>
              <w:left w:w="15" w:type="dxa"/>
              <w:right w:w="15" w:type="dxa"/>
            </w:tcMar>
            <w:vAlign w:val="center"/>
          </w:tcPr>
          <w:p w14:paraId="026ECE36">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92</w:t>
            </w:r>
          </w:p>
        </w:tc>
        <w:tc>
          <w:tcPr>
            <w:tcW w:w="507" w:type="dxa"/>
            <w:vMerge w:val="restart"/>
            <w:noWrap w:val="0"/>
            <w:tcMar>
              <w:top w:w="15" w:type="dxa"/>
              <w:left w:w="15" w:type="dxa"/>
              <w:right w:w="15" w:type="dxa"/>
            </w:tcMar>
            <w:vAlign w:val="center"/>
          </w:tcPr>
          <w:p w14:paraId="47C54A0C">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491</w:t>
            </w:r>
          </w:p>
        </w:tc>
        <w:tc>
          <w:tcPr>
            <w:tcW w:w="1567" w:type="dxa"/>
            <w:vMerge w:val="restart"/>
            <w:noWrap w:val="0"/>
            <w:tcMar>
              <w:top w:w="15" w:type="dxa"/>
              <w:left w:w="15" w:type="dxa"/>
              <w:right w:w="15" w:type="dxa"/>
            </w:tcMar>
            <w:vAlign w:val="center"/>
          </w:tcPr>
          <w:p w14:paraId="668E5D76">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雷电防护装置设计审核</w:t>
            </w:r>
          </w:p>
        </w:tc>
        <w:tc>
          <w:tcPr>
            <w:tcW w:w="1583" w:type="dxa"/>
            <w:vMerge w:val="restart"/>
            <w:noWrap w:val="0"/>
            <w:tcMar>
              <w:top w:w="15" w:type="dxa"/>
              <w:left w:w="15" w:type="dxa"/>
              <w:right w:w="15" w:type="dxa"/>
            </w:tcMar>
            <w:vAlign w:val="center"/>
          </w:tcPr>
          <w:p w14:paraId="2C8A66A3">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马尔康市气象局</w:t>
            </w:r>
          </w:p>
        </w:tc>
        <w:tc>
          <w:tcPr>
            <w:tcW w:w="1464" w:type="dxa"/>
            <w:vMerge w:val="restart"/>
            <w:noWrap w:val="0"/>
            <w:tcMar>
              <w:top w:w="15" w:type="dxa"/>
              <w:left w:w="15" w:type="dxa"/>
              <w:right w:w="15" w:type="dxa"/>
            </w:tcMar>
            <w:vAlign w:val="center"/>
          </w:tcPr>
          <w:p w14:paraId="0BEA1E89">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马尔康市气象局</w:t>
            </w:r>
          </w:p>
        </w:tc>
        <w:tc>
          <w:tcPr>
            <w:tcW w:w="2676" w:type="dxa"/>
            <w:noWrap w:val="0"/>
            <w:tcMar>
              <w:top w:w="15" w:type="dxa"/>
              <w:left w:w="15" w:type="dxa"/>
              <w:right w:w="15" w:type="dxa"/>
            </w:tcMar>
            <w:vAlign w:val="center"/>
          </w:tcPr>
          <w:p w14:paraId="179FF033">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《中华人民共和国气象法》</w:t>
            </w:r>
          </w:p>
        </w:tc>
        <w:tc>
          <w:tcPr>
            <w:tcW w:w="4660" w:type="dxa"/>
            <w:noWrap w:val="0"/>
            <w:tcMar>
              <w:top w:w="15" w:type="dxa"/>
              <w:left w:w="15" w:type="dxa"/>
              <w:right w:w="15" w:type="dxa"/>
            </w:tcMar>
            <w:vAlign w:val="center"/>
          </w:tcPr>
          <w:p w14:paraId="27D9B1F8">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《气象灾害防御条例》</w:t>
            </w:r>
          </w:p>
        </w:tc>
        <w:tc>
          <w:tcPr>
            <w:tcW w:w="2056" w:type="dxa"/>
            <w:vMerge w:val="restart"/>
            <w:noWrap w:val="0"/>
            <w:tcMar>
              <w:top w:w="15" w:type="dxa"/>
              <w:left w:w="15" w:type="dxa"/>
              <w:right w:w="15" w:type="dxa"/>
            </w:tcMar>
            <w:vAlign w:val="center"/>
          </w:tcPr>
          <w:p w14:paraId="75467529">
            <w:pPr>
              <w:rPr>
                <w:rFonts w:hint="default" w:ascii="Times New Roman" w:hAnsi="Times New Roman" w:eastAsia="仿宋_GB2312" w:cs="Times New Roman"/>
                <w:color w:val="000000"/>
                <w:kern w:val="2"/>
                <w:sz w:val="20"/>
                <w:szCs w:val="20"/>
                <w:lang w:val="en-US" w:eastAsia="zh-CN" w:bidi="ar-SA"/>
              </w:rPr>
            </w:pPr>
          </w:p>
        </w:tc>
      </w:tr>
      <w:tr w14:paraId="2A6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507" w:type="dxa"/>
            <w:vMerge w:val="continue"/>
            <w:noWrap w:val="0"/>
            <w:tcMar>
              <w:top w:w="15" w:type="dxa"/>
              <w:left w:w="15" w:type="dxa"/>
              <w:right w:w="15" w:type="dxa"/>
            </w:tcMar>
            <w:vAlign w:val="center"/>
          </w:tcPr>
          <w:p w14:paraId="28C1E36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40EB37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FF0E8F3">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0ABCBCDE">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1DB98C16">
            <w:pPr>
              <w:rPr>
                <w:rFonts w:hint="default" w:ascii="Times New Roman" w:hAnsi="Times New Roman" w:eastAsia="仿宋_GB2312" w:cs="Times New Roman"/>
                <w:color w:val="000000"/>
                <w:kern w:val="2"/>
                <w:sz w:val="20"/>
                <w:szCs w:val="20"/>
                <w:lang w:val="en-US" w:eastAsia="zh-CN" w:bidi="ar-SA"/>
              </w:rPr>
            </w:pPr>
          </w:p>
        </w:tc>
        <w:tc>
          <w:tcPr>
            <w:tcW w:w="2676" w:type="dxa"/>
            <w:vMerge w:val="restart"/>
            <w:noWrap w:val="0"/>
            <w:tcMar>
              <w:top w:w="15" w:type="dxa"/>
              <w:left w:w="15" w:type="dxa"/>
              <w:right w:w="15" w:type="dxa"/>
            </w:tcMar>
            <w:vAlign w:val="center"/>
          </w:tcPr>
          <w:p w14:paraId="26FD5040">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《气象灾害防御条例》</w:t>
            </w:r>
          </w:p>
        </w:tc>
        <w:tc>
          <w:tcPr>
            <w:tcW w:w="4660" w:type="dxa"/>
            <w:noWrap w:val="0"/>
            <w:tcMar>
              <w:top w:w="15" w:type="dxa"/>
              <w:left w:w="15" w:type="dxa"/>
              <w:right w:w="15" w:type="dxa"/>
            </w:tcMar>
            <w:vAlign w:val="center"/>
          </w:tcPr>
          <w:p w14:paraId="576E46DC">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《国务院对确需保留的行政审批项目设定行政许可的决定》</w:t>
            </w:r>
          </w:p>
        </w:tc>
        <w:tc>
          <w:tcPr>
            <w:tcW w:w="2056" w:type="dxa"/>
            <w:vMerge w:val="continue"/>
            <w:noWrap w:val="0"/>
            <w:tcMar>
              <w:top w:w="15" w:type="dxa"/>
              <w:left w:w="15" w:type="dxa"/>
              <w:right w:w="15" w:type="dxa"/>
            </w:tcMar>
            <w:vAlign w:val="center"/>
          </w:tcPr>
          <w:p w14:paraId="4AAD9AC0">
            <w:pPr>
              <w:rPr>
                <w:rFonts w:hint="default" w:ascii="Times New Roman" w:hAnsi="Times New Roman" w:eastAsia="仿宋_GB2312" w:cs="Times New Roman"/>
                <w:color w:val="000000"/>
                <w:kern w:val="2"/>
                <w:sz w:val="20"/>
                <w:szCs w:val="20"/>
                <w:lang w:val="en-US" w:eastAsia="zh-CN" w:bidi="ar-SA"/>
              </w:rPr>
            </w:pPr>
          </w:p>
        </w:tc>
      </w:tr>
      <w:tr w14:paraId="22E2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7" w:type="dxa"/>
            <w:vMerge w:val="continue"/>
            <w:noWrap w:val="0"/>
            <w:tcMar>
              <w:top w:w="15" w:type="dxa"/>
              <w:left w:w="15" w:type="dxa"/>
              <w:right w:w="15" w:type="dxa"/>
            </w:tcMar>
            <w:vAlign w:val="center"/>
          </w:tcPr>
          <w:p w14:paraId="58E6E46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3DE69F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0F91092">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39DE475B">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4B846939">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4661114D">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33325762">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《气象行政许可实施办法》</w:t>
            </w:r>
          </w:p>
        </w:tc>
        <w:tc>
          <w:tcPr>
            <w:tcW w:w="2056" w:type="dxa"/>
            <w:vMerge w:val="continue"/>
            <w:noWrap w:val="0"/>
            <w:tcMar>
              <w:top w:w="15" w:type="dxa"/>
              <w:left w:w="15" w:type="dxa"/>
              <w:right w:w="15" w:type="dxa"/>
            </w:tcMar>
            <w:vAlign w:val="center"/>
          </w:tcPr>
          <w:p w14:paraId="25EC112C">
            <w:pPr>
              <w:rPr>
                <w:rFonts w:hint="default" w:ascii="Times New Roman" w:hAnsi="Times New Roman" w:eastAsia="仿宋_GB2312" w:cs="Times New Roman"/>
                <w:color w:val="000000"/>
                <w:kern w:val="2"/>
                <w:sz w:val="20"/>
                <w:szCs w:val="20"/>
                <w:lang w:val="en-US" w:eastAsia="zh-CN" w:bidi="ar-SA"/>
              </w:rPr>
            </w:pPr>
          </w:p>
        </w:tc>
      </w:tr>
      <w:tr w14:paraId="48CB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7" w:type="dxa"/>
            <w:vMerge w:val="continue"/>
            <w:noWrap w:val="0"/>
            <w:tcMar>
              <w:top w:w="15" w:type="dxa"/>
              <w:left w:w="15" w:type="dxa"/>
              <w:right w:w="15" w:type="dxa"/>
            </w:tcMar>
            <w:vAlign w:val="center"/>
          </w:tcPr>
          <w:p w14:paraId="093A5B4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897AD5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137FB74">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70D4DA88">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7D9DA357">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3B17C797">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31B71032">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《雷电防护装置设计审核和竣工验收规定》</w:t>
            </w:r>
          </w:p>
        </w:tc>
        <w:tc>
          <w:tcPr>
            <w:tcW w:w="2056" w:type="dxa"/>
            <w:vMerge w:val="continue"/>
            <w:noWrap w:val="0"/>
            <w:tcMar>
              <w:top w:w="15" w:type="dxa"/>
              <w:left w:w="15" w:type="dxa"/>
              <w:right w:w="15" w:type="dxa"/>
            </w:tcMar>
            <w:vAlign w:val="center"/>
          </w:tcPr>
          <w:p w14:paraId="1413DAC2">
            <w:pPr>
              <w:rPr>
                <w:rFonts w:hint="default" w:ascii="Times New Roman" w:hAnsi="Times New Roman" w:eastAsia="仿宋_GB2312" w:cs="Times New Roman"/>
                <w:color w:val="000000"/>
                <w:kern w:val="2"/>
                <w:sz w:val="20"/>
                <w:szCs w:val="20"/>
                <w:lang w:val="en-US" w:eastAsia="zh-CN" w:bidi="ar-SA"/>
              </w:rPr>
            </w:pPr>
          </w:p>
        </w:tc>
      </w:tr>
      <w:tr w14:paraId="59C4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507" w:type="dxa"/>
            <w:vMerge w:val="restart"/>
            <w:noWrap w:val="0"/>
            <w:tcMar>
              <w:top w:w="15" w:type="dxa"/>
              <w:left w:w="15" w:type="dxa"/>
              <w:right w:w="15" w:type="dxa"/>
            </w:tcMar>
            <w:vAlign w:val="center"/>
          </w:tcPr>
          <w:p w14:paraId="525C7B1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93</w:t>
            </w:r>
          </w:p>
        </w:tc>
        <w:tc>
          <w:tcPr>
            <w:tcW w:w="507" w:type="dxa"/>
            <w:vMerge w:val="restart"/>
            <w:noWrap w:val="0"/>
            <w:tcMar>
              <w:top w:w="15" w:type="dxa"/>
              <w:left w:w="15" w:type="dxa"/>
              <w:right w:w="15" w:type="dxa"/>
            </w:tcMar>
            <w:vAlign w:val="center"/>
          </w:tcPr>
          <w:p w14:paraId="4718BEA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492</w:t>
            </w:r>
          </w:p>
        </w:tc>
        <w:tc>
          <w:tcPr>
            <w:tcW w:w="1567" w:type="dxa"/>
            <w:vMerge w:val="restart"/>
            <w:noWrap w:val="0"/>
            <w:tcMar>
              <w:top w:w="15" w:type="dxa"/>
              <w:left w:w="15" w:type="dxa"/>
              <w:right w:w="15" w:type="dxa"/>
            </w:tcMar>
            <w:vAlign w:val="center"/>
          </w:tcPr>
          <w:p w14:paraId="069AA22C">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雷电防护装置竣工验收</w:t>
            </w:r>
          </w:p>
        </w:tc>
        <w:tc>
          <w:tcPr>
            <w:tcW w:w="1583" w:type="dxa"/>
            <w:vMerge w:val="restart"/>
            <w:noWrap w:val="0"/>
            <w:tcMar>
              <w:top w:w="15" w:type="dxa"/>
              <w:left w:w="15" w:type="dxa"/>
              <w:right w:w="15" w:type="dxa"/>
            </w:tcMar>
            <w:vAlign w:val="center"/>
          </w:tcPr>
          <w:p w14:paraId="09D88431">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马尔康市气象局</w:t>
            </w:r>
          </w:p>
        </w:tc>
        <w:tc>
          <w:tcPr>
            <w:tcW w:w="1464" w:type="dxa"/>
            <w:vMerge w:val="restart"/>
            <w:noWrap w:val="0"/>
            <w:tcMar>
              <w:top w:w="15" w:type="dxa"/>
              <w:left w:w="15" w:type="dxa"/>
              <w:right w:w="15" w:type="dxa"/>
            </w:tcMar>
            <w:vAlign w:val="center"/>
          </w:tcPr>
          <w:p w14:paraId="78696EC8">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马尔康市气象局</w:t>
            </w:r>
          </w:p>
        </w:tc>
        <w:tc>
          <w:tcPr>
            <w:tcW w:w="2676" w:type="dxa"/>
            <w:vMerge w:val="restart"/>
            <w:noWrap w:val="0"/>
            <w:tcMar>
              <w:top w:w="15" w:type="dxa"/>
              <w:left w:w="15" w:type="dxa"/>
              <w:right w:w="15" w:type="dxa"/>
            </w:tcMar>
            <w:vAlign w:val="center"/>
          </w:tcPr>
          <w:p w14:paraId="1BB65A66">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《中华人民共和国气象法》</w:t>
            </w:r>
          </w:p>
        </w:tc>
        <w:tc>
          <w:tcPr>
            <w:tcW w:w="4660" w:type="dxa"/>
            <w:noWrap w:val="0"/>
            <w:tcMar>
              <w:top w:w="15" w:type="dxa"/>
              <w:left w:w="15" w:type="dxa"/>
              <w:right w:w="15" w:type="dxa"/>
            </w:tcMar>
            <w:vAlign w:val="center"/>
          </w:tcPr>
          <w:p w14:paraId="7C68F615">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《气象灾害防御条例》</w:t>
            </w:r>
          </w:p>
        </w:tc>
        <w:tc>
          <w:tcPr>
            <w:tcW w:w="2056" w:type="dxa"/>
            <w:vMerge w:val="restart"/>
            <w:noWrap w:val="0"/>
            <w:tcMar>
              <w:top w:w="15" w:type="dxa"/>
              <w:left w:w="15" w:type="dxa"/>
              <w:right w:w="15" w:type="dxa"/>
            </w:tcMar>
            <w:vAlign w:val="center"/>
          </w:tcPr>
          <w:p w14:paraId="7B682A94">
            <w:pPr>
              <w:rPr>
                <w:rFonts w:hint="default" w:ascii="Times New Roman" w:hAnsi="Times New Roman" w:eastAsia="仿宋_GB2312" w:cs="Times New Roman"/>
                <w:color w:val="000000"/>
                <w:kern w:val="2"/>
                <w:sz w:val="20"/>
                <w:szCs w:val="20"/>
                <w:lang w:val="en-US" w:eastAsia="zh-CN" w:bidi="ar-SA"/>
              </w:rPr>
            </w:pPr>
          </w:p>
        </w:tc>
      </w:tr>
      <w:tr w14:paraId="5D5F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7" w:type="dxa"/>
            <w:vMerge w:val="continue"/>
            <w:noWrap w:val="0"/>
            <w:tcMar>
              <w:top w:w="15" w:type="dxa"/>
              <w:left w:w="15" w:type="dxa"/>
              <w:right w:w="15" w:type="dxa"/>
            </w:tcMar>
            <w:vAlign w:val="center"/>
          </w:tcPr>
          <w:p w14:paraId="1DD4B9C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ED4E0D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05B558B">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0219DC91">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3E2AC0DC">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7ED7D9E0">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6A2FD864">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《国务院对确需保留的行政审批项目设定行政许可的决定》</w:t>
            </w:r>
          </w:p>
        </w:tc>
        <w:tc>
          <w:tcPr>
            <w:tcW w:w="2056" w:type="dxa"/>
            <w:vMerge w:val="continue"/>
            <w:noWrap w:val="0"/>
            <w:tcMar>
              <w:top w:w="15" w:type="dxa"/>
              <w:left w:w="15" w:type="dxa"/>
              <w:right w:w="15" w:type="dxa"/>
            </w:tcMar>
            <w:vAlign w:val="center"/>
          </w:tcPr>
          <w:p w14:paraId="367FC3CC">
            <w:pPr>
              <w:rPr>
                <w:rFonts w:hint="default" w:ascii="Times New Roman" w:hAnsi="Times New Roman" w:eastAsia="仿宋_GB2312" w:cs="Times New Roman"/>
                <w:color w:val="000000"/>
                <w:kern w:val="2"/>
                <w:sz w:val="20"/>
                <w:szCs w:val="20"/>
                <w:lang w:val="en-US" w:eastAsia="zh-CN" w:bidi="ar-SA"/>
              </w:rPr>
            </w:pPr>
          </w:p>
        </w:tc>
      </w:tr>
      <w:tr w14:paraId="58B8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vMerge w:val="continue"/>
            <w:noWrap w:val="0"/>
            <w:tcMar>
              <w:top w:w="15" w:type="dxa"/>
              <w:left w:w="15" w:type="dxa"/>
              <w:right w:w="15" w:type="dxa"/>
            </w:tcMar>
            <w:vAlign w:val="center"/>
          </w:tcPr>
          <w:p w14:paraId="3C1F155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6FE0E6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B8E1D8A">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27A908A6">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35866A64">
            <w:pPr>
              <w:rPr>
                <w:rFonts w:hint="default" w:ascii="Times New Roman" w:hAnsi="Times New Roman" w:eastAsia="仿宋_GB2312" w:cs="Times New Roman"/>
                <w:color w:val="000000"/>
                <w:kern w:val="2"/>
                <w:sz w:val="20"/>
                <w:szCs w:val="20"/>
                <w:lang w:val="en-US" w:eastAsia="zh-CN" w:bidi="ar-SA"/>
              </w:rPr>
            </w:pPr>
          </w:p>
        </w:tc>
        <w:tc>
          <w:tcPr>
            <w:tcW w:w="2676" w:type="dxa"/>
            <w:vMerge w:val="restart"/>
            <w:noWrap w:val="0"/>
            <w:tcMar>
              <w:top w:w="15" w:type="dxa"/>
              <w:left w:w="15" w:type="dxa"/>
              <w:right w:w="15" w:type="dxa"/>
            </w:tcMar>
            <w:vAlign w:val="center"/>
          </w:tcPr>
          <w:p w14:paraId="05DE5CF5">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《气象灾害防御条例》</w:t>
            </w:r>
          </w:p>
        </w:tc>
        <w:tc>
          <w:tcPr>
            <w:tcW w:w="4660" w:type="dxa"/>
            <w:noWrap w:val="0"/>
            <w:tcMar>
              <w:top w:w="15" w:type="dxa"/>
              <w:left w:w="15" w:type="dxa"/>
              <w:right w:w="15" w:type="dxa"/>
            </w:tcMar>
            <w:vAlign w:val="center"/>
          </w:tcPr>
          <w:p w14:paraId="6D7D04D4">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《气象行政许可实施办法》</w:t>
            </w:r>
          </w:p>
        </w:tc>
        <w:tc>
          <w:tcPr>
            <w:tcW w:w="2056" w:type="dxa"/>
            <w:vMerge w:val="continue"/>
            <w:noWrap w:val="0"/>
            <w:tcMar>
              <w:top w:w="15" w:type="dxa"/>
              <w:left w:w="15" w:type="dxa"/>
              <w:right w:w="15" w:type="dxa"/>
            </w:tcMar>
            <w:vAlign w:val="center"/>
          </w:tcPr>
          <w:p w14:paraId="5FE0ACBD">
            <w:pPr>
              <w:rPr>
                <w:rFonts w:hint="default" w:ascii="Times New Roman" w:hAnsi="Times New Roman" w:eastAsia="仿宋_GB2312" w:cs="Times New Roman"/>
                <w:color w:val="000000"/>
                <w:kern w:val="2"/>
                <w:sz w:val="20"/>
                <w:szCs w:val="20"/>
                <w:lang w:val="en-US" w:eastAsia="zh-CN" w:bidi="ar-SA"/>
              </w:rPr>
            </w:pPr>
          </w:p>
        </w:tc>
      </w:tr>
      <w:tr w14:paraId="446B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507" w:type="dxa"/>
            <w:vMerge w:val="continue"/>
            <w:noWrap w:val="0"/>
            <w:tcMar>
              <w:top w:w="15" w:type="dxa"/>
              <w:left w:w="15" w:type="dxa"/>
              <w:right w:w="15" w:type="dxa"/>
            </w:tcMar>
            <w:vAlign w:val="center"/>
          </w:tcPr>
          <w:p w14:paraId="3CA4E27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645FF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0E944E2">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5529E870">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261B0B50">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2D9B96A6">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3E04DD3D">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《雷电防护装置设计审核和竣工验收规定》</w:t>
            </w:r>
          </w:p>
        </w:tc>
        <w:tc>
          <w:tcPr>
            <w:tcW w:w="2056" w:type="dxa"/>
            <w:vMerge w:val="continue"/>
            <w:noWrap w:val="0"/>
            <w:tcMar>
              <w:top w:w="15" w:type="dxa"/>
              <w:left w:w="15" w:type="dxa"/>
              <w:right w:w="15" w:type="dxa"/>
            </w:tcMar>
            <w:vAlign w:val="center"/>
          </w:tcPr>
          <w:p w14:paraId="0F9A7F66">
            <w:pPr>
              <w:rPr>
                <w:rFonts w:hint="default" w:ascii="Times New Roman" w:hAnsi="Times New Roman" w:eastAsia="仿宋_GB2312" w:cs="Times New Roman"/>
                <w:color w:val="000000"/>
                <w:kern w:val="2"/>
                <w:sz w:val="20"/>
                <w:szCs w:val="20"/>
                <w:lang w:val="en-US" w:eastAsia="zh-CN" w:bidi="ar-SA"/>
              </w:rPr>
            </w:pPr>
          </w:p>
        </w:tc>
      </w:tr>
      <w:tr w14:paraId="27D9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507" w:type="dxa"/>
            <w:vMerge w:val="restart"/>
            <w:noWrap w:val="0"/>
            <w:tcMar>
              <w:top w:w="15" w:type="dxa"/>
              <w:left w:w="15" w:type="dxa"/>
              <w:right w:w="15" w:type="dxa"/>
            </w:tcMar>
            <w:vAlign w:val="center"/>
          </w:tcPr>
          <w:p w14:paraId="0221650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94</w:t>
            </w:r>
          </w:p>
        </w:tc>
        <w:tc>
          <w:tcPr>
            <w:tcW w:w="507" w:type="dxa"/>
            <w:vMerge w:val="restart"/>
            <w:noWrap w:val="0"/>
            <w:tcMar>
              <w:top w:w="15" w:type="dxa"/>
              <w:left w:w="15" w:type="dxa"/>
              <w:right w:w="15" w:type="dxa"/>
            </w:tcMar>
            <w:vAlign w:val="center"/>
          </w:tcPr>
          <w:p w14:paraId="1F9892D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494</w:t>
            </w:r>
          </w:p>
        </w:tc>
        <w:tc>
          <w:tcPr>
            <w:tcW w:w="1567" w:type="dxa"/>
            <w:vMerge w:val="restart"/>
            <w:noWrap w:val="0"/>
            <w:tcMar>
              <w:top w:w="15" w:type="dxa"/>
              <w:left w:w="15" w:type="dxa"/>
              <w:right w:w="15" w:type="dxa"/>
            </w:tcMar>
            <w:vAlign w:val="center"/>
          </w:tcPr>
          <w:p w14:paraId="24C0AF24">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升放无人驾驶自由气球或者系留气球活动审批</w:t>
            </w:r>
          </w:p>
        </w:tc>
        <w:tc>
          <w:tcPr>
            <w:tcW w:w="1583" w:type="dxa"/>
            <w:vMerge w:val="restart"/>
            <w:noWrap w:val="0"/>
            <w:tcMar>
              <w:top w:w="15" w:type="dxa"/>
              <w:left w:w="15" w:type="dxa"/>
              <w:right w:w="15" w:type="dxa"/>
            </w:tcMar>
            <w:vAlign w:val="center"/>
          </w:tcPr>
          <w:p w14:paraId="6C0F0FF6">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马尔康市气象局</w:t>
            </w:r>
          </w:p>
        </w:tc>
        <w:tc>
          <w:tcPr>
            <w:tcW w:w="1464" w:type="dxa"/>
            <w:vMerge w:val="restart"/>
            <w:noWrap w:val="0"/>
            <w:tcMar>
              <w:top w:w="15" w:type="dxa"/>
              <w:left w:w="15" w:type="dxa"/>
              <w:right w:w="15" w:type="dxa"/>
            </w:tcMar>
            <w:vAlign w:val="center"/>
          </w:tcPr>
          <w:p w14:paraId="474FD9A9">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马尔康市气象局</w:t>
            </w:r>
          </w:p>
        </w:tc>
        <w:tc>
          <w:tcPr>
            <w:tcW w:w="2676" w:type="dxa"/>
            <w:noWrap w:val="0"/>
            <w:tcMar>
              <w:top w:w="15" w:type="dxa"/>
              <w:left w:w="15" w:type="dxa"/>
              <w:right w:w="15" w:type="dxa"/>
            </w:tcMar>
            <w:vAlign w:val="center"/>
          </w:tcPr>
          <w:p w14:paraId="7BEF29F0">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《通用航空飞行管制条例》</w:t>
            </w:r>
          </w:p>
        </w:tc>
        <w:tc>
          <w:tcPr>
            <w:tcW w:w="4660" w:type="dxa"/>
            <w:noWrap w:val="0"/>
            <w:tcMar>
              <w:top w:w="15" w:type="dxa"/>
              <w:left w:w="15" w:type="dxa"/>
              <w:right w:w="15" w:type="dxa"/>
            </w:tcMar>
            <w:vAlign w:val="center"/>
          </w:tcPr>
          <w:p w14:paraId="6E9482BD">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《气象行政许可实施办法》</w:t>
            </w:r>
          </w:p>
        </w:tc>
        <w:tc>
          <w:tcPr>
            <w:tcW w:w="2056" w:type="dxa"/>
            <w:vMerge w:val="restart"/>
            <w:noWrap w:val="0"/>
            <w:tcMar>
              <w:top w:w="15" w:type="dxa"/>
              <w:left w:w="15" w:type="dxa"/>
              <w:right w:w="15" w:type="dxa"/>
            </w:tcMar>
            <w:vAlign w:val="center"/>
          </w:tcPr>
          <w:p w14:paraId="5FC0FC37">
            <w:pPr>
              <w:rPr>
                <w:rFonts w:hint="default" w:ascii="Times New Roman" w:hAnsi="Times New Roman" w:eastAsia="仿宋_GB2312" w:cs="Times New Roman"/>
                <w:color w:val="000000"/>
                <w:kern w:val="2"/>
                <w:sz w:val="20"/>
                <w:szCs w:val="20"/>
                <w:lang w:val="en-US" w:eastAsia="zh-CN" w:bidi="ar-SA"/>
              </w:rPr>
            </w:pPr>
          </w:p>
        </w:tc>
      </w:tr>
      <w:tr w14:paraId="12E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507" w:type="dxa"/>
            <w:vMerge w:val="continue"/>
            <w:noWrap w:val="0"/>
            <w:tcMar>
              <w:top w:w="15" w:type="dxa"/>
              <w:left w:w="15" w:type="dxa"/>
              <w:right w:w="15" w:type="dxa"/>
            </w:tcMar>
            <w:vAlign w:val="center"/>
          </w:tcPr>
          <w:p w14:paraId="50E1A58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82FDAD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5E8E38E">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284C2A32">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2D4B86D4">
            <w:pPr>
              <w:rPr>
                <w:rFonts w:hint="default" w:ascii="Times New Roman" w:hAnsi="Times New Roman" w:eastAsia="仿宋_GB2312" w:cs="Times New Roman"/>
                <w:color w:val="000000"/>
                <w:kern w:val="2"/>
                <w:sz w:val="20"/>
                <w:szCs w:val="20"/>
                <w:lang w:val="en-US" w:eastAsia="zh-CN" w:bidi="ar-SA"/>
              </w:rPr>
            </w:pPr>
          </w:p>
        </w:tc>
        <w:tc>
          <w:tcPr>
            <w:tcW w:w="2676" w:type="dxa"/>
            <w:noWrap w:val="0"/>
            <w:tcMar>
              <w:top w:w="15" w:type="dxa"/>
              <w:left w:w="15" w:type="dxa"/>
              <w:right w:w="15" w:type="dxa"/>
            </w:tcMar>
            <w:vAlign w:val="center"/>
          </w:tcPr>
          <w:p w14:paraId="2FADD17D">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《国务院关于第六批取消和调整行政审批项目的决定》</w:t>
            </w:r>
          </w:p>
        </w:tc>
        <w:tc>
          <w:tcPr>
            <w:tcW w:w="4660" w:type="dxa"/>
            <w:noWrap w:val="0"/>
            <w:tcMar>
              <w:top w:w="15" w:type="dxa"/>
              <w:left w:w="15" w:type="dxa"/>
              <w:right w:w="15" w:type="dxa"/>
            </w:tcMar>
            <w:vAlign w:val="center"/>
          </w:tcPr>
          <w:p w14:paraId="1162ED48">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《升放气球管理办法》</w:t>
            </w:r>
          </w:p>
        </w:tc>
        <w:tc>
          <w:tcPr>
            <w:tcW w:w="2056" w:type="dxa"/>
            <w:vMerge w:val="continue"/>
            <w:noWrap w:val="0"/>
            <w:tcMar>
              <w:top w:w="15" w:type="dxa"/>
              <w:left w:w="15" w:type="dxa"/>
              <w:right w:w="15" w:type="dxa"/>
            </w:tcMar>
            <w:vAlign w:val="center"/>
          </w:tcPr>
          <w:p w14:paraId="1577826F">
            <w:pPr>
              <w:rPr>
                <w:rFonts w:hint="default" w:ascii="Times New Roman" w:hAnsi="Times New Roman" w:eastAsia="仿宋_GB2312" w:cs="Times New Roman"/>
                <w:color w:val="000000"/>
                <w:kern w:val="2"/>
                <w:sz w:val="20"/>
                <w:szCs w:val="20"/>
                <w:lang w:val="en-US" w:eastAsia="zh-CN" w:bidi="ar-SA"/>
              </w:rPr>
            </w:pPr>
          </w:p>
        </w:tc>
      </w:tr>
      <w:tr w14:paraId="4F3C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10DBC034">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w:t>
            </w:r>
            <w:r>
              <w:rPr>
                <w:rFonts w:hint="eastAsia" w:cs="Times New Roman"/>
                <w:color w:val="000000"/>
                <w:kern w:val="0"/>
                <w:sz w:val="20"/>
                <w:szCs w:val="20"/>
                <w:highlight w:val="none"/>
                <w:lang w:val="en-US" w:eastAsia="zh-CN"/>
              </w:rPr>
              <w:t>95</w:t>
            </w:r>
          </w:p>
        </w:tc>
        <w:tc>
          <w:tcPr>
            <w:tcW w:w="507" w:type="dxa"/>
            <w:vMerge w:val="restart"/>
            <w:noWrap w:val="0"/>
            <w:tcMar>
              <w:top w:w="15" w:type="dxa"/>
              <w:left w:w="15" w:type="dxa"/>
              <w:right w:w="15" w:type="dxa"/>
            </w:tcMar>
            <w:vAlign w:val="center"/>
          </w:tcPr>
          <w:p w14:paraId="2B91227A">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520</w:t>
            </w:r>
          </w:p>
        </w:tc>
        <w:tc>
          <w:tcPr>
            <w:tcW w:w="1567" w:type="dxa"/>
            <w:vMerge w:val="restart"/>
            <w:noWrap w:val="0"/>
            <w:tcMar>
              <w:top w:w="15" w:type="dxa"/>
              <w:left w:w="15" w:type="dxa"/>
              <w:right w:w="15" w:type="dxa"/>
            </w:tcMar>
            <w:vAlign w:val="center"/>
          </w:tcPr>
          <w:p w14:paraId="077A6B9D">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在电力设施周围或电力设施保护区内进行可能危及电力设施安全作业的审批</w:t>
            </w:r>
          </w:p>
        </w:tc>
        <w:tc>
          <w:tcPr>
            <w:tcW w:w="1583" w:type="dxa"/>
            <w:vMerge w:val="restart"/>
            <w:noWrap w:val="0"/>
            <w:tcMar>
              <w:top w:w="15" w:type="dxa"/>
              <w:left w:w="15" w:type="dxa"/>
              <w:right w:w="15" w:type="dxa"/>
            </w:tcMar>
            <w:vAlign w:val="center"/>
          </w:tcPr>
          <w:p w14:paraId="26AE10F1">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马尔康市经信局</w:t>
            </w:r>
          </w:p>
        </w:tc>
        <w:tc>
          <w:tcPr>
            <w:tcW w:w="1464" w:type="dxa"/>
            <w:vMerge w:val="restart"/>
            <w:noWrap w:val="0"/>
            <w:tcMar>
              <w:top w:w="15" w:type="dxa"/>
              <w:left w:w="15" w:type="dxa"/>
              <w:right w:w="15" w:type="dxa"/>
            </w:tcMar>
            <w:vAlign w:val="center"/>
          </w:tcPr>
          <w:p w14:paraId="3E7792E8">
            <w:pP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6203ACB5">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《中华人民共和国电力法》</w:t>
            </w:r>
          </w:p>
        </w:tc>
        <w:tc>
          <w:tcPr>
            <w:tcW w:w="4660" w:type="dxa"/>
            <w:noWrap w:val="0"/>
            <w:tcMar>
              <w:top w:w="15" w:type="dxa"/>
              <w:left w:w="15" w:type="dxa"/>
              <w:right w:w="15" w:type="dxa"/>
            </w:tcMar>
            <w:vAlign w:val="center"/>
          </w:tcPr>
          <w:p w14:paraId="2A9A9315">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《中华人民共和国电力法》</w:t>
            </w:r>
          </w:p>
        </w:tc>
        <w:tc>
          <w:tcPr>
            <w:tcW w:w="2056" w:type="dxa"/>
            <w:vMerge w:val="restart"/>
            <w:noWrap w:val="0"/>
            <w:tcMar>
              <w:top w:w="15" w:type="dxa"/>
              <w:left w:w="15" w:type="dxa"/>
              <w:right w:w="15" w:type="dxa"/>
            </w:tcMar>
            <w:vAlign w:val="center"/>
          </w:tcPr>
          <w:p w14:paraId="25E86AEE">
            <w:pPr>
              <w:rPr>
                <w:rFonts w:hint="default" w:ascii="Times New Roman" w:hAnsi="Times New Roman" w:eastAsia="仿宋_GB2312" w:cs="Times New Roman"/>
                <w:color w:val="000000"/>
                <w:kern w:val="2"/>
                <w:sz w:val="20"/>
                <w:szCs w:val="20"/>
                <w:lang w:val="en-US" w:eastAsia="zh-CN" w:bidi="ar-SA"/>
              </w:rPr>
            </w:pPr>
          </w:p>
        </w:tc>
      </w:tr>
      <w:tr w14:paraId="4035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507" w:type="dxa"/>
            <w:vMerge w:val="continue"/>
            <w:noWrap w:val="0"/>
            <w:tcMar>
              <w:top w:w="15" w:type="dxa"/>
              <w:left w:w="15" w:type="dxa"/>
              <w:right w:w="15" w:type="dxa"/>
            </w:tcMar>
            <w:vAlign w:val="center"/>
          </w:tcPr>
          <w:p w14:paraId="4E626C74">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15F2B7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CA47F98">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3CBFACE1">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658B3901">
            <w:pPr>
              <w:rPr>
                <w:rFonts w:hint="default" w:ascii="Times New Roman" w:hAnsi="Times New Roman" w:eastAsia="仿宋_GB2312" w:cs="Times New Roman"/>
                <w:color w:val="000000"/>
                <w:kern w:val="2"/>
                <w:sz w:val="20"/>
                <w:szCs w:val="20"/>
                <w:lang w:val="en-US" w:eastAsia="zh-CN" w:bidi="ar-SA"/>
              </w:rPr>
            </w:pPr>
          </w:p>
        </w:tc>
        <w:tc>
          <w:tcPr>
            <w:tcW w:w="2676" w:type="dxa"/>
            <w:vMerge w:val="restart"/>
            <w:noWrap w:val="0"/>
            <w:tcMar>
              <w:top w:w="15" w:type="dxa"/>
              <w:left w:w="15" w:type="dxa"/>
              <w:right w:w="15" w:type="dxa"/>
            </w:tcMar>
            <w:vAlign w:val="center"/>
          </w:tcPr>
          <w:p w14:paraId="27E59ABA">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《电力设施保护条例》</w:t>
            </w:r>
          </w:p>
        </w:tc>
        <w:tc>
          <w:tcPr>
            <w:tcW w:w="4660" w:type="dxa"/>
            <w:noWrap w:val="0"/>
            <w:tcMar>
              <w:top w:w="15" w:type="dxa"/>
              <w:left w:w="15" w:type="dxa"/>
              <w:right w:w="15" w:type="dxa"/>
            </w:tcMar>
            <w:vAlign w:val="center"/>
          </w:tcPr>
          <w:p w14:paraId="5EB54CF1">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《电力设施保护条例》</w:t>
            </w:r>
          </w:p>
        </w:tc>
        <w:tc>
          <w:tcPr>
            <w:tcW w:w="2056" w:type="dxa"/>
            <w:vMerge w:val="continue"/>
            <w:noWrap w:val="0"/>
            <w:tcMar>
              <w:top w:w="15" w:type="dxa"/>
              <w:left w:w="15" w:type="dxa"/>
              <w:right w:w="15" w:type="dxa"/>
            </w:tcMar>
            <w:vAlign w:val="center"/>
          </w:tcPr>
          <w:p w14:paraId="0D85E39E">
            <w:pPr>
              <w:rPr>
                <w:rFonts w:hint="default" w:ascii="Times New Roman" w:hAnsi="Times New Roman" w:eastAsia="仿宋_GB2312" w:cs="Times New Roman"/>
                <w:color w:val="000000"/>
                <w:kern w:val="2"/>
                <w:sz w:val="20"/>
                <w:szCs w:val="20"/>
                <w:lang w:val="en-US" w:eastAsia="zh-CN" w:bidi="ar-SA"/>
              </w:rPr>
            </w:pPr>
          </w:p>
        </w:tc>
      </w:tr>
      <w:tr w14:paraId="3822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07" w:type="dxa"/>
            <w:vMerge w:val="continue"/>
            <w:noWrap w:val="0"/>
            <w:tcMar>
              <w:top w:w="15" w:type="dxa"/>
              <w:left w:w="15" w:type="dxa"/>
              <w:right w:w="15" w:type="dxa"/>
            </w:tcMar>
            <w:vAlign w:val="center"/>
          </w:tcPr>
          <w:p w14:paraId="6CD130E4">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5EA2AD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D28875B">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679A565A">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473BB620">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0746BBFC">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27442AA2">
            <w:pPr>
              <w:tabs>
                <w:tab w:val="left" w:pos="905"/>
              </w:tabs>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highlight w:val="lightGray"/>
                <w:lang w:val="en-US" w:eastAsia="zh-CN" w:bidi="ar-SA"/>
              </w:rPr>
              <w:t>《四川省电力设施保护和供用电秩序维护条例》</w:t>
            </w:r>
          </w:p>
        </w:tc>
        <w:tc>
          <w:tcPr>
            <w:tcW w:w="2056" w:type="dxa"/>
            <w:vMerge w:val="continue"/>
            <w:noWrap w:val="0"/>
            <w:tcMar>
              <w:top w:w="15" w:type="dxa"/>
              <w:left w:w="15" w:type="dxa"/>
              <w:right w:w="15" w:type="dxa"/>
            </w:tcMar>
            <w:vAlign w:val="center"/>
          </w:tcPr>
          <w:p w14:paraId="1F472770">
            <w:pPr>
              <w:rPr>
                <w:rFonts w:hint="default" w:ascii="Times New Roman" w:hAnsi="Times New Roman" w:eastAsia="仿宋_GB2312" w:cs="Times New Roman"/>
                <w:color w:val="000000"/>
                <w:kern w:val="2"/>
                <w:sz w:val="20"/>
                <w:szCs w:val="20"/>
                <w:lang w:val="en-US" w:eastAsia="zh-CN" w:bidi="ar-SA"/>
              </w:rPr>
            </w:pPr>
          </w:p>
        </w:tc>
      </w:tr>
      <w:tr w14:paraId="3F4E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jc w:val="center"/>
        </w:trPr>
        <w:tc>
          <w:tcPr>
            <w:tcW w:w="507" w:type="dxa"/>
            <w:noWrap w:val="0"/>
            <w:tcMar>
              <w:top w:w="15" w:type="dxa"/>
              <w:left w:w="15" w:type="dxa"/>
              <w:right w:w="15" w:type="dxa"/>
            </w:tcMar>
            <w:vAlign w:val="center"/>
          </w:tcPr>
          <w:p w14:paraId="0E2E961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19</w:t>
            </w:r>
            <w:r>
              <w:rPr>
                <w:rFonts w:hint="eastAsia" w:cs="Times New Roman"/>
                <w:color w:val="000000"/>
                <w:kern w:val="0"/>
                <w:sz w:val="20"/>
                <w:szCs w:val="20"/>
                <w:highlight w:val="none"/>
                <w:lang w:val="en-US" w:eastAsia="zh-CN"/>
              </w:rPr>
              <w:t>6</w:t>
            </w:r>
          </w:p>
        </w:tc>
        <w:tc>
          <w:tcPr>
            <w:tcW w:w="507" w:type="dxa"/>
            <w:noWrap w:val="0"/>
            <w:tcMar>
              <w:top w:w="15" w:type="dxa"/>
              <w:left w:w="15" w:type="dxa"/>
              <w:right w:w="15" w:type="dxa"/>
            </w:tcMar>
            <w:vAlign w:val="center"/>
          </w:tcPr>
          <w:p w14:paraId="650C1703">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525</w:t>
            </w:r>
          </w:p>
        </w:tc>
        <w:tc>
          <w:tcPr>
            <w:tcW w:w="1567" w:type="dxa"/>
            <w:noWrap w:val="0"/>
            <w:tcMar>
              <w:top w:w="15" w:type="dxa"/>
              <w:left w:w="15" w:type="dxa"/>
              <w:right w:w="15" w:type="dxa"/>
            </w:tcMar>
            <w:vAlign w:val="center"/>
          </w:tcPr>
          <w:p w14:paraId="1E72CF59">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新建不能满足管道保护要求的石油天然气管道防护方案审批</w:t>
            </w:r>
          </w:p>
        </w:tc>
        <w:tc>
          <w:tcPr>
            <w:tcW w:w="1583" w:type="dxa"/>
            <w:noWrap w:val="0"/>
            <w:tcMar>
              <w:top w:w="15" w:type="dxa"/>
              <w:left w:w="15" w:type="dxa"/>
              <w:right w:w="15" w:type="dxa"/>
            </w:tcMar>
            <w:vAlign w:val="center"/>
          </w:tcPr>
          <w:p w14:paraId="773AD673">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马尔康市发改局</w:t>
            </w:r>
          </w:p>
        </w:tc>
        <w:tc>
          <w:tcPr>
            <w:tcW w:w="1464" w:type="dxa"/>
            <w:noWrap w:val="0"/>
            <w:tcMar>
              <w:top w:w="15" w:type="dxa"/>
              <w:left w:w="15" w:type="dxa"/>
              <w:right w:w="15" w:type="dxa"/>
            </w:tcMar>
            <w:vAlign w:val="center"/>
          </w:tcPr>
          <w:p w14:paraId="57CCCDE4">
            <w:pP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635A4B3D">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《中华人民共和国石油天然气管道保护法》</w:t>
            </w:r>
          </w:p>
        </w:tc>
        <w:tc>
          <w:tcPr>
            <w:tcW w:w="4660" w:type="dxa"/>
            <w:noWrap w:val="0"/>
            <w:tcMar>
              <w:top w:w="15" w:type="dxa"/>
              <w:left w:w="15" w:type="dxa"/>
              <w:right w:w="15" w:type="dxa"/>
            </w:tcMar>
            <w:vAlign w:val="center"/>
          </w:tcPr>
          <w:p w14:paraId="44B105E1">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《中华人民共和国石油天然气管道保护法》</w:t>
            </w:r>
          </w:p>
        </w:tc>
        <w:tc>
          <w:tcPr>
            <w:tcW w:w="2056" w:type="dxa"/>
            <w:noWrap w:val="0"/>
            <w:tcMar>
              <w:top w:w="15" w:type="dxa"/>
              <w:left w:w="15" w:type="dxa"/>
              <w:right w:w="15" w:type="dxa"/>
            </w:tcMar>
            <w:vAlign w:val="center"/>
          </w:tcPr>
          <w:p w14:paraId="30A63B40">
            <w:pPr>
              <w:rPr>
                <w:rFonts w:hint="default" w:ascii="Times New Roman" w:hAnsi="Times New Roman" w:eastAsia="仿宋_GB2312" w:cs="Times New Roman"/>
                <w:color w:val="000000"/>
                <w:kern w:val="2"/>
                <w:sz w:val="20"/>
                <w:szCs w:val="20"/>
                <w:lang w:val="en-US" w:eastAsia="zh-CN" w:bidi="ar-SA"/>
              </w:rPr>
            </w:pPr>
          </w:p>
        </w:tc>
      </w:tr>
      <w:tr w14:paraId="7BD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507" w:type="dxa"/>
            <w:noWrap w:val="0"/>
            <w:tcMar>
              <w:top w:w="15" w:type="dxa"/>
              <w:left w:w="15" w:type="dxa"/>
              <w:right w:w="15" w:type="dxa"/>
            </w:tcMar>
            <w:vAlign w:val="center"/>
          </w:tcPr>
          <w:p w14:paraId="335A23C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19</w:t>
            </w:r>
            <w:r>
              <w:rPr>
                <w:rFonts w:hint="eastAsia" w:cs="Times New Roman"/>
                <w:color w:val="000000"/>
                <w:kern w:val="0"/>
                <w:sz w:val="20"/>
                <w:szCs w:val="20"/>
                <w:highlight w:val="none"/>
                <w:lang w:val="en-US" w:eastAsia="zh-CN"/>
              </w:rPr>
              <w:t>7</w:t>
            </w:r>
          </w:p>
        </w:tc>
        <w:tc>
          <w:tcPr>
            <w:tcW w:w="507" w:type="dxa"/>
            <w:noWrap w:val="0"/>
            <w:tcMar>
              <w:top w:w="15" w:type="dxa"/>
              <w:left w:w="15" w:type="dxa"/>
              <w:right w:w="15" w:type="dxa"/>
            </w:tcMar>
            <w:vAlign w:val="center"/>
          </w:tcPr>
          <w:p w14:paraId="12D88231">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526</w:t>
            </w:r>
          </w:p>
        </w:tc>
        <w:tc>
          <w:tcPr>
            <w:tcW w:w="1567" w:type="dxa"/>
            <w:noWrap w:val="0"/>
            <w:tcMar>
              <w:top w:w="15" w:type="dxa"/>
              <w:left w:w="15" w:type="dxa"/>
              <w:right w:w="15" w:type="dxa"/>
            </w:tcMar>
            <w:vAlign w:val="center"/>
          </w:tcPr>
          <w:p w14:paraId="70FB0F2E">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可能影响石油天然气管道保护的施工作业审批</w:t>
            </w:r>
          </w:p>
        </w:tc>
        <w:tc>
          <w:tcPr>
            <w:tcW w:w="1583" w:type="dxa"/>
            <w:noWrap w:val="0"/>
            <w:tcMar>
              <w:top w:w="15" w:type="dxa"/>
              <w:left w:w="15" w:type="dxa"/>
              <w:right w:w="15" w:type="dxa"/>
            </w:tcMar>
            <w:vAlign w:val="center"/>
          </w:tcPr>
          <w:p w14:paraId="0FBC8987">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马尔康市发改局</w:t>
            </w:r>
          </w:p>
        </w:tc>
        <w:tc>
          <w:tcPr>
            <w:tcW w:w="1464" w:type="dxa"/>
            <w:noWrap w:val="0"/>
            <w:tcMar>
              <w:top w:w="15" w:type="dxa"/>
              <w:left w:w="15" w:type="dxa"/>
              <w:right w:w="15" w:type="dxa"/>
            </w:tcMar>
            <w:vAlign w:val="center"/>
          </w:tcPr>
          <w:p w14:paraId="737AC18E">
            <w:pP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0EC72791">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《中华人民共和国石油天然气管道保护法》</w:t>
            </w:r>
          </w:p>
        </w:tc>
        <w:tc>
          <w:tcPr>
            <w:tcW w:w="4660" w:type="dxa"/>
            <w:noWrap w:val="0"/>
            <w:tcMar>
              <w:top w:w="15" w:type="dxa"/>
              <w:left w:w="15" w:type="dxa"/>
              <w:right w:w="15" w:type="dxa"/>
            </w:tcMar>
            <w:vAlign w:val="center"/>
          </w:tcPr>
          <w:p w14:paraId="5A7728CD">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《中华人民共和国石油天然气管道保护法》</w:t>
            </w:r>
          </w:p>
        </w:tc>
        <w:tc>
          <w:tcPr>
            <w:tcW w:w="2056" w:type="dxa"/>
            <w:noWrap w:val="0"/>
            <w:tcMar>
              <w:top w:w="15" w:type="dxa"/>
              <w:left w:w="15" w:type="dxa"/>
              <w:right w:w="15" w:type="dxa"/>
            </w:tcMar>
            <w:vAlign w:val="center"/>
          </w:tcPr>
          <w:p w14:paraId="156CF055">
            <w:pPr>
              <w:rPr>
                <w:rFonts w:hint="default" w:ascii="Times New Roman" w:hAnsi="Times New Roman" w:eastAsia="仿宋_GB2312" w:cs="Times New Roman"/>
                <w:color w:val="000000"/>
                <w:kern w:val="2"/>
                <w:sz w:val="20"/>
                <w:szCs w:val="20"/>
                <w:lang w:val="en-US" w:eastAsia="zh-CN" w:bidi="ar-SA"/>
              </w:rPr>
            </w:pPr>
          </w:p>
        </w:tc>
      </w:tr>
      <w:tr w14:paraId="438A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507" w:type="dxa"/>
            <w:vMerge w:val="restart"/>
            <w:noWrap w:val="0"/>
            <w:tcMar>
              <w:top w:w="15" w:type="dxa"/>
              <w:left w:w="15" w:type="dxa"/>
              <w:right w:w="15" w:type="dxa"/>
            </w:tcMar>
            <w:vAlign w:val="center"/>
          </w:tcPr>
          <w:p w14:paraId="72E6874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198</w:t>
            </w:r>
          </w:p>
        </w:tc>
        <w:tc>
          <w:tcPr>
            <w:tcW w:w="507" w:type="dxa"/>
            <w:vMerge w:val="restart"/>
            <w:noWrap w:val="0"/>
            <w:tcMar>
              <w:top w:w="15" w:type="dxa"/>
              <w:left w:w="15" w:type="dxa"/>
              <w:right w:w="15" w:type="dxa"/>
            </w:tcMar>
            <w:vAlign w:val="center"/>
          </w:tcPr>
          <w:p w14:paraId="09884E93">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532</w:t>
            </w:r>
          </w:p>
        </w:tc>
        <w:tc>
          <w:tcPr>
            <w:tcW w:w="1567" w:type="dxa"/>
            <w:vMerge w:val="restart"/>
            <w:noWrap w:val="0"/>
            <w:tcMar>
              <w:top w:w="15" w:type="dxa"/>
              <w:left w:w="15" w:type="dxa"/>
              <w:right w:w="15" w:type="dxa"/>
            </w:tcMar>
            <w:vAlign w:val="center"/>
          </w:tcPr>
          <w:p w14:paraId="1135BB93">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烟草专卖零售许可</w:t>
            </w:r>
          </w:p>
        </w:tc>
        <w:tc>
          <w:tcPr>
            <w:tcW w:w="1583" w:type="dxa"/>
            <w:vMerge w:val="restart"/>
            <w:noWrap w:val="0"/>
            <w:tcMar>
              <w:top w:w="15" w:type="dxa"/>
              <w:left w:w="15" w:type="dxa"/>
              <w:right w:w="15" w:type="dxa"/>
            </w:tcMar>
            <w:vAlign w:val="center"/>
          </w:tcPr>
          <w:p w14:paraId="6DC48ADC">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马尔康市烟草专卖局</w:t>
            </w:r>
          </w:p>
        </w:tc>
        <w:tc>
          <w:tcPr>
            <w:tcW w:w="1464" w:type="dxa"/>
            <w:vMerge w:val="restart"/>
            <w:noWrap w:val="0"/>
            <w:tcMar>
              <w:top w:w="15" w:type="dxa"/>
              <w:left w:w="15" w:type="dxa"/>
              <w:right w:w="15" w:type="dxa"/>
            </w:tcMar>
            <w:vAlign w:val="center"/>
          </w:tcPr>
          <w:p w14:paraId="28BD840C">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马尔康市烟草专卖局</w:t>
            </w:r>
          </w:p>
        </w:tc>
        <w:tc>
          <w:tcPr>
            <w:tcW w:w="2676" w:type="dxa"/>
            <w:vMerge w:val="restart"/>
            <w:noWrap w:val="0"/>
            <w:tcMar>
              <w:top w:w="15" w:type="dxa"/>
              <w:left w:w="15" w:type="dxa"/>
              <w:right w:w="15" w:type="dxa"/>
            </w:tcMar>
            <w:vAlign w:val="center"/>
          </w:tcPr>
          <w:p w14:paraId="25AF1DAF">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《中华人民共和国烟草专卖法》</w:t>
            </w:r>
          </w:p>
        </w:tc>
        <w:tc>
          <w:tcPr>
            <w:tcW w:w="4660" w:type="dxa"/>
            <w:noWrap w:val="0"/>
            <w:tcMar>
              <w:top w:w="15" w:type="dxa"/>
              <w:left w:w="15" w:type="dxa"/>
              <w:right w:w="15" w:type="dxa"/>
            </w:tcMar>
            <w:vAlign w:val="center"/>
          </w:tcPr>
          <w:p w14:paraId="7EB93259">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《中华人民共和国烟草专卖法》</w:t>
            </w:r>
          </w:p>
        </w:tc>
        <w:tc>
          <w:tcPr>
            <w:tcW w:w="2056" w:type="dxa"/>
            <w:vMerge w:val="restart"/>
            <w:noWrap w:val="0"/>
            <w:tcMar>
              <w:top w:w="15" w:type="dxa"/>
              <w:left w:w="15" w:type="dxa"/>
              <w:right w:w="15" w:type="dxa"/>
            </w:tcMar>
            <w:vAlign w:val="center"/>
          </w:tcPr>
          <w:p w14:paraId="65D4A997">
            <w:pPr>
              <w:rPr>
                <w:rFonts w:hint="default" w:ascii="Times New Roman" w:hAnsi="Times New Roman" w:eastAsia="仿宋_GB2312" w:cs="Times New Roman"/>
                <w:color w:val="000000"/>
                <w:kern w:val="2"/>
                <w:sz w:val="20"/>
                <w:szCs w:val="20"/>
                <w:lang w:val="en-US" w:eastAsia="zh-CN" w:bidi="ar-SA"/>
              </w:rPr>
            </w:pPr>
          </w:p>
        </w:tc>
      </w:tr>
      <w:tr w14:paraId="6C4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07" w:type="dxa"/>
            <w:vMerge w:val="continue"/>
            <w:noWrap w:val="0"/>
            <w:tcMar>
              <w:top w:w="15" w:type="dxa"/>
              <w:left w:w="15" w:type="dxa"/>
              <w:right w:w="15" w:type="dxa"/>
            </w:tcMar>
            <w:vAlign w:val="center"/>
          </w:tcPr>
          <w:p w14:paraId="24084ED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0EDC06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686DE22">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1FCD4BF1">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621AA4B3">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36463CA0">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188DE67F">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 xml:space="preserve">《中华人民共和国烟草专卖法实施条例》 </w:t>
            </w:r>
          </w:p>
        </w:tc>
        <w:tc>
          <w:tcPr>
            <w:tcW w:w="2056" w:type="dxa"/>
            <w:vMerge w:val="continue"/>
            <w:noWrap w:val="0"/>
            <w:tcMar>
              <w:top w:w="15" w:type="dxa"/>
              <w:left w:w="15" w:type="dxa"/>
              <w:right w:w="15" w:type="dxa"/>
            </w:tcMar>
            <w:vAlign w:val="center"/>
          </w:tcPr>
          <w:p w14:paraId="41E87A78">
            <w:pPr>
              <w:rPr>
                <w:rFonts w:hint="default" w:ascii="Times New Roman" w:hAnsi="Times New Roman" w:eastAsia="仿宋_GB2312" w:cs="Times New Roman"/>
                <w:color w:val="000000"/>
                <w:kern w:val="2"/>
                <w:sz w:val="20"/>
                <w:szCs w:val="20"/>
                <w:lang w:val="en-US" w:eastAsia="zh-CN" w:bidi="ar-SA"/>
              </w:rPr>
            </w:pPr>
          </w:p>
        </w:tc>
      </w:tr>
      <w:tr w14:paraId="201C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vMerge w:val="continue"/>
            <w:noWrap w:val="0"/>
            <w:tcMar>
              <w:top w:w="15" w:type="dxa"/>
              <w:left w:w="15" w:type="dxa"/>
              <w:right w:w="15" w:type="dxa"/>
            </w:tcMar>
            <w:vAlign w:val="center"/>
          </w:tcPr>
          <w:p w14:paraId="44EBB59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5611C9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A8E2048">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27C1540B">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7CC2A975">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34CD6A09">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184F5875">
            <w:pPr>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《烟草专卖许可证管理办法</w:t>
            </w:r>
            <w:r>
              <w:rPr>
                <w:rFonts w:hint="eastAsia" w:ascii="Times New Roman" w:hAnsi="Times New Roman" w:eastAsia="仿宋_GB2312" w:cs="Times New Roman"/>
                <w:color w:val="000000"/>
                <w:kern w:val="2"/>
                <w:sz w:val="20"/>
                <w:szCs w:val="20"/>
                <w:lang w:val="en-US" w:eastAsia="zh-CN" w:bidi="ar-SA"/>
              </w:rPr>
              <w:t>》</w:t>
            </w:r>
          </w:p>
        </w:tc>
        <w:tc>
          <w:tcPr>
            <w:tcW w:w="2056" w:type="dxa"/>
            <w:vMerge w:val="continue"/>
            <w:noWrap w:val="0"/>
            <w:tcMar>
              <w:top w:w="15" w:type="dxa"/>
              <w:left w:w="15" w:type="dxa"/>
              <w:right w:w="15" w:type="dxa"/>
            </w:tcMar>
            <w:vAlign w:val="center"/>
          </w:tcPr>
          <w:p w14:paraId="31EC2410">
            <w:pPr>
              <w:rPr>
                <w:rFonts w:hint="default" w:ascii="Times New Roman" w:hAnsi="Times New Roman" w:eastAsia="仿宋_GB2312" w:cs="Times New Roman"/>
                <w:color w:val="000000"/>
                <w:kern w:val="2"/>
                <w:sz w:val="20"/>
                <w:szCs w:val="20"/>
                <w:lang w:val="en-US" w:eastAsia="zh-CN" w:bidi="ar-SA"/>
              </w:rPr>
            </w:pPr>
          </w:p>
        </w:tc>
      </w:tr>
      <w:tr w14:paraId="2BA3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07" w:type="dxa"/>
            <w:vMerge w:val="continue"/>
            <w:noWrap w:val="0"/>
            <w:tcMar>
              <w:top w:w="15" w:type="dxa"/>
              <w:left w:w="15" w:type="dxa"/>
              <w:right w:w="15" w:type="dxa"/>
            </w:tcMar>
            <w:vAlign w:val="center"/>
          </w:tcPr>
          <w:p w14:paraId="0E7D225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4C2AF5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A136AAB">
            <w:pPr>
              <w:rPr>
                <w:rFonts w:hint="default" w:ascii="Times New Roman" w:hAnsi="Times New Roman" w:eastAsia="仿宋_GB2312" w:cs="Times New Roman"/>
                <w:color w:val="000000"/>
                <w:kern w:val="2"/>
                <w:sz w:val="20"/>
                <w:szCs w:val="20"/>
                <w:lang w:val="en-US" w:eastAsia="zh-CN" w:bidi="ar-SA"/>
              </w:rPr>
            </w:pPr>
          </w:p>
        </w:tc>
        <w:tc>
          <w:tcPr>
            <w:tcW w:w="1583" w:type="dxa"/>
            <w:vMerge w:val="continue"/>
            <w:noWrap w:val="0"/>
            <w:tcMar>
              <w:top w:w="15" w:type="dxa"/>
              <w:left w:w="15" w:type="dxa"/>
              <w:right w:w="15" w:type="dxa"/>
            </w:tcMar>
            <w:vAlign w:val="center"/>
          </w:tcPr>
          <w:p w14:paraId="1275F169">
            <w:pPr>
              <w:rPr>
                <w:rFonts w:hint="default" w:ascii="Times New Roman" w:hAnsi="Times New Roman" w:eastAsia="仿宋_GB2312" w:cs="Times New Roman"/>
                <w:color w:val="000000"/>
                <w:kern w:val="2"/>
                <w:sz w:val="20"/>
                <w:szCs w:val="20"/>
                <w:lang w:val="en-US" w:eastAsia="zh-CN" w:bidi="ar-SA"/>
              </w:rPr>
            </w:pPr>
          </w:p>
        </w:tc>
        <w:tc>
          <w:tcPr>
            <w:tcW w:w="1464" w:type="dxa"/>
            <w:vMerge w:val="continue"/>
            <w:noWrap w:val="0"/>
            <w:tcMar>
              <w:top w:w="15" w:type="dxa"/>
              <w:left w:w="15" w:type="dxa"/>
              <w:right w:w="15" w:type="dxa"/>
            </w:tcMar>
            <w:vAlign w:val="center"/>
          </w:tcPr>
          <w:p w14:paraId="2877DFC3">
            <w:pPr>
              <w:rPr>
                <w:rFonts w:hint="default" w:ascii="Times New Roman" w:hAnsi="Times New Roman" w:eastAsia="仿宋_GB2312" w:cs="Times New Roman"/>
                <w:color w:val="000000"/>
                <w:kern w:val="2"/>
                <w:sz w:val="20"/>
                <w:szCs w:val="20"/>
                <w:lang w:val="en-US" w:eastAsia="zh-CN" w:bidi="ar-SA"/>
              </w:rPr>
            </w:pPr>
          </w:p>
        </w:tc>
        <w:tc>
          <w:tcPr>
            <w:tcW w:w="2676" w:type="dxa"/>
            <w:vMerge w:val="continue"/>
            <w:noWrap w:val="0"/>
            <w:tcMar>
              <w:top w:w="15" w:type="dxa"/>
              <w:left w:w="15" w:type="dxa"/>
              <w:right w:w="15" w:type="dxa"/>
            </w:tcMar>
            <w:vAlign w:val="center"/>
          </w:tcPr>
          <w:p w14:paraId="7F537BD1">
            <w:pPr>
              <w:rPr>
                <w:rFonts w:hint="default" w:ascii="Times New Roman" w:hAnsi="Times New Roman" w:eastAsia="仿宋_GB2312" w:cs="Times New Roman"/>
                <w:color w:val="000000"/>
                <w:kern w:val="2"/>
                <w:sz w:val="20"/>
                <w:szCs w:val="20"/>
                <w:lang w:val="en-US" w:eastAsia="zh-CN" w:bidi="ar-SA"/>
              </w:rPr>
            </w:pPr>
          </w:p>
        </w:tc>
        <w:tc>
          <w:tcPr>
            <w:tcW w:w="4660" w:type="dxa"/>
            <w:noWrap w:val="0"/>
            <w:tcMar>
              <w:top w:w="15" w:type="dxa"/>
              <w:left w:w="15" w:type="dxa"/>
              <w:right w:w="15" w:type="dxa"/>
            </w:tcMar>
            <w:vAlign w:val="center"/>
          </w:tcPr>
          <w:p w14:paraId="13BCA5A7">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《电子烟管理办法》（国家烟草专卖局公告2022年第1号）</w:t>
            </w:r>
          </w:p>
        </w:tc>
        <w:tc>
          <w:tcPr>
            <w:tcW w:w="2056" w:type="dxa"/>
            <w:vMerge w:val="continue"/>
            <w:noWrap w:val="0"/>
            <w:tcMar>
              <w:top w:w="15" w:type="dxa"/>
              <w:left w:w="15" w:type="dxa"/>
              <w:right w:w="15" w:type="dxa"/>
            </w:tcMar>
            <w:vAlign w:val="center"/>
          </w:tcPr>
          <w:p w14:paraId="5D0235AB">
            <w:pPr>
              <w:rPr>
                <w:rFonts w:hint="default" w:ascii="Times New Roman" w:hAnsi="Times New Roman" w:eastAsia="仿宋_GB2312" w:cs="Times New Roman"/>
                <w:color w:val="000000"/>
                <w:kern w:val="2"/>
                <w:sz w:val="20"/>
                <w:szCs w:val="20"/>
                <w:lang w:val="en-US" w:eastAsia="zh-CN" w:bidi="ar-SA"/>
              </w:rPr>
            </w:pPr>
          </w:p>
        </w:tc>
      </w:tr>
      <w:tr w14:paraId="058D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507" w:type="dxa"/>
            <w:vMerge w:val="restart"/>
            <w:noWrap w:val="0"/>
            <w:tcMar>
              <w:top w:w="15" w:type="dxa"/>
              <w:left w:w="15" w:type="dxa"/>
              <w:right w:w="15" w:type="dxa"/>
            </w:tcMar>
            <w:vAlign w:val="center"/>
          </w:tcPr>
          <w:p w14:paraId="4E21D77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eastAsia" w:cs="Times New Roman"/>
                <w:color w:val="000000"/>
                <w:kern w:val="0"/>
                <w:sz w:val="20"/>
                <w:szCs w:val="20"/>
                <w:highlight w:val="none"/>
                <w:lang w:val="en-US" w:eastAsia="zh-CN"/>
              </w:rPr>
              <w:t>299</w:t>
            </w:r>
          </w:p>
        </w:tc>
        <w:tc>
          <w:tcPr>
            <w:tcW w:w="507" w:type="dxa"/>
            <w:vMerge w:val="restart"/>
            <w:noWrap w:val="0"/>
            <w:tcMar>
              <w:top w:w="15" w:type="dxa"/>
              <w:left w:w="15" w:type="dxa"/>
              <w:right w:w="15" w:type="dxa"/>
            </w:tcMar>
            <w:vAlign w:val="center"/>
          </w:tcPr>
          <w:p w14:paraId="20FE79D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534</w:t>
            </w:r>
          </w:p>
        </w:tc>
        <w:tc>
          <w:tcPr>
            <w:tcW w:w="1567" w:type="dxa"/>
            <w:vMerge w:val="restart"/>
            <w:noWrap w:val="0"/>
            <w:tcMar>
              <w:top w:w="15" w:type="dxa"/>
              <w:left w:w="15" w:type="dxa"/>
              <w:right w:w="15" w:type="dxa"/>
            </w:tcMar>
            <w:vAlign w:val="center"/>
          </w:tcPr>
          <w:p w14:paraId="09FA385B">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普通护照签发</w:t>
            </w:r>
          </w:p>
        </w:tc>
        <w:tc>
          <w:tcPr>
            <w:tcW w:w="1583" w:type="dxa"/>
            <w:vMerge w:val="restart"/>
            <w:noWrap w:val="0"/>
            <w:tcMar>
              <w:top w:w="15" w:type="dxa"/>
              <w:left w:w="15" w:type="dxa"/>
              <w:right w:w="15" w:type="dxa"/>
            </w:tcMar>
            <w:vAlign w:val="center"/>
          </w:tcPr>
          <w:p w14:paraId="186F4F5F">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马尔康市公安局</w:t>
            </w:r>
          </w:p>
        </w:tc>
        <w:tc>
          <w:tcPr>
            <w:tcW w:w="1464" w:type="dxa"/>
            <w:vMerge w:val="restart"/>
            <w:noWrap w:val="0"/>
            <w:tcMar>
              <w:top w:w="15" w:type="dxa"/>
              <w:left w:w="15" w:type="dxa"/>
              <w:right w:w="15" w:type="dxa"/>
            </w:tcMar>
            <w:vAlign w:val="center"/>
          </w:tcPr>
          <w:p w14:paraId="59C24959">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马尔康市公安局</w:t>
            </w:r>
          </w:p>
          <w:p w14:paraId="3F770AC4">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马尔康市公安局</w:t>
            </w:r>
          </w:p>
        </w:tc>
        <w:tc>
          <w:tcPr>
            <w:tcW w:w="2676" w:type="dxa"/>
            <w:vMerge w:val="restart"/>
            <w:noWrap w:val="0"/>
            <w:tcMar>
              <w:top w:w="15" w:type="dxa"/>
              <w:left w:w="15" w:type="dxa"/>
              <w:right w:w="15" w:type="dxa"/>
            </w:tcMar>
            <w:vAlign w:val="center"/>
          </w:tcPr>
          <w:p w14:paraId="7C826178">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《中华人民共和国护照法》</w:t>
            </w:r>
          </w:p>
        </w:tc>
        <w:tc>
          <w:tcPr>
            <w:tcW w:w="4660" w:type="dxa"/>
            <w:noWrap w:val="0"/>
            <w:tcMar>
              <w:top w:w="15" w:type="dxa"/>
              <w:left w:w="15" w:type="dxa"/>
              <w:right w:w="15" w:type="dxa"/>
            </w:tcMar>
            <w:vAlign w:val="center"/>
          </w:tcPr>
          <w:p w14:paraId="0EC1AFE5">
            <w:pP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《中华人民共和国护照法》</w:t>
            </w:r>
          </w:p>
        </w:tc>
        <w:tc>
          <w:tcPr>
            <w:tcW w:w="2056" w:type="dxa"/>
            <w:vMerge w:val="restart"/>
            <w:noWrap w:val="0"/>
            <w:tcMar>
              <w:top w:w="15" w:type="dxa"/>
              <w:left w:w="15" w:type="dxa"/>
              <w:right w:w="15" w:type="dxa"/>
            </w:tcMar>
            <w:vAlign w:val="center"/>
          </w:tcPr>
          <w:p w14:paraId="4CB163B5">
            <w:pPr>
              <w:rPr>
                <w:rFonts w:hint="default" w:ascii="Times New Roman" w:hAnsi="Times New Roman" w:eastAsia="仿宋_GB2312" w:cs="Times New Roman"/>
                <w:color w:val="000000"/>
                <w:kern w:val="2"/>
                <w:sz w:val="20"/>
                <w:szCs w:val="20"/>
                <w:lang w:val="en-US" w:eastAsia="zh-CN" w:bidi="ar-SA"/>
              </w:rPr>
            </w:pPr>
          </w:p>
        </w:tc>
      </w:tr>
      <w:tr w14:paraId="1EEF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07" w:type="dxa"/>
            <w:vMerge w:val="continue"/>
            <w:noWrap w:val="0"/>
            <w:tcMar>
              <w:top w:w="15" w:type="dxa"/>
              <w:left w:w="15" w:type="dxa"/>
              <w:right w:w="15" w:type="dxa"/>
            </w:tcMar>
            <w:vAlign w:val="center"/>
          </w:tcPr>
          <w:p w14:paraId="47C2106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A88DBD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2A249E4">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00274249">
            <w:pPr>
              <w:jc w:val="left"/>
              <w:rPr>
                <w:rFonts w:hint="default" w:ascii="Times New Roman" w:hAnsi="Times New Roman" w:eastAsia="仿宋_GB2312" w:cs="Times New Roman"/>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5659F7E3">
            <w:pPr>
              <w:jc w:val="left"/>
              <w:rPr>
                <w:rFonts w:hint="default" w:ascii="Times New Roman" w:hAnsi="Times New Roman" w:eastAsia="仿宋_GB2312" w:cs="Times New Roman"/>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7AAA257">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637E8EC0">
            <w:pPr>
              <w:widowControl/>
              <w:jc w:val="left"/>
              <w:textAlignment w:val="center"/>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sz w:val="20"/>
                <w:szCs w:val="20"/>
                <w:lang w:eastAsia="zh-CN"/>
              </w:rPr>
              <w:t>《中华人民共和国普通护照和出入境通行证签发管理办法》</w:t>
            </w:r>
          </w:p>
        </w:tc>
        <w:tc>
          <w:tcPr>
            <w:tcW w:w="2056" w:type="dxa"/>
            <w:vMerge w:val="continue"/>
            <w:noWrap w:val="0"/>
            <w:tcMar>
              <w:top w:w="15" w:type="dxa"/>
              <w:left w:w="15" w:type="dxa"/>
              <w:right w:w="15" w:type="dxa"/>
            </w:tcMar>
            <w:vAlign w:val="center"/>
          </w:tcPr>
          <w:p w14:paraId="3AC23719">
            <w:pPr>
              <w:jc w:val="left"/>
              <w:rPr>
                <w:rFonts w:hint="default" w:ascii="Times New Roman" w:hAnsi="Times New Roman" w:eastAsia="仿宋_GB2312" w:cs="Times New Roman"/>
                <w:color w:val="000000"/>
                <w:sz w:val="20"/>
                <w:szCs w:val="20"/>
                <w:highlight w:val="none"/>
              </w:rPr>
            </w:pPr>
          </w:p>
        </w:tc>
      </w:tr>
      <w:tr w14:paraId="4185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507" w:type="dxa"/>
            <w:noWrap w:val="0"/>
            <w:tcMar>
              <w:top w:w="15" w:type="dxa"/>
              <w:left w:w="15" w:type="dxa"/>
              <w:right w:w="15" w:type="dxa"/>
            </w:tcMar>
            <w:vAlign w:val="center"/>
          </w:tcPr>
          <w:p w14:paraId="3A0F1E45">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0</w:t>
            </w:r>
          </w:p>
        </w:tc>
        <w:tc>
          <w:tcPr>
            <w:tcW w:w="507" w:type="dxa"/>
            <w:noWrap w:val="0"/>
            <w:tcMar>
              <w:top w:w="15" w:type="dxa"/>
              <w:left w:w="15" w:type="dxa"/>
              <w:right w:w="15" w:type="dxa"/>
            </w:tcMar>
            <w:vAlign w:val="center"/>
          </w:tcPr>
          <w:p w14:paraId="4C9F1595">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536</w:t>
            </w:r>
          </w:p>
        </w:tc>
        <w:tc>
          <w:tcPr>
            <w:tcW w:w="1567" w:type="dxa"/>
            <w:noWrap w:val="0"/>
            <w:tcMar>
              <w:top w:w="15" w:type="dxa"/>
              <w:left w:w="15" w:type="dxa"/>
              <w:right w:w="15" w:type="dxa"/>
            </w:tcMar>
            <w:vAlign w:val="center"/>
          </w:tcPr>
          <w:p w14:paraId="69B6044E">
            <w:pPr>
              <w:jc w:val="left"/>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sz w:val="20"/>
                <w:szCs w:val="20"/>
              </w:rPr>
              <w:t>边境管理区通行证核发</w:t>
            </w:r>
          </w:p>
        </w:tc>
        <w:tc>
          <w:tcPr>
            <w:tcW w:w="1583" w:type="dxa"/>
            <w:noWrap w:val="0"/>
            <w:tcMar>
              <w:top w:w="15" w:type="dxa"/>
              <w:left w:w="15" w:type="dxa"/>
              <w:right w:w="15" w:type="dxa"/>
            </w:tcMar>
            <w:vAlign w:val="center"/>
          </w:tcPr>
          <w:p w14:paraId="0FC4C1A2">
            <w:pPr>
              <w:jc w:val="left"/>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马尔康市公安局</w:t>
            </w:r>
          </w:p>
        </w:tc>
        <w:tc>
          <w:tcPr>
            <w:tcW w:w="1464" w:type="dxa"/>
            <w:noWrap w:val="0"/>
            <w:tcMar>
              <w:top w:w="15" w:type="dxa"/>
              <w:left w:w="15" w:type="dxa"/>
              <w:right w:w="15" w:type="dxa"/>
            </w:tcMar>
            <w:vAlign w:val="center"/>
          </w:tcPr>
          <w:p w14:paraId="65E4AF67">
            <w:pPr>
              <w:jc w:val="left"/>
              <w:rPr>
                <w:rFonts w:hint="default" w:ascii="Times New Roman" w:hAnsi="Times New Roman" w:cs="Times New Roman"/>
                <w:color w:val="000000"/>
                <w:kern w:val="0"/>
                <w:sz w:val="20"/>
                <w:szCs w:val="20"/>
                <w:highlight w:val="none"/>
                <w:lang w:val="en-US" w:eastAsia="zh-CN"/>
              </w:rPr>
            </w:pPr>
            <w:r>
              <w:rPr>
                <w:rFonts w:hint="default" w:ascii="Times New Roman" w:hAnsi="Times New Roman" w:eastAsia="仿宋_GB2312" w:cs="Times New Roman"/>
                <w:color w:val="000000"/>
                <w:kern w:val="0"/>
                <w:sz w:val="20"/>
                <w:szCs w:val="20"/>
                <w:highlight w:val="none"/>
                <w:lang w:val="en-US" w:eastAsia="zh-CN"/>
              </w:rPr>
              <w:t>马尔康市公安局</w:t>
            </w:r>
          </w:p>
        </w:tc>
        <w:tc>
          <w:tcPr>
            <w:tcW w:w="2676" w:type="dxa"/>
            <w:noWrap w:val="0"/>
            <w:tcMar>
              <w:top w:w="15" w:type="dxa"/>
              <w:left w:w="15" w:type="dxa"/>
              <w:right w:w="15" w:type="dxa"/>
            </w:tcMar>
            <w:vAlign w:val="center"/>
          </w:tcPr>
          <w:p w14:paraId="6B0B8EB4">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《国务院对确需保留的行政审批项目设定行政许可的决定》</w:t>
            </w:r>
          </w:p>
        </w:tc>
        <w:tc>
          <w:tcPr>
            <w:tcW w:w="4660" w:type="dxa"/>
            <w:noWrap w:val="0"/>
            <w:tcMar>
              <w:top w:w="15" w:type="dxa"/>
              <w:left w:w="15" w:type="dxa"/>
              <w:right w:w="15" w:type="dxa"/>
            </w:tcMar>
            <w:vAlign w:val="center"/>
          </w:tcPr>
          <w:p w14:paraId="6A714C90">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《中华人民共和国边境管理区通行证管理办法》</w:t>
            </w:r>
          </w:p>
        </w:tc>
        <w:tc>
          <w:tcPr>
            <w:tcW w:w="2056" w:type="dxa"/>
            <w:noWrap w:val="0"/>
            <w:tcMar>
              <w:top w:w="15" w:type="dxa"/>
              <w:left w:w="15" w:type="dxa"/>
              <w:right w:w="15" w:type="dxa"/>
            </w:tcMar>
            <w:vAlign w:val="center"/>
          </w:tcPr>
          <w:p w14:paraId="0AAD28A4">
            <w:pPr>
              <w:jc w:val="left"/>
              <w:rPr>
                <w:rFonts w:hint="default" w:ascii="Times New Roman" w:hAnsi="Times New Roman" w:eastAsia="仿宋_GB2312" w:cs="Times New Roman"/>
                <w:color w:val="000000"/>
                <w:sz w:val="20"/>
                <w:szCs w:val="20"/>
                <w:highlight w:val="none"/>
              </w:rPr>
            </w:pPr>
          </w:p>
        </w:tc>
      </w:tr>
      <w:tr w14:paraId="429F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507" w:type="dxa"/>
            <w:noWrap w:val="0"/>
            <w:tcMar>
              <w:top w:w="15" w:type="dxa"/>
              <w:left w:w="15" w:type="dxa"/>
              <w:right w:w="15" w:type="dxa"/>
            </w:tcMar>
            <w:vAlign w:val="center"/>
          </w:tcPr>
          <w:p w14:paraId="0441B22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1</w:t>
            </w:r>
          </w:p>
        </w:tc>
        <w:tc>
          <w:tcPr>
            <w:tcW w:w="507" w:type="dxa"/>
            <w:noWrap w:val="0"/>
            <w:tcMar>
              <w:top w:w="15" w:type="dxa"/>
              <w:left w:w="15" w:type="dxa"/>
              <w:right w:w="15" w:type="dxa"/>
            </w:tcMar>
            <w:vAlign w:val="center"/>
          </w:tcPr>
          <w:p w14:paraId="4F50B026">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537</w:t>
            </w:r>
          </w:p>
        </w:tc>
        <w:tc>
          <w:tcPr>
            <w:tcW w:w="1567" w:type="dxa"/>
            <w:noWrap w:val="0"/>
            <w:tcMar>
              <w:top w:w="15" w:type="dxa"/>
              <w:left w:w="15" w:type="dxa"/>
              <w:right w:w="15" w:type="dxa"/>
            </w:tcMar>
            <w:vAlign w:val="center"/>
          </w:tcPr>
          <w:p w14:paraId="7E0F54B2">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内地居民前往港澳通行证、往来港澳通行证和签注签发</w:t>
            </w:r>
          </w:p>
        </w:tc>
        <w:tc>
          <w:tcPr>
            <w:tcW w:w="1583" w:type="dxa"/>
            <w:noWrap w:val="0"/>
            <w:tcMar>
              <w:top w:w="15" w:type="dxa"/>
              <w:left w:w="15" w:type="dxa"/>
              <w:right w:w="15" w:type="dxa"/>
            </w:tcMar>
            <w:vAlign w:val="center"/>
          </w:tcPr>
          <w:p w14:paraId="430CB7B2">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1464" w:type="dxa"/>
            <w:noWrap w:val="0"/>
            <w:tcMar>
              <w:top w:w="15" w:type="dxa"/>
              <w:left w:w="15" w:type="dxa"/>
              <w:right w:w="15" w:type="dxa"/>
            </w:tcMar>
            <w:vAlign w:val="center"/>
          </w:tcPr>
          <w:p w14:paraId="103518D5">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2676" w:type="dxa"/>
            <w:noWrap w:val="0"/>
            <w:tcMar>
              <w:top w:w="15" w:type="dxa"/>
              <w:left w:w="15" w:type="dxa"/>
              <w:right w:w="15" w:type="dxa"/>
            </w:tcMar>
            <w:vAlign w:val="center"/>
          </w:tcPr>
          <w:p w14:paraId="77C3C1CF">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中国公民因私事往来香港地区或者澳门地区的暂行管理办法》</w:t>
            </w:r>
          </w:p>
        </w:tc>
        <w:tc>
          <w:tcPr>
            <w:tcW w:w="4660" w:type="dxa"/>
            <w:noWrap w:val="0"/>
            <w:tcMar>
              <w:top w:w="15" w:type="dxa"/>
              <w:left w:w="15" w:type="dxa"/>
              <w:right w:w="15" w:type="dxa"/>
            </w:tcMar>
            <w:vAlign w:val="center"/>
          </w:tcPr>
          <w:p w14:paraId="29FC7F29">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中国公民因私事往来香港地区或者澳门地区的暂行管理办法》</w:t>
            </w:r>
          </w:p>
        </w:tc>
        <w:tc>
          <w:tcPr>
            <w:tcW w:w="2056" w:type="dxa"/>
            <w:noWrap w:val="0"/>
            <w:tcMar>
              <w:top w:w="15" w:type="dxa"/>
              <w:left w:w="15" w:type="dxa"/>
              <w:right w:w="15" w:type="dxa"/>
            </w:tcMar>
            <w:vAlign w:val="center"/>
          </w:tcPr>
          <w:p w14:paraId="65716BB8">
            <w:pPr>
              <w:jc w:val="left"/>
              <w:rPr>
                <w:rFonts w:hint="default" w:ascii="Times New Roman" w:hAnsi="Times New Roman" w:eastAsia="仿宋_GB2312" w:cs="Times New Roman"/>
                <w:color w:val="000000"/>
                <w:sz w:val="20"/>
                <w:szCs w:val="20"/>
              </w:rPr>
            </w:pPr>
          </w:p>
        </w:tc>
      </w:tr>
      <w:tr w14:paraId="5E8E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507" w:type="dxa"/>
            <w:noWrap w:val="0"/>
            <w:tcMar>
              <w:top w:w="15" w:type="dxa"/>
              <w:left w:w="15" w:type="dxa"/>
              <w:right w:w="15" w:type="dxa"/>
            </w:tcMar>
            <w:vAlign w:val="center"/>
          </w:tcPr>
          <w:p w14:paraId="4D9BDE12">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2</w:t>
            </w:r>
          </w:p>
        </w:tc>
        <w:tc>
          <w:tcPr>
            <w:tcW w:w="507" w:type="dxa"/>
            <w:noWrap w:val="0"/>
            <w:tcMar>
              <w:top w:w="15" w:type="dxa"/>
              <w:left w:w="15" w:type="dxa"/>
              <w:right w:w="15" w:type="dxa"/>
            </w:tcMar>
            <w:vAlign w:val="center"/>
          </w:tcPr>
          <w:p w14:paraId="684DC91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538</w:t>
            </w:r>
          </w:p>
        </w:tc>
        <w:tc>
          <w:tcPr>
            <w:tcW w:w="1567" w:type="dxa"/>
            <w:noWrap w:val="0"/>
            <w:tcMar>
              <w:top w:w="15" w:type="dxa"/>
              <w:left w:w="15" w:type="dxa"/>
              <w:right w:w="15" w:type="dxa"/>
            </w:tcMar>
            <w:vAlign w:val="center"/>
          </w:tcPr>
          <w:p w14:paraId="61AEAF53">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港澳居民来往内地通行证签发</w:t>
            </w:r>
          </w:p>
        </w:tc>
        <w:tc>
          <w:tcPr>
            <w:tcW w:w="1583" w:type="dxa"/>
            <w:noWrap w:val="0"/>
            <w:tcMar>
              <w:top w:w="15" w:type="dxa"/>
              <w:left w:w="15" w:type="dxa"/>
              <w:right w:w="15" w:type="dxa"/>
            </w:tcMar>
            <w:vAlign w:val="center"/>
          </w:tcPr>
          <w:p w14:paraId="37F38659">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1464" w:type="dxa"/>
            <w:noWrap w:val="0"/>
            <w:tcMar>
              <w:top w:w="15" w:type="dxa"/>
              <w:left w:w="15" w:type="dxa"/>
              <w:right w:w="15" w:type="dxa"/>
            </w:tcMar>
            <w:vAlign w:val="center"/>
          </w:tcPr>
          <w:p w14:paraId="66D47105">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2676" w:type="dxa"/>
            <w:noWrap w:val="0"/>
            <w:tcMar>
              <w:top w:w="15" w:type="dxa"/>
              <w:left w:w="15" w:type="dxa"/>
              <w:right w:w="15" w:type="dxa"/>
            </w:tcMar>
            <w:vAlign w:val="center"/>
          </w:tcPr>
          <w:p w14:paraId="18F95BCA">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中国公民因私事往来香港地区或者澳门地区的暂行管理办法》</w:t>
            </w:r>
          </w:p>
        </w:tc>
        <w:tc>
          <w:tcPr>
            <w:tcW w:w="4660" w:type="dxa"/>
            <w:noWrap w:val="0"/>
            <w:tcMar>
              <w:top w:w="15" w:type="dxa"/>
              <w:left w:w="15" w:type="dxa"/>
              <w:right w:w="15" w:type="dxa"/>
            </w:tcMar>
            <w:vAlign w:val="center"/>
          </w:tcPr>
          <w:p w14:paraId="6930CE22">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中国公民因私事往来香港地区或者澳门地区的暂行管理办法》</w:t>
            </w:r>
          </w:p>
        </w:tc>
        <w:tc>
          <w:tcPr>
            <w:tcW w:w="2056" w:type="dxa"/>
            <w:noWrap w:val="0"/>
            <w:tcMar>
              <w:top w:w="15" w:type="dxa"/>
              <w:left w:w="15" w:type="dxa"/>
              <w:right w:w="15" w:type="dxa"/>
            </w:tcMar>
            <w:vAlign w:val="center"/>
          </w:tcPr>
          <w:p w14:paraId="380A4D63">
            <w:pPr>
              <w:jc w:val="left"/>
              <w:rPr>
                <w:rFonts w:hint="default" w:ascii="Times New Roman" w:hAnsi="Times New Roman" w:eastAsia="仿宋_GB2312" w:cs="Times New Roman"/>
                <w:color w:val="000000"/>
                <w:sz w:val="20"/>
                <w:szCs w:val="20"/>
              </w:rPr>
            </w:pPr>
          </w:p>
        </w:tc>
      </w:tr>
      <w:tr w14:paraId="0654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07" w:type="dxa"/>
            <w:noWrap w:val="0"/>
            <w:tcMar>
              <w:top w:w="15" w:type="dxa"/>
              <w:left w:w="15" w:type="dxa"/>
              <w:right w:w="15" w:type="dxa"/>
            </w:tcMar>
            <w:vAlign w:val="center"/>
          </w:tcPr>
          <w:p w14:paraId="2345E975">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3</w:t>
            </w:r>
          </w:p>
        </w:tc>
        <w:tc>
          <w:tcPr>
            <w:tcW w:w="507" w:type="dxa"/>
            <w:noWrap w:val="0"/>
            <w:tcMar>
              <w:top w:w="15" w:type="dxa"/>
              <w:left w:w="15" w:type="dxa"/>
              <w:right w:w="15" w:type="dxa"/>
            </w:tcMar>
            <w:vAlign w:val="center"/>
          </w:tcPr>
          <w:p w14:paraId="5DC7AD2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540</w:t>
            </w:r>
          </w:p>
        </w:tc>
        <w:tc>
          <w:tcPr>
            <w:tcW w:w="1567" w:type="dxa"/>
            <w:noWrap w:val="0"/>
            <w:tcMar>
              <w:top w:w="15" w:type="dxa"/>
              <w:left w:w="15" w:type="dxa"/>
              <w:right w:w="15" w:type="dxa"/>
            </w:tcMar>
            <w:vAlign w:val="center"/>
          </w:tcPr>
          <w:p w14:paraId="3FCD9649">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大陆居民往来台湾通行证和签注签发</w:t>
            </w:r>
          </w:p>
        </w:tc>
        <w:tc>
          <w:tcPr>
            <w:tcW w:w="1583" w:type="dxa"/>
            <w:noWrap w:val="0"/>
            <w:tcMar>
              <w:top w:w="15" w:type="dxa"/>
              <w:left w:w="15" w:type="dxa"/>
              <w:right w:w="15" w:type="dxa"/>
            </w:tcMar>
            <w:vAlign w:val="center"/>
          </w:tcPr>
          <w:p w14:paraId="57D2FE20">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1464" w:type="dxa"/>
            <w:noWrap w:val="0"/>
            <w:tcMar>
              <w:top w:w="15" w:type="dxa"/>
              <w:left w:w="15" w:type="dxa"/>
              <w:right w:w="15" w:type="dxa"/>
            </w:tcMar>
            <w:vAlign w:val="center"/>
          </w:tcPr>
          <w:p w14:paraId="7B9EC320">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2676" w:type="dxa"/>
            <w:noWrap w:val="0"/>
            <w:tcMar>
              <w:top w:w="15" w:type="dxa"/>
              <w:left w:w="15" w:type="dxa"/>
              <w:right w:w="15" w:type="dxa"/>
            </w:tcMar>
            <w:vAlign w:val="center"/>
          </w:tcPr>
          <w:p w14:paraId="56EC65AD">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《中国公民往来台湾地区管理办法》</w:t>
            </w:r>
          </w:p>
        </w:tc>
        <w:tc>
          <w:tcPr>
            <w:tcW w:w="4660" w:type="dxa"/>
            <w:noWrap w:val="0"/>
            <w:tcMar>
              <w:top w:w="15" w:type="dxa"/>
              <w:left w:w="15" w:type="dxa"/>
              <w:right w:w="15" w:type="dxa"/>
            </w:tcMar>
            <w:vAlign w:val="center"/>
          </w:tcPr>
          <w:p w14:paraId="3A4EE246">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《中国公民往来台湾地区管理办法》</w:t>
            </w:r>
          </w:p>
        </w:tc>
        <w:tc>
          <w:tcPr>
            <w:tcW w:w="2056" w:type="dxa"/>
            <w:noWrap w:val="0"/>
            <w:tcMar>
              <w:top w:w="15" w:type="dxa"/>
              <w:left w:w="15" w:type="dxa"/>
              <w:right w:w="15" w:type="dxa"/>
            </w:tcMar>
            <w:vAlign w:val="center"/>
          </w:tcPr>
          <w:p w14:paraId="528563DE">
            <w:pPr>
              <w:jc w:val="left"/>
              <w:rPr>
                <w:rFonts w:hint="default" w:ascii="Times New Roman" w:hAnsi="Times New Roman" w:eastAsia="仿宋_GB2312" w:cs="Times New Roman"/>
                <w:color w:val="000000"/>
                <w:sz w:val="20"/>
                <w:szCs w:val="20"/>
              </w:rPr>
            </w:pPr>
          </w:p>
        </w:tc>
      </w:tr>
      <w:tr w14:paraId="2462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07" w:type="dxa"/>
            <w:noWrap w:val="0"/>
            <w:tcMar>
              <w:top w:w="15" w:type="dxa"/>
              <w:left w:w="15" w:type="dxa"/>
              <w:right w:w="15" w:type="dxa"/>
            </w:tcMar>
            <w:vAlign w:val="center"/>
          </w:tcPr>
          <w:p w14:paraId="083762C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4</w:t>
            </w:r>
          </w:p>
        </w:tc>
        <w:tc>
          <w:tcPr>
            <w:tcW w:w="507" w:type="dxa"/>
            <w:noWrap w:val="0"/>
            <w:tcMar>
              <w:top w:w="15" w:type="dxa"/>
              <w:left w:w="15" w:type="dxa"/>
              <w:right w:w="15" w:type="dxa"/>
            </w:tcMar>
            <w:vAlign w:val="center"/>
          </w:tcPr>
          <w:p w14:paraId="33EDCA79">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541</w:t>
            </w:r>
          </w:p>
        </w:tc>
        <w:tc>
          <w:tcPr>
            <w:tcW w:w="1567" w:type="dxa"/>
            <w:noWrap w:val="0"/>
            <w:tcMar>
              <w:top w:w="15" w:type="dxa"/>
              <w:left w:w="15" w:type="dxa"/>
              <w:right w:w="15" w:type="dxa"/>
            </w:tcMar>
            <w:vAlign w:val="center"/>
          </w:tcPr>
          <w:p w14:paraId="0578B96E">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台湾居民来往大陆通行证签发</w:t>
            </w:r>
          </w:p>
        </w:tc>
        <w:tc>
          <w:tcPr>
            <w:tcW w:w="1583" w:type="dxa"/>
            <w:noWrap w:val="0"/>
            <w:tcMar>
              <w:top w:w="15" w:type="dxa"/>
              <w:left w:w="15" w:type="dxa"/>
              <w:right w:w="15" w:type="dxa"/>
            </w:tcMar>
            <w:vAlign w:val="center"/>
          </w:tcPr>
          <w:p w14:paraId="7702916E">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1464" w:type="dxa"/>
            <w:noWrap w:val="0"/>
            <w:tcMar>
              <w:top w:w="15" w:type="dxa"/>
              <w:left w:w="15" w:type="dxa"/>
              <w:right w:w="15" w:type="dxa"/>
            </w:tcMar>
            <w:vAlign w:val="center"/>
          </w:tcPr>
          <w:p w14:paraId="4CA7609A">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马尔康市公安局</w:t>
            </w:r>
          </w:p>
        </w:tc>
        <w:tc>
          <w:tcPr>
            <w:tcW w:w="2676" w:type="dxa"/>
            <w:noWrap w:val="0"/>
            <w:tcMar>
              <w:top w:w="15" w:type="dxa"/>
              <w:left w:w="15" w:type="dxa"/>
              <w:right w:w="15" w:type="dxa"/>
            </w:tcMar>
            <w:vAlign w:val="center"/>
          </w:tcPr>
          <w:p w14:paraId="27D251D4">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《中国公民往来台湾地区管理办法》</w:t>
            </w:r>
          </w:p>
        </w:tc>
        <w:tc>
          <w:tcPr>
            <w:tcW w:w="4660" w:type="dxa"/>
            <w:noWrap w:val="0"/>
            <w:tcMar>
              <w:top w:w="15" w:type="dxa"/>
              <w:left w:w="15" w:type="dxa"/>
              <w:right w:w="15" w:type="dxa"/>
            </w:tcMar>
            <w:vAlign w:val="center"/>
          </w:tcPr>
          <w:p w14:paraId="028404F0">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《中国公民往来台湾地区管理办法》</w:t>
            </w:r>
          </w:p>
        </w:tc>
        <w:tc>
          <w:tcPr>
            <w:tcW w:w="2056" w:type="dxa"/>
            <w:noWrap w:val="0"/>
            <w:tcMar>
              <w:top w:w="15" w:type="dxa"/>
              <w:left w:w="15" w:type="dxa"/>
              <w:right w:w="15" w:type="dxa"/>
            </w:tcMar>
            <w:vAlign w:val="center"/>
          </w:tcPr>
          <w:p w14:paraId="7ECFC6C4">
            <w:pPr>
              <w:jc w:val="left"/>
              <w:rPr>
                <w:rFonts w:hint="default" w:ascii="Times New Roman" w:hAnsi="Times New Roman" w:eastAsia="仿宋_GB2312" w:cs="Times New Roman"/>
                <w:color w:val="000000"/>
                <w:sz w:val="20"/>
                <w:szCs w:val="20"/>
              </w:rPr>
            </w:pPr>
          </w:p>
        </w:tc>
      </w:tr>
      <w:tr w14:paraId="29B0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07" w:type="dxa"/>
            <w:vMerge w:val="restart"/>
            <w:noWrap w:val="0"/>
            <w:tcMar>
              <w:top w:w="15" w:type="dxa"/>
              <w:left w:w="15" w:type="dxa"/>
              <w:right w:w="15" w:type="dxa"/>
            </w:tcMar>
            <w:vAlign w:val="center"/>
          </w:tcPr>
          <w:p w14:paraId="1FD4DC5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5</w:t>
            </w:r>
          </w:p>
        </w:tc>
        <w:tc>
          <w:tcPr>
            <w:tcW w:w="507" w:type="dxa"/>
            <w:vMerge w:val="restart"/>
            <w:noWrap w:val="0"/>
            <w:tcMar>
              <w:top w:w="15" w:type="dxa"/>
              <w:left w:w="15" w:type="dxa"/>
              <w:right w:w="15" w:type="dxa"/>
            </w:tcMar>
            <w:vAlign w:val="center"/>
          </w:tcPr>
          <w:p w14:paraId="4CB3F17D">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bidi="ar-SA"/>
              </w:rPr>
              <w:t>新增</w:t>
            </w:r>
          </w:p>
        </w:tc>
        <w:tc>
          <w:tcPr>
            <w:tcW w:w="1567" w:type="dxa"/>
            <w:vMerge w:val="restart"/>
            <w:noWrap w:val="0"/>
            <w:tcMar>
              <w:top w:w="15" w:type="dxa"/>
              <w:left w:w="15" w:type="dxa"/>
              <w:right w:w="15" w:type="dxa"/>
            </w:tcMar>
            <w:vAlign w:val="center"/>
          </w:tcPr>
          <w:p w14:paraId="40462C50">
            <w:pPr>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古树名木移植审批</w:t>
            </w:r>
          </w:p>
        </w:tc>
        <w:tc>
          <w:tcPr>
            <w:tcW w:w="1583" w:type="dxa"/>
            <w:vMerge w:val="restart"/>
            <w:noWrap w:val="0"/>
            <w:tcMar>
              <w:top w:w="15" w:type="dxa"/>
              <w:left w:w="15" w:type="dxa"/>
              <w:right w:w="15" w:type="dxa"/>
            </w:tcMar>
            <w:vAlign w:val="center"/>
          </w:tcPr>
          <w:p w14:paraId="395C55C2">
            <w:pPr>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马尔康市林草局</w:t>
            </w:r>
          </w:p>
        </w:tc>
        <w:tc>
          <w:tcPr>
            <w:tcW w:w="1464" w:type="dxa"/>
            <w:vMerge w:val="restart"/>
            <w:noWrap w:val="0"/>
            <w:tcMar>
              <w:top w:w="15" w:type="dxa"/>
              <w:left w:w="15" w:type="dxa"/>
              <w:right w:w="15" w:type="dxa"/>
            </w:tcMar>
            <w:vAlign w:val="center"/>
          </w:tcPr>
          <w:p w14:paraId="37F62D81">
            <w:pPr>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马尔康市人民政府（由马尔康市林草局承办）</w:t>
            </w:r>
          </w:p>
        </w:tc>
        <w:tc>
          <w:tcPr>
            <w:tcW w:w="2676" w:type="dxa"/>
            <w:vMerge w:val="restart"/>
            <w:noWrap w:val="0"/>
            <w:tcMar>
              <w:top w:w="15" w:type="dxa"/>
              <w:left w:w="15" w:type="dxa"/>
              <w:right w:w="15" w:type="dxa"/>
            </w:tcMar>
            <w:vAlign w:val="center"/>
          </w:tcPr>
          <w:p w14:paraId="2B03C1DC">
            <w:pPr>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《古树名木保护条例》</w:t>
            </w:r>
          </w:p>
        </w:tc>
        <w:tc>
          <w:tcPr>
            <w:tcW w:w="4660" w:type="dxa"/>
            <w:noWrap w:val="0"/>
            <w:tcMar>
              <w:top w:w="15" w:type="dxa"/>
              <w:left w:w="15" w:type="dxa"/>
              <w:right w:w="15" w:type="dxa"/>
            </w:tcMar>
            <w:vAlign w:val="center"/>
          </w:tcPr>
          <w:p w14:paraId="22D72E6B">
            <w:pPr>
              <w:jc w:val="left"/>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《古树名木保护条例》</w:t>
            </w:r>
          </w:p>
        </w:tc>
        <w:tc>
          <w:tcPr>
            <w:tcW w:w="2056" w:type="dxa"/>
            <w:vMerge w:val="restart"/>
            <w:noWrap w:val="0"/>
            <w:tcMar>
              <w:top w:w="15" w:type="dxa"/>
              <w:left w:w="15" w:type="dxa"/>
              <w:right w:w="15" w:type="dxa"/>
            </w:tcMar>
            <w:vAlign w:val="center"/>
          </w:tcPr>
          <w:p w14:paraId="308ECBDB">
            <w:pPr>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eastAsia="zh-CN"/>
              </w:rPr>
              <w:t>省级</w:t>
            </w:r>
            <w:r>
              <w:rPr>
                <w:rFonts w:hint="default" w:ascii="Times New Roman" w:hAnsi="Times New Roman" w:eastAsia="仿宋_GB2312" w:cs="Times New Roman"/>
                <w:color w:val="000000"/>
                <w:sz w:val="20"/>
                <w:szCs w:val="20"/>
                <w:highlight w:val="none"/>
                <w:lang w:val="en-US" w:eastAsia="zh-CN"/>
              </w:rPr>
              <w:t>2025年版</w:t>
            </w:r>
            <w:r>
              <w:rPr>
                <w:rFonts w:hint="default" w:ascii="Times New Roman" w:hAnsi="Times New Roman" w:eastAsia="仿宋_GB2312" w:cs="Times New Roman"/>
                <w:color w:val="000000"/>
                <w:sz w:val="20"/>
                <w:szCs w:val="20"/>
                <w:highlight w:val="none"/>
                <w:lang w:eastAsia="zh-CN"/>
              </w:rPr>
              <w:t>清单公布后新增事项</w:t>
            </w:r>
          </w:p>
        </w:tc>
      </w:tr>
      <w:tr w14:paraId="0E8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07" w:type="dxa"/>
            <w:vMerge w:val="continue"/>
            <w:noWrap w:val="0"/>
            <w:tcMar>
              <w:top w:w="15" w:type="dxa"/>
              <w:left w:w="15" w:type="dxa"/>
              <w:right w:w="15" w:type="dxa"/>
            </w:tcMar>
            <w:vAlign w:val="center"/>
          </w:tcPr>
          <w:p w14:paraId="22C2876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32798FF">
            <w:pPr>
              <w:widowControl/>
              <w:jc w:val="center"/>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567" w:type="dxa"/>
            <w:vMerge w:val="continue"/>
            <w:noWrap w:val="0"/>
            <w:tcMar>
              <w:top w:w="15" w:type="dxa"/>
              <w:left w:w="15" w:type="dxa"/>
              <w:right w:w="15" w:type="dxa"/>
            </w:tcMar>
            <w:vAlign w:val="center"/>
          </w:tcPr>
          <w:p w14:paraId="5333D1DF">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39848A6C">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48E793AC">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743D0612">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AAE7795">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《四川省古树名木保护条例》</w:t>
            </w:r>
          </w:p>
        </w:tc>
        <w:tc>
          <w:tcPr>
            <w:tcW w:w="2056" w:type="dxa"/>
            <w:vMerge w:val="continue"/>
            <w:noWrap w:val="0"/>
            <w:tcMar>
              <w:top w:w="15" w:type="dxa"/>
              <w:left w:w="15" w:type="dxa"/>
              <w:right w:w="15" w:type="dxa"/>
            </w:tcMar>
            <w:vAlign w:val="center"/>
          </w:tcPr>
          <w:p w14:paraId="2BB6C317">
            <w:pPr>
              <w:jc w:val="left"/>
              <w:rPr>
                <w:rFonts w:hint="default" w:ascii="Times New Roman" w:hAnsi="Times New Roman" w:eastAsia="仿宋_GB2312" w:cs="Times New Roman"/>
                <w:color w:val="000000"/>
                <w:sz w:val="20"/>
                <w:szCs w:val="20"/>
              </w:rPr>
            </w:pPr>
          </w:p>
        </w:tc>
      </w:tr>
      <w:tr w14:paraId="1C63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507" w:type="dxa"/>
            <w:vMerge w:val="restart"/>
            <w:noWrap w:val="0"/>
            <w:tcMar>
              <w:top w:w="15" w:type="dxa"/>
              <w:left w:w="15" w:type="dxa"/>
              <w:right w:w="15" w:type="dxa"/>
            </w:tcMar>
            <w:vAlign w:val="center"/>
          </w:tcPr>
          <w:p w14:paraId="2F4F4E15">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6</w:t>
            </w:r>
          </w:p>
        </w:tc>
        <w:tc>
          <w:tcPr>
            <w:tcW w:w="507" w:type="dxa"/>
            <w:vMerge w:val="restart"/>
            <w:noWrap w:val="0"/>
            <w:tcMar>
              <w:top w:w="15" w:type="dxa"/>
              <w:left w:w="15" w:type="dxa"/>
              <w:right w:w="15" w:type="dxa"/>
            </w:tcMar>
            <w:vAlign w:val="center"/>
          </w:tcPr>
          <w:p w14:paraId="06D2D9F0">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544</w:t>
            </w:r>
          </w:p>
        </w:tc>
        <w:tc>
          <w:tcPr>
            <w:tcW w:w="1567" w:type="dxa"/>
            <w:vMerge w:val="restart"/>
            <w:noWrap w:val="0"/>
            <w:tcMar>
              <w:top w:w="15" w:type="dxa"/>
              <w:left w:w="15" w:type="dxa"/>
              <w:right w:w="15" w:type="dxa"/>
            </w:tcMar>
            <w:vAlign w:val="center"/>
          </w:tcPr>
          <w:p w14:paraId="420EE1D3">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林草种子生产经营许可证核发</w:t>
            </w:r>
          </w:p>
        </w:tc>
        <w:tc>
          <w:tcPr>
            <w:tcW w:w="1583" w:type="dxa"/>
            <w:vMerge w:val="restart"/>
            <w:noWrap w:val="0"/>
            <w:tcMar>
              <w:top w:w="15" w:type="dxa"/>
              <w:left w:w="15" w:type="dxa"/>
              <w:right w:w="15" w:type="dxa"/>
            </w:tcMar>
            <w:vAlign w:val="center"/>
          </w:tcPr>
          <w:p w14:paraId="7059C0FD">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1464" w:type="dxa"/>
            <w:vMerge w:val="restart"/>
            <w:noWrap w:val="0"/>
            <w:tcMar>
              <w:top w:w="15" w:type="dxa"/>
              <w:left w:w="15" w:type="dxa"/>
              <w:right w:w="15" w:type="dxa"/>
            </w:tcMar>
            <w:vAlign w:val="center"/>
          </w:tcPr>
          <w:p w14:paraId="64809A77">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2676" w:type="dxa"/>
            <w:vMerge w:val="restart"/>
            <w:noWrap w:val="0"/>
            <w:tcMar>
              <w:top w:w="15" w:type="dxa"/>
              <w:left w:w="15" w:type="dxa"/>
              <w:right w:w="15" w:type="dxa"/>
            </w:tcMar>
            <w:vAlign w:val="center"/>
          </w:tcPr>
          <w:p w14:paraId="09473FC9">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《中华人民共和国种子法》</w:t>
            </w:r>
          </w:p>
        </w:tc>
        <w:tc>
          <w:tcPr>
            <w:tcW w:w="4660" w:type="dxa"/>
            <w:noWrap w:val="0"/>
            <w:tcMar>
              <w:top w:w="15" w:type="dxa"/>
              <w:left w:w="15" w:type="dxa"/>
              <w:right w:w="15" w:type="dxa"/>
            </w:tcMar>
            <w:vAlign w:val="center"/>
          </w:tcPr>
          <w:p w14:paraId="4655D0F7">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《中华人民共和国种子法》</w:t>
            </w:r>
          </w:p>
        </w:tc>
        <w:tc>
          <w:tcPr>
            <w:tcW w:w="2056" w:type="dxa"/>
            <w:vMerge w:val="restart"/>
            <w:noWrap w:val="0"/>
            <w:tcMar>
              <w:top w:w="15" w:type="dxa"/>
              <w:left w:w="15" w:type="dxa"/>
              <w:right w:w="15" w:type="dxa"/>
            </w:tcMar>
            <w:vAlign w:val="center"/>
          </w:tcPr>
          <w:p w14:paraId="15205D3A">
            <w:pPr>
              <w:jc w:val="left"/>
              <w:rPr>
                <w:rFonts w:hint="default" w:ascii="Times New Roman" w:hAnsi="Times New Roman" w:eastAsia="仿宋_GB2312" w:cs="Times New Roman"/>
                <w:color w:val="000000"/>
                <w:sz w:val="20"/>
                <w:szCs w:val="20"/>
              </w:rPr>
            </w:pPr>
          </w:p>
        </w:tc>
      </w:tr>
      <w:tr w14:paraId="2272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07" w:type="dxa"/>
            <w:vMerge w:val="continue"/>
            <w:noWrap w:val="0"/>
            <w:tcMar>
              <w:top w:w="15" w:type="dxa"/>
              <w:left w:w="15" w:type="dxa"/>
              <w:right w:w="15" w:type="dxa"/>
            </w:tcMar>
            <w:vAlign w:val="center"/>
          </w:tcPr>
          <w:p w14:paraId="601B736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C8C674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AA4D1E9">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3B6BD48B">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5072E5F">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29B62D07">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50DC32F7">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《国务院关于深化“证照分离”改革进一步激发市场主体发展活力的通知》（国发〔2021〕7号）</w:t>
            </w:r>
          </w:p>
        </w:tc>
        <w:tc>
          <w:tcPr>
            <w:tcW w:w="2056" w:type="dxa"/>
            <w:vMerge w:val="continue"/>
            <w:noWrap w:val="0"/>
            <w:tcMar>
              <w:top w:w="15" w:type="dxa"/>
              <w:left w:w="15" w:type="dxa"/>
              <w:right w:w="15" w:type="dxa"/>
            </w:tcMar>
            <w:vAlign w:val="center"/>
          </w:tcPr>
          <w:p w14:paraId="2BDC82C0">
            <w:pPr>
              <w:jc w:val="left"/>
              <w:rPr>
                <w:rFonts w:hint="default" w:ascii="Times New Roman" w:hAnsi="Times New Roman" w:eastAsia="仿宋_GB2312" w:cs="Times New Roman"/>
                <w:color w:val="000000"/>
                <w:sz w:val="20"/>
                <w:szCs w:val="20"/>
              </w:rPr>
            </w:pPr>
          </w:p>
        </w:tc>
      </w:tr>
      <w:tr w14:paraId="41D0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07" w:type="dxa"/>
            <w:vMerge w:val="continue"/>
            <w:noWrap w:val="0"/>
            <w:tcMar>
              <w:top w:w="15" w:type="dxa"/>
              <w:left w:w="15" w:type="dxa"/>
              <w:right w:w="15" w:type="dxa"/>
            </w:tcMar>
            <w:vAlign w:val="center"/>
          </w:tcPr>
          <w:p w14:paraId="30832E8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F2F2FF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B678CCD">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2DE3E9E7">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09A32850">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54E36C67">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891EDB1">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《林木种子生产经营许可证管理办法》</w:t>
            </w:r>
          </w:p>
        </w:tc>
        <w:tc>
          <w:tcPr>
            <w:tcW w:w="2056" w:type="dxa"/>
            <w:vMerge w:val="continue"/>
            <w:noWrap w:val="0"/>
            <w:tcMar>
              <w:top w:w="15" w:type="dxa"/>
              <w:left w:w="15" w:type="dxa"/>
              <w:right w:w="15" w:type="dxa"/>
            </w:tcMar>
            <w:vAlign w:val="center"/>
          </w:tcPr>
          <w:p w14:paraId="18F0592E">
            <w:pPr>
              <w:jc w:val="left"/>
              <w:rPr>
                <w:rFonts w:hint="default" w:ascii="Times New Roman" w:hAnsi="Times New Roman" w:eastAsia="仿宋_GB2312" w:cs="Times New Roman"/>
                <w:color w:val="000000"/>
                <w:sz w:val="20"/>
                <w:szCs w:val="20"/>
              </w:rPr>
            </w:pPr>
          </w:p>
        </w:tc>
      </w:tr>
      <w:tr w14:paraId="3BA1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07" w:type="dxa"/>
            <w:vMerge w:val="continue"/>
            <w:noWrap w:val="0"/>
            <w:tcMar>
              <w:top w:w="15" w:type="dxa"/>
              <w:left w:w="15" w:type="dxa"/>
              <w:right w:w="15" w:type="dxa"/>
            </w:tcMar>
            <w:vAlign w:val="center"/>
          </w:tcPr>
          <w:p w14:paraId="5A2F88B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6FD3F8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94671B2">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35237F48">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3F85457">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4273E097">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0B357F1C">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《国家林业和草原局公告》（2024年第10号）</w:t>
            </w:r>
          </w:p>
        </w:tc>
        <w:tc>
          <w:tcPr>
            <w:tcW w:w="2056" w:type="dxa"/>
            <w:vMerge w:val="continue"/>
            <w:noWrap w:val="0"/>
            <w:tcMar>
              <w:top w:w="15" w:type="dxa"/>
              <w:left w:w="15" w:type="dxa"/>
              <w:right w:w="15" w:type="dxa"/>
            </w:tcMar>
            <w:vAlign w:val="center"/>
          </w:tcPr>
          <w:p w14:paraId="27C10C1C">
            <w:pPr>
              <w:jc w:val="left"/>
              <w:rPr>
                <w:rFonts w:hint="default" w:ascii="Times New Roman" w:hAnsi="Times New Roman" w:eastAsia="仿宋_GB2312" w:cs="Times New Roman"/>
                <w:color w:val="000000"/>
                <w:sz w:val="20"/>
                <w:szCs w:val="20"/>
              </w:rPr>
            </w:pPr>
          </w:p>
        </w:tc>
      </w:tr>
      <w:tr w14:paraId="6DED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vMerge w:val="continue"/>
            <w:noWrap w:val="0"/>
            <w:tcMar>
              <w:top w:w="15" w:type="dxa"/>
              <w:left w:w="15" w:type="dxa"/>
              <w:right w:w="15" w:type="dxa"/>
            </w:tcMar>
            <w:vAlign w:val="center"/>
          </w:tcPr>
          <w:p w14:paraId="0A483FF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708D31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09EC05F">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1AC92E65">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30933985">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3C8E94C5">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182FB548">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《四川省林木种子管理条例》</w:t>
            </w:r>
          </w:p>
        </w:tc>
        <w:tc>
          <w:tcPr>
            <w:tcW w:w="2056" w:type="dxa"/>
            <w:vMerge w:val="continue"/>
            <w:noWrap w:val="0"/>
            <w:tcMar>
              <w:top w:w="15" w:type="dxa"/>
              <w:left w:w="15" w:type="dxa"/>
              <w:right w:w="15" w:type="dxa"/>
            </w:tcMar>
            <w:vAlign w:val="center"/>
          </w:tcPr>
          <w:p w14:paraId="31FFEFBC">
            <w:pPr>
              <w:jc w:val="left"/>
              <w:rPr>
                <w:rFonts w:hint="default" w:ascii="Times New Roman" w:hAnsi="Times New Roman" w:eastAsia="仿宋_GB2312" w:cs="Times New Roman"/>
                <w:color w:val="000000"/>
                <w:sz w:val="20"/>
                <w:szCs w:val="20"/>
              </w:rPr>
            </w:pPr>
          </w:p>
        </w:tc>
      </w:tr>
      <w:tr w14:paraId="0EC8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507" w:type="dxa"/>
            <w:vMerge w:val="continue"/>
            <w:noWrap w:val="0"/>
            <w:tcMar>
              <w:top w:w="15" w:type="dxa"/>
              <w:left w:w="15" w:type="dxa"/>
              <w:right w:w="15" w:type="dxa"/>
            </w:tcMar>
            <w:vAlign w:val="center"/>
          </w:tcPr>
          <w:p w14:paraId="59441CD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8D787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073D8D5">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782A2050">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265C4D46">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1A19B448">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0E5F4550">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《四川省林业和草原局关于印发</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四川林草“证照分离”改革全覆盖实施方案</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的通知》（川林发〔2021〕33号）</w:t>
            </w:r>
          </w:p>
        </w:tc>
        <w:tc>
          <w:tcPr>
            <w:tcW w:w="2056" w:type="dxa"/>
            <w:vMerge w:val="continue"/>
            <w:noWrap w:val="0"/>
            <w:tcMar>
              <w:top w:w="15" w:type="dxa"/>
              <w:left w:w="15" w:type="dxa"/>
              <w:right w:w="15" w:type="dxa"/>
            </w:tcMar>
            <w:vAlign w:val="center"/>
          </w:tcPr>
          <w:p w14:paraId="36227A41">
            <w:pPr>
              <w:jc w:val="left"/>
              <w:rPr>
                <w:rFonts w:hint="default" w:ascii="Times New Roman" w:hAnsi="Times New Roman" w:eastAsia="仿宋_GB2312" w:cs="Times New Roman"/>
                <w:color w:val="000000"/>
                <w:sz w:val="20"/>
                <w:szCs w:val="20"/>
              </w:rPr>
            </w:pPr>
          </w:p>
        </w:tc>
      </w:tr>
      <w:tr w14:paraId="354A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507" w:type="dxa"/>
            <w:vMerge w:val="restart"/>
            <w:noWrap w:val="0"/>
            <w:tcMar>
              <w:top w:w="15" w:type="dxa"/>
              <w:left w:w="15" w:type="dxa"/>
              <w:right w:w="15" w:type="dxa"/>
            </w:tcMar>
            <w:vAlign w:val="center"/>
          </w:tcPr>
          <w:p w14:paraId="5D45FD53">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20</w:t>
            </w:r>
            <w:r>
              <w:rPr>
                <w:rFonts w:hint="eastAsia" w:cs="Times New Roman"/>
                <w:color w:val="000000"/>
                <w:kern w:val="0"/>
                <w:sz w:val="20"/>
                <w:szCs w:val="20"/>
                <w:highlight w:val="none"/>
                <w:lang w:val="en-US" w:eastAsia="zh-CN"/>
              </w:rPr>
              <w:t>7</w:t>
            </w:r>
          </w:p>
        </w:tc>
        <w:tc>
          <w:tcPr>
            <w:tcW w:w="507" w:type="dxa"/>
            <w:vMerge w:val="restart"/>
            <w:noWrap w:val="0"/>
            <w:tcMar>
              <w:top w:w="15" w:type="dxa"/>
              <w:left w:w="15" w:type="dxa"/>
              <w:right w:w="15" w:type="dxa"/>
            </w:tcMar>
            <w:vAlign w:val="center"/>
          </w:tcPr>
          <w:p w14:paraId="16C07CC5">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547</w:t>
            </w:r>
          </w:p>
        </w:tc>
        <w:tc>
          <w:tcPr>
            <w:tcW w:w="1567" w:type="dxa"/>
            <w:vMerge w:val="restart"/>
            <w:noWrap w:val="0"/>
            <w:tcMar>
              <w:top w:w="15" w:type="dxa"/>
              <w:left w:w="15" w:type="dxa"/>
              <w:right w:w="15" w:type="dxa"/>
            </w:tcMar>
            <w:vAlign w:val="center"/>
          </w:tcPr>
          <w:p w14:paraId="186ADD3C">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林草植物检疫证书核发</w:t>
            </w:r>
          </w:p>
        </w:tc>
        <w:tc>
          <w:tcPr>
            <w:tcW w:w="1583" w:type="dxa"/>
            <w:vMerge w:val="restart"/>
            <w:noWrap w:val="0"/>
            <w:tcMar>
              <w:top w:w="15" w:type="dxa"/>
              <w:left w:w="15" w:type="dxa"/>
              <w:right w:w="15" w:type="dxa"/>
            </w:tcMar>
            <w:vAlign w:val="center"/>
          </w:tcPr>
          <w:p w14:paraId="40D11EFC">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1464" w:type="dxa"/>
            <w:vMerge w:val="restart"/>
            <w:noWrap w:val="0"/>
            <w:tcMar>
              <w:top w:w="15" w:type="dxa"/>
              <w:left w:w="15" w:type="dxa"/>
              <w:right w:w="15" w:type="dxa"/>
            </w:tcMar>
            <w:vAlign w:val="center"/>
          </w:tcPr>
          <w:p w14:paraId="417196F5">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2676" w:type="dxa"/>
            <w:vMerge w:val="restart"/>
            <w:noWrap w:val="0"/>
            <w:tcMar>
              <w:top w:w="15" w:type="dxa"/>
              <w:left w:w="15" w:type="dxa"/>
              <w:right w:w="15" w:type="dxa"/>
            </w:tcMar>
            <w:vAlign w:val="center"/>
          </w:tcPr>
          <w:p w14:paraId="1F23C264">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《植物检疫条例》</w:t>
            </w:r>
          </w:p>
        </w:tc>
        <w:tc>
          <w:tcPr>
            <w:tcW w:w="4660" w:type="dxa"/>
            <w:noWrap w:val="0"/>
            <w:tcMar>
              <w:top w:w="15" w:type="dxa"/>
              <w:left w:w="15" w:type="dxa"/>
              <w:right w:w="15" w:type="dxa"/>
            </w:tcMar>
            <w:vAlign w:val="center"/>
          </w:tcPr>
          <w:p w14:paraId="02932F7B">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《植物检疫条例实施细则（林业部分）》</w:t>
            </w:r>
          </w:p>
        </w:tc>
        <w:tc>
          <w:tcPr>
            <w:tcW w:w="2056" w:type="dxa"/>
            <w:vMerge w:val="restart"/>
            <w:noWrap w:val="0"/>
            <w:tcMar>
              <w:top w:w="15" w:type="dxa"/>
              <w:left w:w="15" w:type="dxa"/>
              <w:right w:w="15" w:type="dxa"/>
            </w:tcMar>
            <w:vAlign w:val="center"/>
          </w:tcPr>
          <w:p w14:paraId="61E82088">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州林草局、县级植物检疫机构承接省林草局委托的出省林业植物检疫证书签发权限。</w:t>
            </w:r>
          </w:p>
        </w:tc>
      </w:tr>
      <w:tr w14:paraId="3FFA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507" w:type="dxa"/>
            <w:vMerge w:val="continue"/>
            <w:noWrap w:val="0"/>
            <w:tcMar>
              <w:top w:w="15" w:type="dxa"/>
              <w:left w:w="15" w:type="dxa"/>
              <w:right w:w="15" w:type="dxa"/>
            </w:tcMar>
            <w:vAlign w:val="center"/>
          </w:tcPr>
          <w:p w14:paraId="6F046BE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17F997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086F351">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2C2F64E2">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CED5F2D">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594965A0">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236A51E7">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《森林植物检疫技术规程》（林护通字〔1998〕43号）</w:t>
            </w:r>
          </w:p>
        </w:tc>
        <w:tc>
          <w:tcPr>
            <w:tcW w:w="2056" w:type="dxa"/>
            <w:vMerge w:val="continue"/>
            <w:noWrap w:val="0"/>
            <w:tcMar>
              <w:top w:w="15" w:type="dxa"/>
              <w:left w:w="15" w:type="dxa"/>
              <w:right w:w="15" w:type="dxa"/>
            </w:tcMar>
            <w:vAlign w:val="center"/>
          </w:tcPr>
          <w:p w14:paraId="3D73B551">
            <w:pPr>
              <w:jc w:val="left"/>
              <w:rPr>
                <w:rFonts w:hint="default" w:ascii="Times New Roman" w:hAnsi="Times New Roman" w:eastAsia="仿宋_GB2312" w:cs="Times New Roman"/>
                <w:color w:val="000000"/>
                <w:sz w:val="20"/>
                <w:szCs w:val="20"/>
              </w:rPr>
            </w:pPr>
          </w:p>
        </w:tc>
      </w:tr>
      <w:tr w14:paraId="6136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07" w:type="dxa"/>
            <w:vMerge w:val="continue"/>
            <w:noWrap w:val="0"/>
            <w:tcMar>
              <w:top w:w="15" w:type="dxa"/>
              <w:left w:w="15" w:type="dxa"/>
              <w:right w:w="15" w:type="dxa"/>
            </w:tcMar>
            <w:vAlign w:val="center"/>
          </w:tcPr>
          <w:p w14:paraId="6FD6F1C0">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B02AD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9AC289C">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49CAB02F">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76C8A749">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491E6680">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63CD8DD4">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《四川省植物检疫条例》</w:t>
            </w:r>
          </w:p>
        </w:tc>
        <w:tc>
          <w:tcPr>
            <w:tcW w:w="2056" w:type="dxa"/>
            <w:vMerge w:val="continue"/>
            <w:noWrap w:val="0"/>
            <w:tcMar>
              <w:top w:w="15" w:type="dxa"/>
              <w:left w:w="15" w:type="dxa"/>
              <w:right w:w="15" w:type="dxa"/>
            </w:tcMar>
            <w:vAlign w:val="center"/>
          </w:tcPr>
          <w:p w14:paraId="774DF1FE">
            <w:pPr>
              <w:jc w:val="left"/>
              <w:rPr>
                <w:rFonts w:hint="default" w:ascii="Times New Roman" w:hAnsi="Times New Roman" w:eastAsia="仿宋_GB2312" w:cs="Times New Roman"/>
                <w:color w:val="000000"/>
                <w:sz w:val="20"/>
                <w:szCs w:val="20"/>
              </w:rPr>
            </w:pPr>
          </w:p>
        </w:tc>
      </w:tr>
      <w:tr w14:paraId="5880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507" w:type="dxa"/>
            <w:vMerge w:val="continue"/>
            <w:noWrap w:val="0"/>
            <w:tcMar>
              <w:top w:w="15" w:type="dxa"/>
              <w:left w:w="15" w:type="dxa"/>
              <w:right w:w="15" w:type="dxa"/>
            </w:tcMar>
            <w:vAlign w:val="center"/>
          </w:tcPr>
          <w:p w14:paraId="53C6CE1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92D9DD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FEB0977">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550FE88">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64A9279F">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3D3A3515">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34897187">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《财政部 发展改革委关于取消和暂停征收一批行政事业性收费有关问题的通知》（财税〔2015〕102号）</w:t>
            </w:r>
          </w:p>
        </w:tc>
        <w:tc>
          <w:tcPr>
            <w:tcW w:w="2056" w:type="dxa"/>
            <w:vMerge w:val="continue"/>
            <w:noWrap w:val="0"/>
            <w:tcMar>
              <w:top w:w="15" w:type="dxa"/>
              <w:left w:w="15" w:type="dxa"/>
              <w:right w:w="15" w:type="dxa"/>
            </w:tcMar>
            <w:vAlign w:val="center"/>
          </w:tcPr>
          <w:p w14:paraId="78FC1F41">
            <w:pPr>
              <w:jc w:val="left"/>
              <w:rPr>
                <w:rFonts w:hint="default" w:ascii="Times New Roman" w:hAnsi="Times New Roman" w:eastAsia="仿宋_GB2312" w:cs="Times New Roman"/>
                <w:color w:val="000000"/>
                <w:sz w:val="20"/>
                <w:szCs w:val="20"/>
              </w:rPr>
            </w:pPr>
          </w:p>
        </w:tc>
      </w:tr>
      <w:tr w14:paraId="0D4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07" w:type="dxa"/>
            <w:vMerge w:val="continue"/>
            <w:noWrap w:val="0"/>
            <w:tcMar>
              <w:top w:w="15" w:type="dxa"/>
              <w:left w:w="15" w:type="dxa"/>
              <w:right w:w="15" w:type="dxa"/>
            </w:tcMar>
            <w:vAlign w:val="center"/>
          </w:tcPr>
          <w:p w14:paraId="2FEB470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3FD0030">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49D064F">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13BB945B">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347130AF">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67B2689B">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00C5DCAA">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《国家林业和草原局关于进一步改进人造板检疫管理的通知》（林生规〔2019〕4号）</w:t>
            </w:r>
          </w:p>
        </w:tc>
        <w:tc>
          <w:tcPr>
            <w:tcW w:w="2056" w:type="dxa"/>
            <w:vMerge w:val="continue"/>
            <w:noWrap w:val="0"/>
            <w:tcMar>
              <w:top w:w="15" w:type="dxa"/>
              <w:left w:w="15" w:type="dxa"/>
              <w:right w:w="15" w:type="dxa"/>
            </w:tcMar>
            <w:vAlign w:val="center"/>
          </w:tcPr>
          <w:p w14:paraId="1382FCF5">
            <w:pPr>
              <w:jc w:val="left"/>
              <w:rPr>
                <w:rFonts w:hint="default" w:ascii="Times New Roman" w:hAnsi="Times New Roman" w:eastAsia="仿宋_GB2312" w:cs="Times New Roman"/>
                <w:color w:val="000000"/>
                <w:sz w:val="20"/>
                <w:szCs w:val="20"/>
              </w:rPr>
            </w:pPr>
          </w:p>
        </w:tc>
      </w:tr>
      <w:tr w14:paraId="2654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507" w:type="dxa"/>
            <w:vMerge w:val="continue"/>
            <w:noWrap w:val="0"/>
            <w:tcMar>
              <w:top w:w="15" w:type="dxa"/>
              <w:left w:w="15" w:type="dxa"/>
              <w:right w:w="15" w:type="dxa"/>
            </w:tcMar>
            <w:vAlign w:val="center"/>
          </w:tcPr>
          <w:p w14:paraId="44678DE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7C2AF2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647A8C0">
            <w:pPr>
              <w:jc w:val="left"/>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3075C71E">
            <w:pPr>
              <w:jc w:val="left"/>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67C6A30D">
            <w:pPr>
              <w:jc w:val="left"/>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60156EA8">
            <w:pPr>
              <w:jc w:val="left"/>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2C53FDDF">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《四川省林业和草原有害生物防治检疫总站公告》(202</w:t>
            </w:r>
            <w:r>
              <w:rPr>
                <w:rFonts w:hint="default"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 xml:space="preserve">年第1号) </w:t>
            </w:r>
          </w:p>
        </w:tc>
        <w:tc>
          <w:tcPr>
            <w:tcW w:w="2056" w:type="dxa"/>
            <w:vMerge w:val="continue"/>
            <w:noWrap w:val="0"/>
            <w:tcMar>
              <w:top w:w="15" w:type="dxa"/>
              <w:left w:w="15" w:type="dxa"/>
              <w:right w:w="15" w:type="dxa"/>
            </w:tcMar>
            <w:vAlign w:val="center"/>
          </w:tcPr>
          <w:p w14:paraId="7B226D90">
            <w:pPr>
              <w:jc w:val="left"/>
              <w:rPr>
                <w:rFonts w:hint="default" w:ascii="Times New Roman" w:hAnsi="Times New Roman" w:eastAsia="仿宋_GB2312" w:cs="Times New Roman"/>
                <w:color w:val="000000"/>
                <w:sz w:val="20"/>
                <w:szCs w:val="20"/>
              </w:rPr>
            </w:pPr>
          </w:p>
        </w:tc>
      </w:tr>
      <w:tr w14:paraId="2B19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507" w:type="dxa"/>
            <w:vMerge w:val="restart"/>
            <w:noWrap w:val="0"/>
            <w:tcMar>
              <w:top w:w="15" w:type="dxa"/>
              <w:left w:w="15" w:type="dxa"/>
              <w:right w:w="15" w:type="dxa"/>
            </w:tcMar>
            <w:vAlign w:val="center"/>
          </w:tcPr>
          <w:p w14:paraId="01A2C16D">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08</w:t>
            </w:r>
          </w:p>
        </w:tc>
        <w:tc>
          <w:tcPr>
            <w:tcW w:w="507" w:type="dxa"/>
            <w:vMerge w:val="restart"/>
            <w:noWrap w:val="0"/>
            <w:tcMar>
              <w:top w:w="15" w:type="dxa"/>
              <w:left w:w="15" w:type="dxa"/>
              <w:right w:w="15" w:type="dxa"/>
            </w:tcMar>
            <w:vAlign w:val="center"/>
          </w:tcPr>
          <w:p w14:paraId="72564CC7">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548</w:t>
            </w:r>
          </w:p>
        </w:tc>
        <w:tc>
          <w:tcPr>
            <w:tcW w:w="1567" w:type="dxa"/>
            <w:vMerge w:val="restart"/>
            <w:noWrap w:val="0"/>
            <w:tcMar>
              <w:top w:w="15" w:type="dxa"/>
              <w:left w:w="15" w:type="dxa"/>
              <w:right w:w="15" w:type="dxa"/>
            </w:tcMar>
            <w:vAlign w:val="center"/>
          </w:tcPr>
          <w:p w14:paraId="18749C94">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建设项目使用林地及在森林和野生动物类型国家级自然保护区建设审批</w:t>
            </w:r>
          </w:p>
        </w:tc>
        <w:tc>
          <w:tcPr>
            <w:tcW w:w="1583" w:type="dxa"/>
            <w:vMerge w:val="restart"/>
            <w:noWrap w:val="0"/>
            <w:tcMar>
              <w:top w:w="15" w:type="dxa"/>
              <w:left w:w="15" w:type="dxa"/>
              <w:right w:w="15" w:type="dxa"/>
            </w:tcMar>
            <w:vAlign w:val="center"/>
          </w:tcPr>
          <w:p w14:paraId="3689231E">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1464" w:type="dxa"/>
            <w:vMerge w:val="restart"/>
            <w:noWrap w:val="0"/>
            <w:tcMar>
              <w:top w:w="15" w:type="dxa"/>
              <w:left w:w="15" w:type="dxa"/>
              <w:right w:w="15" w:type="dxa"/>
            </w:tcMar>
            <w:vAlign w:val="center"/>
          </w:tcPr>
          <w:p w14:paraId="78698E69">
            <w:pPr>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2676" w:type="dxa"/>
            <w:vMerge w:val="restart"/>
            <w:noWrap w:val="0"/>
            <w:tcMar>
              <w:top w:w="15" w:type="dxa"/>
              <w:left w:w="15" w:type="dxa"/>
              <w:right w:w="15" w:type="dxa"/>
            </w:tcMar>
            <w:vAlign w:val="center"/>
          </w:tcPr>
          <w:p w14:paraId="73060369">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《中华人民共和国森林法》</w:t>
            </w:r>
          </w:p>
        </w:tc>
        <w:tc>
          <w:tcPr>
            <w:tcW w:w="4660" w:type="dxa"/>
            <w:noWrap w:val="0"/>
            <w:tcMar>
              <w:top w:w="15" w:type="dxa"/>
              <w:left w:w="15" w:type="dxa"/>
              <w:right w:w="15" w:type="dxa"/>
            </w:tcMar>
            <w:vAlign w:val="center"/>
          </w:tcPr>
          <w:p w14:paraId="7DE99A2F">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《中华人民共和国森林法》</w:t>
            </w:r>
          </w:p>
        </w:tc>
        <w:tc>
          <w:tcPr>
            <w:tcW w:w="2056" w:type="dxa"/>
            <w:vMerge w:val="restart"/>
            <w:noWrap w:val="0"/>
            <w:tcMar>
              <w:top w:w="15" w:type="dxa"/>
              <w:left w:w="15" w:type="dxa"/>
              <w:right w:w="15" w:type="dxa"/>
            </w:tcMar>
            <w:vAlign w:val="center"/>
          </w:tcPr>
          <w:p w14:paraId="0CDD5E06">
            <w:pPr>
              <w:jc w:val="left"/>
              <w:rPr>
                <w:rFonts w:hint="default" w:ascii="Times New Roman" w:hAnsi="Times New Roman" w:eastAsia="仿宋_GB2312" w:cs="Times New Roman"/>
                <w:color w:val="000000"/>
                <w:sz w:val="20"/>
                <w:szCs w:val="20"/>
              </w:rPr>
            </w:pPr>
          </w:p>
        </w:tc>
      </w:tr>
      <w:tr w14:paraId="468F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507" w:type="dxa"/>
            <w:vMerge w:val="continue"/>
            <w:noWrap w:val="0"/>
            <w:tcMar>
              <w:top w:w="15" w:type="dxa"/>
              <w:left w:w="15" w:type="dxa"/>
              <w:right w:w="15" w:type="dxa"/>
            </w:tcMar>
            <w:vAlign w:val="center"/>
          </w:tcPr>
          <w:p w14:paraId="06A85EC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9178FB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213E33D">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01A2A1E">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21BD46F4">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733F3D24">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0D7215CB">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《中华人民共和国自然保护区条例》</w:t>
            </w:r>
          </w:p>
        </w:tc>
        <w:tc>
          <w:tcPr>
            <w:tcW w:w="2056" w:type="dxa"/>
            <w:vMerge w:val="continue"/>
            <w:noWrap w:val="0"/>
            <w:tcMar>
              <w:top w:w="15" w:type="dxa"/>
              <w:left w:w="15" w:type="dxa"/>
              <w:right w:w="15" w:type="dxa"/>
            </w:tcMar>
            <w:vAlign w:val="center"/>
          </w:tcPr>
          <w:p w14:paraId="29CFB0AC">
            <w:pPr>
              <w:rPr>
                <w:rFonts w:hint="default" w:ascii="Times New Roman" w:hAnsi="Times New Roman" w:eastAsia="仿宋_GB2312" w:cs="Times New Roman"/>
                <w:color w:val="000000"/>
                <w:sz w:val="20"/>
                <w:szCs w:val="20"/>
              </w:rPr>
            </w:pPr>
          </w:p>
        </w:tc>
      </w:tr>
      <w:tr w14:paraId="3038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jc w:val="center"/>
        </w:trPr>
        <w:tc>
          <w:tcPr>
            <w:tcW w:w="507" w:type="dxa"/>
            <w:vMerge w:val="continue"/>
            <w:noWrap w:val="0"/>
            <w:tcMar>
              <w:top w:w="15" w:type="dxa"/>
              <w:left w:w="15" w:type="dxa"/>
              <w:right w:w="15" w:type="dxa"/>
            </w:tcMar>
            <w:vAlign w:val="center"/>
          </w:tcPr>
          <w:p w14:paraId="1FC33B4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8369C4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4EDB8B5">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1466B4D3">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74A09A3">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6C62F776">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736EF55">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《建设项目使用林地审核审批管理办法》</w:t>
            </w:r>
          </w:p>
        </w:tc>
        <w:tc>
          <w:tcPr>
            <w:tcW w:w="2056" w:type="dxa"/>
            <w:vMerge w:val="continue"/>
            <w:noWrap w:val="0"/>
            <w:tcMar>
              <w:top w:w="15" w:type="dxa"/>
              <w:left w:w="15" w:type="dxa"/>
              <w:right w:w="15" w:type="dxa"/>
            </w:tcMar>
            <w:vAlign w:val="center"/>
          </w:tcPr>
          <w:p w14:paraId="4EAE9C5D">
            <w:pPr>
              <w:rPr>
                <w:rFonts w:hint="default" w:ascii="Times New Roman" w:hAnsi="Times New Roman" w:eastAsia="仿宋_GB2312" w:cs="Times New Roman"/>
                <w:color w:val="000000"/>
                <w:sz w:val="20"/>
                <w:szCs w:val="20"/>
              </w:rPr>
            </w:pPr>
          </w:p>
        </w:tc>
      </w:tr>
      <w:tr w14:paraId="25F1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07" w:type="dxa"/>
            <w:vMerge w:val="continue"/>
            <w:noWrap w:val="0"/>
            <w:tcMar>
              <w:top w:w="15" w:type="dxa"/>
              <w:left w:w="15" w:type="dxa"/>
              <w:right w:w="15" w:type="dxa"/>
            </w:tcMar>
            <w:vAlign w:val="center"/>
          </w:tcPr>
          <w:p w14:paraId="0EF8BC3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59EFEB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85746F3">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7E3BAFC">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6A6B58DA">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6CBA6043">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DEA9FCC">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《在国家级自然保护区修筑设施审批管理暂行办法》</w:t>
            </w:r>
          </w:p>
        </w:tc>
        <w:tc>
          <w:tcPr>
            <w:tcW w:w="2056" w:type="dxa"/>
            <w:vMerge w:val="continue"/>
            <w:noWrap w:val="0"/>
            <w:tcMar>
              <w:top w:w="15" w:type="dxa"/>
              <w:left w:w="15" w:type="dxa"/>
              <w:right w:w="15" w:type="dxa"/>
            </w:tcMar>
            <w:vAlign w:val="center"/>
          </w:tcPr>
          <w:p w14:paraId="010EB78F">
            <w:pPr>
              <w:rPr>
                <w:rFonts w:hint="default" w:ascii="Times New Roman" w:hAnsi="Times New Roman" w:eastAsia="仿宋_GB2312" w:cs="Times New Roman"/>
                <w:color w:val="000000"/>
                <w:sz w:val="20"/>
                <w:szCs w:val="20"/>
              </w:rPr>
            </w:pPr>
          </w:p>
        </w:tc>
      </w:tr>
      <w:tr w14:paraId="60B7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07" w:type="dxa"/>
            <w:vMerge w:val="continue"/>
            <w:noWrap w:val="0"/>
            <w:tcMar>
              <w:top w:w="15" w:type="dxa"/>
              <w:left w:w="15" w:type="dxa"/>
              <w:right w:w="15" w:type="dxa"/>
            </w:tcMar>
            <w:vAlign w:val="center"/>
          </w:tcPr>
          <w:p w14:paraId="7CB740A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4E9FD9C">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05869C9">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78334EA8">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0AE55C3">
            <w:pPr>
              <w:rPr>
                <w:rFonts w:hint="default" w:ascii="Times New Roman" w:hAnsi="Times New Roman" w:eastAsia="仿宋_GB2312" w:cs="Times New Roman"/>
                <w:color w:val="000000"/>
                <w:sz w:val="20"/>
                <w:szCs w:val="20"/>
                <w:lang w:val="en-US" w:eastAsia="zh-CN"/>
              </w:rPr>
            </w:pPr>
          </w:p>
        </w:tc>
        <w:tc>
          <w:tcPr>
            <w:tcW w:w="2676" w:type="dxa"/>
            <w:vMerge w:val="restart"/>
            <w:noWrap w:val="0"/>
            <w:tcMar>
              <w:top w:w="15" w:type="dxa"/>
              <w:left w:w="15" w:type="dxa"/>
              <w:right w:w="15" w:type="dxa"/>
            </w:tcMar>
            <w:vAlign w:val="center"/>
          </w:tcPr>
          <w:p w14:paraId="1F6334EB">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《中华人民共和国森林法实施条例》</w:t>
            </w:r>
          </w:p>
        </w:tc>
        <w:tc>
          <w:tcPr>
            <w:tcW w:w="4660" w:type="dxa"/>
            <w:noWrap w:val="0"/>
            <w:tcMar>
              <w:top w:w="15" w:type="dxa"/>
              <w:left w:w="15" w:type="dxa"/>
              <w:right w:w="15" w:type="dxa"/>
            </w:tcMar>
            <w:vAlign w:val="center"/>
          </w:tcPr>
          <w:p w14:paraId="2ED2CA1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《国家林业和草原局公告》（2022年第17号）</w:t>
            </w:r>
          </w:p>
        </w:tc>
        <w:tc>
          <w:tcPr>
            <w:tcW w:w="2056" w:type="dxa"/>
            <w:vMerge w:val="continue"/>
            <w:noWrap w:val="0"/>
            <w:tcMar>
              <w:top w:w="15" w:type="dxa"/>
              <w:left w:w="15" w:type="dxa"/>
              <w:right w:w="15" w:type="dxa"/>
            </w:tcMar>
            <w:vAlign w:val="center"/>
          </w:tcPr>
          <w:p w14:paraId="00DC3D31">
            <w:pPr>
              <w:rPr>
                <w:rFonts w:hint="default" w:ascii="Times New Roman" w:hAnsi="Times New Roman" w:eastAsia="仿宋_GB2312" w:cs="Times New Roman"/>
                <w:color w:val="000000"/>
                <w:sz w:val="20"/>
                <w:szCs w:val="20"/>
              </w:rPr>
            </w:pPr>
          </w:p>
        </w:tc>
      </w:tr>
      <w:tr w14:paraId="1F2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507" w:type="dxa"/>
            <w:vMerge w:val="continue"/>
            <w:noWrap w:val="0"/>
            <w:tcMar>
              <w:top w:w="15" w:type="dxa"/>
              <w:left w:w="15" w:type="dxa"/>
              <w:right w:w="15" w:type="dxa"/>
            </w:tcMar>
            <w:vAlign w:val="center"/>
          </w:tcPr>
          <w:p w14:paraId="0D320344">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7F2BE5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3F74DBB">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5B34EB8A">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711CD44E">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15AB036F">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2DA84250">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《国家林业和草原局公告》（2023年第3号）</w:t>
            </w:r>
          </w:p>
        </w:tc>
        <w:tc>
          <w:tcPr>
            <w:tcW w:w="2056" w:type="dxa"/>
            <w:vMerge w:val="continue"/>
            <w:noWrap w:val="0"/>
            <w:tcMar>
              <w:top w:w="15" w:type="dxa"/>
              <w:left w:w="15" w:type="dxa"/>
              <w:right w:w="15" w:type="dxa"/>
            </w:tcMar>
            <w:vAlign w:val="center"/>
          </w:tcPr>
          <w:p w14:paraId="5AD91342">
            <w:pPr>
              <w:rPr>
                <w:rFonts w:hint="default" w:ascii="Times New Roman" w:hAnsi="Times New Roman" w:eastAsia="仿宋_GB2312" w:cs="Times New Roman"/>
                <w:color w:val="000000"/>
                <w:sz w:val="20"/>
                <w:szCs w:val="20"/>
              </w:rPr>
            </w:pPr>
          </w:p>
        </w:tc>
      </w:tr>
      <w:tr w14:paraId="0209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07" w:type="dxa"/>
            <w:vMerge w:val="continue"/>
            <w:noWrap w:val="0"/>
            <w:tcMar>
              <w:top w:w="15" w:type="dxa"/>
              <w:left w:w="15" w:type="dxa"/>
              <w:right w:w="15" w:type="dxa"/>
            </w:tcMar>
            <w:vAlign w:val="center"/>
          </w:tcPr>
          <w:p w14:paraId="63D5A6D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8029D1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F31B42C">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5FFB15E">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025492CA">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4B29E8D4">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26F4742E">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《国家林业和草原局公告》（2023年第11号）</w:t>
            </w:r>
          </w:p>
        </w:tc>
        <w:tc>
          <w:tcPr>
            <w:tcW w:w="2056" w:type="dxa"/>
            <w:vMerge w:val="continue"/>
            <w:noWrap w:val="0"/>
            <w:tcMar>
              <w:top w:w="15" w:type="dxa"/>
              <w:left w:w="15" w:type="dxa"/>
              <w:right w:w="15" w:type="dxa"/>
            </w:tcMar>
            <w:vAlign w:val="center"/>
          </w:tcPr>
          <w:p w14:paraId="16E07B50">
            <w:pPr>
              <w:rPr>
                <w:rFonts w:hint="default" w:ascii="Times New Roman" w:hAnsi="Times New Roman" w:eastAsia="仿宋_GB2312" w:cs="Times New Roman"/>
                <w:color w:val="000000"/>
                <w:sz w:val="20"/>
                <w:szCs w:val="20"/>
              </w:rPr>
            </w:pPr>
          </w:p>
        </w:tc>
      </w:tr>
      <w:tr w14:paraId="7F2C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507" w:type="dxa"/>
            <w:vMerge w:val="continue"/>
            <w:noWrap w:val="0"/>
            <w:tcMar>
              <w:top w:w="15" w:type="dxa"/>
              <w:left w:w="15" w:type="dxa"/>
              <w:right w:w="15" w:type="dxa"/>
            </w:tcMar>
            <w:vAlign w:val="center"/>
          </w:tcPr>
          <w:p w14:paraId="675E9C9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B3293F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971E7F3">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5BB3A667">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A2883D7">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068DBA4C">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6839F8DF">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《国家林业和草原局关于印发</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建设项目使用林地审核审批管理规范</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 xml:space="preserve">的通知》（林资规〔2021〕5号） </w:t>
            </w:r>
          </w:p>
        </w:tc>
        <w:tc>
          <w:tcPr>
            <w:tcW w:w="2056" w:type="dxa"/>
            <w:vMerge w:val="continue"/>
            <w:noWrap w:val="0"/>
            <w:tcMar>
              <w:top w:w="15" w:type="dxa"/>
              <w:left w:w="15" w:type="dxa"/>
              <w:right w:w="15" w:type="dxa"/>
            </w:tcMar>
            <w:vAlign w:val="center"/>
          </w:tcPr>
          <w:p w14:paraId="6A079102">
            <w:pPr>
              <w:rPr>
                <w:rFonts w:hint="default" w:ascii="Times New Roman" w:hAnsi="Times New Roman" w:eastAsia="仿宋_GB2312" w:cs="Times New Roman"/>
                <w:color w:val="000000"/>
                <w:sz w:val="20"/>
                <w:szCs w:val="20"/>
              </w:rPr>
            </w:pPr>
          </w:p>
        </w:tc>
      </w:tr>
      <w:tr w14:paraId="3612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507" w:type="dxa"/>
            <w:vMerge w:val="continue"/>
            <w:noWrap w:val="0"/>
            <w:tcMar>
              <w:top w:w="15" w:type="dxa"/>
              <w:left w:w="15" w:type="dxa"/>
              <w:right w:w="15" w:type="dxa"/>
            </w:tcMar>
            <w:vAlign w:val="center"/>
          </w:tcPr>
          <w:p w14:paraId="188181C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96FB909">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9A929F2">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50CA5BDB">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F5F1734">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3BB7366C">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3E35AB8A">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《使用林地可行性报告编制规范》（LY/T2492-2015）</w:t>
            </w:r>
          </w:p>
        </w:tc>
        <w:tc>
          <w:tcPr>
            <w:tcW w:w="2056" w:type="dxa"/>
            <w:vMerge w:val="continue"/>
            <w:noWrap w:val="0"/>
            <w:tcMar>
              <w:top w:w="15" w:type="dxa"/>
              <w:left w:w="15" w:type="dxa"/>
              <w:right w:w="15" w:type="dxa"/>
            </w:tcMar>
            <w:vAlign w:val="center"/>
          </w:tcPr>
          <w:p w14:paraId="06BC6DAC">
            <w:pPr>
              <w:rPr>
                <w:rFonts w:hint="default" w:ascii="Times New Roman" w:hAnsi="Times New Roman" w:eastAsia="仿宋_GB2312" w:cs="Times New Roman"/>
                <w:color w:val="000000"/>
                <w:sz w:val="20"/>
                <w:szCs w:val="20"/>
              </w:rPr>
            </w:pPr>
          </w:p>
        </w:tc>
      </w:tr>
      <w:tr w14:paraId="1F81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 w:hRule="atLeast"/>
          <w:jc w:val="center"/>
        </w:trPr>
        <w:tc>
          <w:tcPr>
            <w:tcW w:w="507" w:type="dxa"/>
            <w:vMerge w:val="continue"/>
            <w:noWrap w:val="0"/>
            <w:tcMar>
              <w:top w:w="15" w:type="dxa"/>
              <w:left w:w="15" w:type="dxa"/>
              <w:right w:w="15" w:type="dxa"/>
            </w:tcMar>
            <w:vAlign w:val="center"/>
          </w:tcPr>
          <w:p w14:paraId="1020C4A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19A6FA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98AB531">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042D79F5">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4E1859AC">
            <w:pPr>
              <w:rPr>
                <w:rFonts w:hint="default" w:ascii="Times New Roman" w:hAnsi="Times New Roman" w:eastAsia="仿宋_GB2312" w:cs="Times New Roman"/>
                <w:color w:val="000000"/>
                <w:sz w:val="20"/>
                <w:szCs w:val="20"/>
                <w:lang w:val="en-US" w:eastAsia="zh-CN"/>
              </w:rPr>
            </w:pPr>
          </w:p>
        </w:tc>
        <w:tc>
          <w:tcPr>
            <w:tcW w:w="2676" w:type="dxa"/>
            <w:vMerge w:val="restart"/>
            <w:noWrap w:val="0"/>
            <w:tcMar>
              <w:top w:w="15" w:type="dxa"/>
              <w:left w:w="15" w:type="dxa"/>
              <w:right w:w="15" w:type="dxa"/>
            </w:tcMar>
            <w:vAlign w:val="center"/>
          </w:tcPr>
          <w:p w14:paraId="501EA3CB">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《森林和野生动物类型自然保护区管理办法》</w:t>
            </w:r>
          </w:p>
          <w:p w14:paraId="6DC076A5">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5252F12">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《四川省林业和草原局公告》（20</w:t>
            </w:r>
            <w:r>
              <w:rPr>
                <w:rFonts w:hint="eastAsia" w:ascii="Times New Roman" w:hAnsi="Times New Roman" w:eastAsia="仿宋_GB2312" w:cs="Times New Roman"/>
                <w:color w:val="000000"/>
                <w:sz w:val="20"/>
                <w:szCs w:val="20"/>
                <w:lang w:val="en-US" w:eastAsia="zh-CN"/>
              </w:rPr>
              <w:t>22</w:t>
            </w:r>
            <w:r>
              <w:rPr>
                <w:rFonts w:hint="default" w:ascii="Times New Roman" w:hAnsi="Times New Roman" w:eastAsia="仿宋_GB2312" w:cs="Times New Roman"/>
                <w:color w:val="000000"/>
                <w:sz w:val="20"/>
                <w:szCs w:val="20"/>
              </w:rPr>
              <w:t>年第8号）</w:t>
            </w:r>
          </w:p>
        </w:tc>
        <w:tc>
          <w:tcPr>
            <w:tcW w:w="2056" w:type="dxa"/>
            <w:vMerge w:val="continue"/>
            <w:noWrap w:val="0"/>
            <w:tcMar>
              <w:top w:w="15" w:type="dxa"/>
              <w:left w:w="15" w:type="dxa"/>
              <w:right w:w="15" w:type="dxa"/>
            </w:tcMar>
            <w:vAlign w:val="center"/>
          </w:tcPr>
          <w:p w14:paraId="63AFB9B6">
            <w:pPr>
              <w:rPr>
                <w:rFonts w:hint="default" w:ascii="Times New Roman" w:hAnsi="Times New Roman" w:eastAsia="仿宋_GB2312" w:cs="Times New Roman"/>
                <w:color w:val="000000"/>
                <w:sz w:val="20"/>
                <w:szCs w:val="20"/>
              </w:rPr>
            </w:pPr>
          </w:p>
        </w:tc>
      </w:tr>
      <w:tr w14:paraId="6F62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07" w:type="dxa"/>
            <w:vMerge w:val="continue"/>
            <w:noWrap w:val="0"/>
            <w:tcMar>
              <w:top w:w="15" w:type="dxa"/>
              <w:left w:w="15" w:type="dxa"/>
              <w:right w:w="15" w:type="dxa"/>
            </w:tcMar>
            <w:vAlign w:val="center"/>
          </w:tcPr>
          <w:p w14:paraId="222B69A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C58EC3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8CF981E">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14E286F1">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6B81526B">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19678791">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AE067F8">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《四川省林业和草原局公告》（20</w:t>
            </w:r>
            <w:r>
              <w:rPr>
                <w:rFonts w:hint="eastAsia" w:ascii="Times New Roman" w:hAnsi="Times New Roman" w:eastAsia="仿宋_GB2312" w:cs="Times New Roman"/>
                <w:color w:val="000000"/>
                <w:sz w:val="20"/>
                <w:szCs w:val="20"/>
                <w:lang w:val="en-US" w:eastAsia="zh-CN"/>
              </w:rPr>
              <w:t>23</w:t>
            </w:r>
            <w:r>
              <w:rPr>
                <w:rFonts w:hint="default" w:ascii="Times New Roman" w:hAnsi="Times New Roman" w:eastAsia="仿宋_GB2312" w:cs="Times New Roman"/>
                <w:color w:val="000000"/>
                <w:sz w:val="20"/>
                <w:szCs w:val="20"/>
              </w:rPr>
              <w:t>年第</w:t>
            </w:r>
            <w:r>
              <w:rPr>
                <w:rFonts w:hint="default"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rPr>
              <w:t>号）</w:t>
            </w:r>
          </w:p>
        </w:tc>
        <w:tc>
          <w:tcPr>
            <w:tcW w:w="2056" w:type="dxa"/>
            <w:vMerge w:val="continue"/>
            <w:noWrap w:val="0"/>
            <w:tcMar>
              <w:top w:w="15" w:type="dxa"/>
              <w:left w:w="15" w:type="dxa"/>
              <w:right w:w="15" w:type="dxa"/>
            </w:tcMar>
            <w:vAlign w:val="center"/>
          </w:tcPr>
          <w:p w14:paraId="4100A86F">
            <w:pPr>
              <w:rPr>
                <w:rFonts w:hint="default" w:ascii="Times New Roman" w:hAnsi="Times New Roman" w:eastAsia="仿宋_GB2312" w:cs="Times New Roman"/>
                <w:color w:val="000000"/>
                <w:sz w:val="20"/>
                <w:szCs w:val="20"/>
              </w:rPr>
            </w:pPr>
          </w:p>
        </w:tc>
      </w:tr>
      <w:tr w14:paraId="46CA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07" w:type="dxa"/>
            <w:vMerge w:val="continue"/>
            <w:noWrap w:val="0"/>
            <w:tcMar>
              <w:top w:w="15" w:type="dxa"/>
              <w:left w:w="15" w:type="dxa"/>
              <w:right w:w="15" w:type="dxa"/>
            </w:tcMar>
            <w:vAlign w:val="center"/>
          </w:tcPr>
          <w:p w14:paraId="6995D13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D55A93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173CC72">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0FEDA861">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36B53479">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03DFDE77">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7676CBDB">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《四川省林业和草原局公告》（20</w:t>
            </w:r>
            <w:r>
              <w:rPr>
                <w:rFonts w:hint="eastAsia" w:ascii="Times New Roman" w:hAnsi="Times New Roman" w:eastAsia="仿宋_GB2312" w:cs="Times New Roman"/>
                <w:color w:val="000000"/>
                <w:sz w:val="20"/>
                <w:szCs w:val="20"/>
                <w:lang w:val="en-US" w:eastAsia="zh-CN"/>
              </w:rPr>
              <w:t>23</w:t>
            </w:r>
            <w:r>
              <w:rPr>
                <w:rFonts w:hint="default" w:ascii="Times New Roman" w:hAnsi="Times New Roman" w:eastAsia="仿宋_GB2312" w:cs="Times New Roman"/>
                <w:color w:val="000000"/>
                <w:sz w:val="20"/>
                <w:szCs w:val="20"/>
              </w:rPr>
              <w:t>年第</w:t>
            </w:r>
            <w:r>
              <w:rPr>
                <w:rFonts w:hint="default" w:ascii="Times New Roman" w:hAnsi="Times New Roman" w:eastAsia="仿宋_GB2312" w:cs="Times New Roman"/>
                <w:color w:val="000000"/>
                <w:sz w:val="20"/>
                <w:szCs w:val="20"/>
                <w:lang w:val="en-US" w:eastAsia="zh-CN"/>
              </w:rPr>
              <w:t>9</w:t>
            </w:r>
            <w:r>
              <w:rPr>
                <w:rFonts w:hint="default" w:ascii="Times New Roman" w:hAnsi="Times New Roman" w:eastAsia="仿宋_GB2312" w:cs="Times New Roman"/>
                <w:color w:val="000000"/>
                <w:sz w:val="20"/>
                <w:szCs w:val="20"/>
              </w:rPr>
              <w:t>号）</w:t>
            </w:r>
          </w:p>
        </w:tc>
        <w:tc>
          <w:tcPr>
            <w:tcW w:w="2056" w:type="dxa"/>
            <w:vMerge w:val="continue"/>
            <w:noWrap w:val="0"/>
            <w:tcMar>
              <w:top w:w="15" w:type="dxa"/>
              <w:left w:w="15" w:type="dxa"/>
              <w:right w:w="15" w:type="dxa"/>
            </w:tcMar>
            <w:vAlign w:val="center"/>
          </w:tcPr>
          <w:p w14:paraId="417409AB">
            <w:pPr>
              <w:rPr>
                <w:rFonts w:hint="default" w:ascii="Times New Roman" w:hAnsi="Times New Roman" w:eastAsia="仿宋_GB2312" w:cs="Times New Roman"/>
                <w:color w:val="000000"/>
                <w:sz w:val="20"/>
                <w:szCs w:val="20"/>
              </w:rPr>
            </w:pPr>
          </w:p>
        </w:tc>
      </w:tr>
      <w:tr w14:paraId="76C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507" w:type="dxa"/>
            <w:vMerge w:val="continue"/>
            <w:noWrap w:val="0"/>
            <w:tcMar>
              <w:top w:w="15" w:type="dxa"/>
              <w:left w:w="15" w:type="dxa"/>
              <w:right w:w="15" w:type="dxa"/>
            </w:tcMar>
            <w:vAlign w:val="center"/>
          </w:tcPr>
          <w:p w14:paraId="73A3C15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5FCE0D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832C2A2">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754F2B03">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03954788">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07748E14">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13A5868">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《四川省林业和草原局关于印发 〈四川省建设项目使</w:t>
            </w:r>
          </w:p>
          <w:p w14:paraId="2A8F58D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用林地审核审批管理规范〉的通知》（川林规发〔2022〕</w:t>
            </w:r>
          </w:p>
          <w:p w14:paraId="032D9DC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2号）</w:t>
            </w:r>
          </w:p>
        </w:tc>
        <w:tc>
          <w:tcPr>
            <w:tcW w:w="2056" w:type="dxa"/>
            <w:vMerge w:val="continue"/>
            <w:noWrap w:val="0"/>
            <w:tcMar>
              <w:top w:w="15" w:type="dxa"/>
              <w:left w:w="15" w:type="dxa"/>
              <w:right w:w="15" w:type="dxa"/>
            </w:tcMar>
            <w:vAlign w:val="center"/>
          </w:tcPr>
          <w:p w14:paraId="51166FCA">
            <w:pPr>
              <w:rPr>
                <w:rFonts w:hint="default" w:ascii="Times New Roman" w:hAnsi="Times New Roman" w:eastAsia="仿宋_GB2312" w:cs="Times New Roman"/>
                <w:color w:val="000000"/>
                <w:sz w:val="20"/>
                <w:szCs w:val="20"/>
              </w:rPr>
            </w:pPr>
          </w:p>
        </w:tc>
      </w:tr>
      <w:tr w14:paraId="0E3A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507" w:type="dxa"/>
            <w:vMerge w:val="restart"/>
            <w:noWrap w:val="0"/>
            <w:tcMar>
              <w:top w:w="15" w:type="dxa"/>
              <w:left w:w="15" w:type="dxa"/>
              <w:right w:w="15" w:type="dxa"/>
            </w:tcMar>
            <w:vAlign w:val="center"/>
          </w:tcPr>
          <w:p w14:paraId="1E4B8FA9">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09</w:t>
            </w:r>
          </w:p>
        </w:tc>
        <w:tc>
          <w:tcPr>
            <w:tcW w:w="507" w:type="dxa"/>
            <w:vMerge w:val="restart"/>
            <w:noWrap w:val="0"/>
            <w:tcMar>
              <w:top w:w="15" w:type="dxa"/>
              <w:left w:w="15" w:type="dxa"/>
              <w:right w:w="15" w:type="dxa"/>
            </w:tcMar>
            <w:vAlign w:val="center"/>
          </w:tcPr>
          <w:p w14:paraId="464C91D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549</w:t>
            </w:r>
          </w:p>
        </w:tc>
        <w:tc>
          <w:tcPr>
            <w:tcW w:w="1567" w:type="dxa"/>
            <w:vMerge w:val="restart"/>
            <w:noWrap w:val="0"/>
            <w:tcMar>
              <w:top w:w="15" w:type="dxa"/>
              <w:left w:w="15" w:type="dxa"/>
              <w:right w:w="15" w:type="dxa"/>
            </w:tcMar>
            <w:vAlign w:val="center"/>
          </w:tcPr>
          <w:p w14:paraId="3EAD965D">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建设项目使用草原审批</w:t>
            </w:r>
          </w:p>
        </w:tc>
        <w:tc>
          <w:tcPr>
            <w:tcW w:w="1583" w:type="dxa"/>
            <w:vMerge w:val="restart"/>
            <w:noWrap w:val="0"/>
            <w:tcMar>
              <w:top w:w="15" w:type="dxa"/>
              <w:left w:w="15" w:type="dxa"/>
              <w:right w:w="15" w:type="dxa"/>
            </w:tcMar>
            <w:vAlign w:val="center"/>
          </w:tcPr>
          <w:p w14:paraId="64DDCD3E">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1464" w:type="dxa"/>
            <w:vMerge w:val="restart"/>
            <w:noWrap w:val="0"/>
            <w:tcMar>
              <w:top w:w="15" w:type="dxa"/>
              <w:left w:w="15" w:type="dxa"/>
              <w:right w:w="15" w:type="dxa"/>
            </w:tcMar>
            <w:vAlign w:val="center"/>
          </w:tcPr>
          <w:p w14:paraId="19C7A71C">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2676" w:type="dxa"/>
            <w:vMerge w:val="restart"/>
            <w:noWrap w:val="0"/>
            <w:tcMar>
              <w:top w:w="15" w:type="dxa"/>
              <w:left w:w="15" w:type="dxa"/>
              <w:right w:w="15" w:type="dxa"/>
            </w:tcMar>
            <w:vAlign w:val="center"/>
          </w:tcPr>
          <w:p w14:paraId="74D8C7D5">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《中华人民共和国草原法》</w:t>
            </w:r>
          </w:p>
        </w:tc>
        <w:tc>
          <w:tcPr>
            <w:tcW w:w="4660" w:type="dxa"/>
            <w:noWrap w:val="0"/>
            <w:tcMar>
              <w:top w:w="15" w:type="dxa"/>
              <w:left w:w="15" w:type="dxa"/>
              <w:right w:w="15" w:type="dxa"/>
            </w:tcMar>
            <w:vAlign w:val="center"/>
          </w:tcPr>
          <w:p w14:paraId="5174C138">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《中华人民共和国草原法》</w:t>
            </w:r>
          </w:p>
        </w:tc>
        <w:tc>
          <w:tcPr>
            <w:tcW w:w="2056" w:type="dxa"/>
            <w:vMerge w:val="restart"/>
            <w:noWrap w:val="0"/>
            <w:tcMar>
              <w:top w:w="15" w:type="dxa"/>
              <w:left w:w="15" w:type="dxa"/>
              <w:right w:w="15" w:type="dxa"/>
            </w:tcMar>
            <w:vAlign w:val="center"/>
          </w:tcPr>
          <w:p w14:paraId="30745633">
            <w:pPr>
              <w:rPr>
                <w:rFonts w:hint="default" w:ascii="Times New Roman" w:hAnsi="Times New Roman" w:eastAsia="仿宋_GB2312" w:cs="Times New Roman"/>
                <w:color w:val="000000"/>
                <w:sz w:val="20"/>
                <w:szCs w:val="20"/>
              </w:rPr>
            </w:pPr>
          </w:p>
        </w:tc>
      </w:tr>
      <w:tr w14:paraId="0328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07" w:type="dxa"/>
            <w:vMerge w:val="continue"/>
            <w:noWrap w:val="0"/>
            <w:tcMar>
              <w:top w:w="15" w:type="dxa"/>
              <w:left w:w="15" w:type="dxa"/>
              <w:right w:w="15" w:type="dxa"/>
            </w:tcMar>
            <w:vAlign w:val="center"/>
          </w:tcPr>
          <w:p w14:paraId="41B7406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79E552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92F4787">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D23D786">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54314739">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1759F169">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78915D9B">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《国家林业和草原局公告》（202</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年第2号）</w:t>
            </w:r>
          </w:p>
        </w:tc>
        <w:tc>
          <w:tcPr>
            <w:tcW w:w="2056" w:type="dxa"/>
            <w:vMerge w:val="continue"/>
            <w:noWrap w:val="0"/>
            <w:tcMar>
              <w:top w:w="15" w:type="dxa"/>
              <w:left w:w="15" w:type="dxa"/>
              <w:right w:w="15" w:type="dxa"/>
            </w:tcMar>
            <w:vAlign w:val="center"/>
          </w:tcPr>
          <w:p w14:paraId="4FF00296">
            <w:pPr>
              <w:rPr>
                <w:rFonts w:hint="default" w:ascii="Times New Roman" w:hAnsi="Times New Roman" w:eastAsia="仿宋_GB2312" w:cs="Times New Roman"/>
                <w:color w:val="000000"/>
                <w:sz w:val="20"/>
                <w:szCs w:val="20"/>
              </w:rPr>
            </w:pPr>
          </w:p>
        </w:tc>
      </w:tr>
      <w:tr w14:paraId="3FDC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507" w:type="dxa"/>
            <w:vMerge w:val="continue"/>
            <w:noWrap w:val="0"/>
            <w:tcMar>
              <w:top w:w="15" w:type="dxa"/>
              <w:left w:w="15" w:type="dxa"/>
              <w:right w:w="15" w:type="dxa"/>
            </w:tcMar>
            <w:vAlign w:val="center"/>
          </w:tcPr>
          <w:p w14:paraId="25DBF2D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97842C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49E3E82">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2A474A04">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6BD85466">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16CF93EC">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337D7104">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《国家林业和草原局公告》（202</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年第</w:t>
            </w:r>
            <w:r>
              <w:rPr>
                <w:rFonts w:hint="default" w:ascii="Times New Roman" w:hAnsi="Times New Roman" w:eastAsia="仿宋_GB2312" w:cs="Times New Roman"/>
                <w:color w:val="000000"/>
                <w:sz w:val="20"/>
                <w:szCs w:val="20"/>
                <w:lang w:val="en-US" w:eastAsia="zh-CN"/>
              </w:rPr>
              <w:t>11</w:t>
            </w:r>
            <w:r>
              <w:rPr>
                <w:rFonts w:hint="default" w:ascii="Times New Roman" w:hAnsi="Times New Roman" w:eastAsia="仿宋_GB2312" w:cs="Times New Roman"/>
                <w:color w:val="000000"/>
                <w:sz w:val="20"/>
                <w:szCs w:val="20"/>
              </w:rPr>
              <w:t>号）</w:t>
            </w:r>
          </w:p>
        </w:tc>
        <w:tc>
          <w:tcPr>
            <w:tcW w:w="2056" w:type="dxa"/>
            <w:vMerge w:val="continue"/>
            <w:noWrap w:val="0"/>
            <w:tcMar>
              <w:top w:w="15" w:type="dxa"/>
              <w:left w:w="15" w:type="dxa"/>
              <w:right w:w="15" w:type="dxa"/>
            </w:tcMar>
            <w:vAlign w:val="center"/>
          </w:tcPr>
          <w:p w14:paraId="59FB49D8">
            <w:pPr>
              <w:rPr>
                <w:rFonts w:hint="default" w:ascii="Times New Roman" w:hAnsi="Times New Roman" w:eastAsia="仿宋_GB2312" w:cs="Times New Roman"/>
                <w:color w:val="000000"/>
                <w:sz w:val="20"/>
                <w:szCs w:val="20"/>
              </w:rPr>
            </w:pPr>
          </w:p>
        </w:tc>
      </w:tr>
      <w:tr w14:paraId="733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07" w:type="dxa"/>
            <w:vMerge w:val="continue"/>
            <w:noWrap w:val="0"/>
            <w:tcMar>
              <w:top w:w="15" w:type="dxa"/>
              <w:left w:w="15" w:type="dxa"/>
              <w:right w:w="15" w:type="dxa"/>
            </w:tcMar>
            <w:vAlign w:val="center"/>
          </w:tcPr>
          <w:p w14:paraId="46ACB746">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852560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A5DDE57">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96DDA1A">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67AE7A82">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66AFA012">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173154EB">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《草原征占用审核审批管理规范》（林草规〔2020〕2 号）</w:t>
            </w:r>
          </w:p>
        </w:tc>
        <w:tc>
          <w:tcPr>
            <w:tcW w:w="2056" w:type="dxa"/>
            <w:vMerge w:val="continue"/>
            <w:noWrap w:val="0"/>
            <w:tcMar>
              <w:top w:w="15" w:type="dxa"/>
              <w:left w:w="15" w:type="dxa"/>
              <w:right w:w="15" w:type="dxa"/>
            </w:tcMar>
            <w:vAlign w:val="center"/>
          </w:tcPr>
          <w:p w14:paraId="440E316C">
            <w:pPr>
              <w:rPr>
                <w:rFonts w:hint="default" w:ascii="Times New Roman" w:hAnsi="Times New Roman" w:eastAsia="仿宋_GB2312" w:cs="Times New Roman"/>
                <w:color w:val="000000"/>
                <w:sz w:val="20"/>
                <w:szCs w:val="20"/>
              </w:rPr>
            </w:pPr>
          </w:p>
        </w:tc>
      </w:tr>
      <w:tr w14:paraId="16A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507" w:type="dxa"/>
            <w:vMerge w:val="continue"/>
            <w:noWrap w:val="0"/>
            <w:tcMar>
              <w:top w:w="15" w:type="dxa"/>
              <w:left w:w="15" w:type="dxa"/>
              <w:right w:w="15" w:type="dxa"/>
            </w:tcMar>
            <w:vAlign w:val="center"/>
          </w:tcPr>
          <w:p w14:paraId="29CC11D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5147FE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AA6ADC2">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425C0F18">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473F49FE">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00665FDF">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399E3321">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《四川省林业和草原局公告》（20</w:t>
            </w:r>
            <w:r>
              <w:rPr>
                <w:rFonts w:hint="default" w:ascii="Times New Roman" w:hAnsi="Times New Roman" w:eastAsia="仿宋_GB2312" w:cs="Times New Roman"/>
                <w:color w:val="000000"/>
                <w:sz w:val="20"/>
                <w:szCs w:val="20"/>
                <w:lang w:val="en-US" w:eastAsia="zh-CN"/>
              </w:rPr>
              <w:t>23</w:t>
            </w:r>
            <w:r>
              <w:rPr>
                <w:rFonts w:hint="default" w:ascii="Times New Roman" w:hAnsi="Times New Roman" w:eastAsia="仿宋_GB2312" w:cs="Times New Roman"/>
                <w:color w:val="000000"/>
                <w:sz w:val="20"/>
                <w:szCs w:val="20"/>
              </w:rPr>
              <w:t>年第</w:t>
            </w:r>
            <w:r>
              <w:rPr>
                <w:rFonts w:hint="default" w:ascii="Times New Roman" w:hAnsi="Times New Roman" w:eastAsia="仿宋_GB2312" w:cs="Times New Roman"/>
                <w:color w:val="000000"/>
                <w:sz w:val="20"/>
                <w:szCs w:val="20"/>
                <w:lang w:val="en-US" w:eastAsia="zh-CN"/>
              </w:rPr>
              <w:t>9</w:t>
            </w:r>
            <w:r>
              <w:rPr>
                <w:rFonts w:hint="default" w:ascii="Times New Roman" w:hAnsi="Times New Roman" w:eastAsia="仿宋_GB2312" w:cs="Times New Roman"/>
                <w:color w:val="000000"/>
                <w:sz w:val="20"/>
                <w:szCs w:val="20"/>
              </w:rPr>
              <w:t>号）</w:t>
            </w:r>
          </w:p>
        </w:tc>
        <w:tc>
          <w:tcPr>
            <w:tcW w:w="2056" w:type="dxa"/>
            <w:vMerge w:val="continue"/>
            <w:noWrap w:val="0"/>
            <w:tcMar>
              <w:top w:w="15" w:type="dxa"/>
              <w:left w:w="15" w:type="dxa"/>
              <w:right w:w="15" w:type="dxa"/>
            </w:tcMar>
            <w:vAlign w:val="center"/>
          </w:tcPr>
          <w:p w14:paraId="3962C543">
            <w:pPr>
              <w:rPr>
                <w:rFonts w:hint="default" w:ascii="Times New Roman" w:hAnsi="Times New Roman" w:eastAsia="仿宋_GB2312" w:cs="Times New Roman"/>
                <w:color w:val="000000"/>
                <w:sz w:val="20"/>
                <w:szCs w:val="20"/>
              </w:rPr>
            </w:pPr>
          </w:p>
        </w:tc>
      </w:tr>
      <w:tr w14:paraId="6FF1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507" w:type="dxa"/>
            <w:vMerge w:val="restart"/>
            <w:noWrap w:val="0"/>
            <w:tcMar>
              <w:top w:w="15" w:type="dxa"/>
              <w:left w:w="15" w:type="dxa"/>
              <w:right w:w="15" w:type="dxa"/>
            </w:tcMar>
            <w:vAlign w:val="center"/>
          </w:tcPr>
          <w:p w14:paraId="72E25C94">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10</w:t>
            </w:r>
          </w:p>
        </w:tc>
        <w:tc>
          <w:tcPr>
            <w:tcW w:w="507" w:type="dxa"/>
            <w:vMerge w:val="restart"/>
            <w:noWrap w:val="0"/>
            <w:tcMar>
              <w:top w:w="15" w:type="dxa"/>
              <w:left w:w="15" w:type="dxa"/>
              <w:right w:w="15" w:type="dxa"/>
            </w:tcMar>
            <w:vAlign w:val="center"/>
          </w:tcPr>
          <w:p w14:paraId="5B2972CB">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550</w:t>
            </w:r>
          </w:p>
        </w:tc>
        <w:tc>
          <w:tcPr>
            <w:tcW w:w="1567" w:type="dxa"/>
            <w:vMerge w:val="restart"/>
            <w:noWrap w:val="0"/>
            <w:tcMar>
              <w:top w:w="15" w:type="dxa"/>
              <w:left w:w="15" w:type="dxa"/>
              <w:right w:w="15" w:type="dxa"/>
            </w:tcMar>
            <w:vAlign w:val="center"/>
          </w:tcPr>
          <w:p w14:paraId="3C0FABD5">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林木采伐许可证核发</w:t>
            </w:r>
          </w:p>
        </w:tc>
        <w:tc>
          <w:tcPr>
            <w:tcW w:w="1583" w:type="dxa"/>
            <w:vMerge w:val="restart"/>
            <w:noWrap w:val="0"/>
            <w:tcMar>
              <w:top w:w="15" w:type="dxa"/>
              <w:left w:w="15" w:type="dxa"/>
              <w:right w:w="15" w:type="dxa"/>
            </w:tcMar>
            <w:vAlign w:val="center"/>
          </w:tcPr>
          <w:p w14:paraId="47F71275">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1464" w:type="dxa"/>
            <w:vMerge w:val="restart"/>
            <w:noWrap w:val="0"/>
            <w:tcMar>
              <w:top w:w="15" w:type="dxa"/>
              <w:left w:w="15" w:type="dxa"/>
              <w:right w:w="15" w:type="dxa"/>
            </w:tcMar>
            <w:vAlign w:val="center"/>
          </w:tcPr>
          <w:p w14:paraId="6383AC08">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r>
              <w:rPr>
                <w:rFonts w:hint="default" w:ascii="Times New Roman" w:hAnsi="Times New Roman" w:eastAsia="仿宋_GB2312" w:cs="Times New Roman"/>
                <w:color w:val="000000"/>
                <w:sz w:val="20"/>
                <w:szCs w:val="20"/>
              </w:rPr>
              <w:t xml:space="preserve"> </w:t>
            </w:r>
          </w:p>
        </w:tc>
        <w:tc>
          <w:tcPr>
            <w:tcW w:w="2676" w:type="dxa"/>
            <w:vMerge w:val="restart"/>
            <w:noWrap w:val="0"/>
            <w:tcMar>
              <w:top w:w="15" w:type="dxa"/>
              <w:left w:w="15" w:type="dxa"/>
              <w:right w:w="15" w:type="dxa"/>
            </w:tcMar>
            <w:vAlign w:val="center"/>
          </w:tcPr>
          <w:p w14:paraId="1B4D6D6E">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《中华人民共和国森林法》</w:t>
            </w:r>
          </w:p>
        </w:tc>
        <w:tc>
          <w:tcPr>
            <w:tcW w:w="4660" w:type="dxa"/>
            <w:noWrap w:val="0"/>
            <w:tcMar>
              <w:top w:w="15" w:type="dxa"/>
              <w:left w:w="15" w:type="dxa"/>
              <w:right w:w="15" w:type="dxa"/>
            </w:tcMar>
            <w:vAlign w:val="center"/>
          </w:tcPr>
          <w:p w14:paraId="1FEE050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《中华人民共和国森林法》</w:t>
            </w:r>
          </w:p>
        </w:tc>
        <w:tc>
          <w:tcPr>
            <w:tcW w:w="2056" w:type="dxa"/>
            <w:vMerge w:val="restart"/>
            <w:noWrap w:val="0"/>
            <w:tcMar>
              <w:top w:w="15" w:type="dxa"/>
              <w:left w:w="15" w:type="dxa"/>
              <w:right w:w="15" w:type="dxa"/>
            </w:tcMar>
            <w:vAlign w:val="center"/>
          </w:tcPr>
          <w:p w14:paraId="56E88C3E">
            <w:pPr>
              <w:rPr>
                <w:rFonts w:hint="default" w:ascii="Times New Roman" w:hAnsi="Times New Roman" w:eastAsia="仿宋_GB2312" w:cs="Times New Roman"/>
                <w:color w:val="000000"/>
                <w:sz w:val="20"/>
                <w:szCs w:val="20"/>
              </w:rPr>
            </w:pPr>
          </w:p>
        </w:tc>
      </w:tr>
      <w:tr w14:paraId="1C39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507" w:type="dxa"/>
            <w:vMerge w:val="continue"/>
            <w:noWrap w:val="0"/>
            <w:tcMar>
              <w:top w:w="15" w:type="dxa"/>
              <w:left w:w="15" w:type="dxa"/>
              <w:right w:w="15" w:type="dxa"/>
            </w:tcMar>
            <w:vAlign w:val="center"/>
          </w:tcPr>
          <w:p w14:paraId="435CC0AA">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B73BE16">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A8A334E">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6877E7C8">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0AEB8D30">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7E07C72C">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4D9C91FD">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《中华人民共和国森林法实施条例》</w:t>
            </w:r>
          </w:p>
        </w:tc>
        <w:tc>
          <w:tcPr>
            <w:tcW w:w="2056" w:type="dxa"/>
            <w:vMerge w:val="continue"/>
            <w:noWrap w:val="0"/>
            <w:tcMar>
              <w:top w:w="15" w:type="dxa"/>
              <w:left w:w="15" w:type="dxa"/>
              <w:right w:w="15" w:type="dxa"/>
            </w:tcMar>
            <w:vAlign w:val="center"/>
          </w:tcPr>
          <w:p w14:paraId="5E37AF5A">
            <w:pPr>
              <w:rPr>
                <w:rFonts w:hint="default" w:ascii="Times New Roman" w:hAnsi="Times New Roman" w:eastAsia="仿宋_GB2312" w:cs="Times New Roman"/>
                <w:color w:val="000000"/>
                <w:sz w:val="20"/>
                <w:szCs w:val="20"/>
              </w:rPr>
            </w:pPr>
          </w:p>
        </w:tc>
      </w:tr>
      <w:tr w14:paraId="2658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507" w:type="dxa"/>
            <w:vMerge w:val="continue"/>
            <w:noWrap w:val="0"/>
            <w:tcMar>
              <w:top w:w="15" w:type="dxa"/>
              <w:left w:w="15" w:type="dxa"/>
              <w:right w:w="15" w:type="dxa"/>
            </w:tcMar>
            <w:vAlign w:val="center"/>
          </w:tcPr>
          <w:p w14:paraId="4A1574C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483E29E">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7C7B2C4">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177F8996">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5AA7D335">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2FE95D00">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13F7072E">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《四川省绿化条例》</w:t>
            </w:r>
          </w:p>
        </w:tc>
        <w:tc>
          <w:tcPr>
            <w:tcW w:w="2056" w:type="dxa"/>
            <w:vMerge w:val="continue"/>
            <w:noWrap w:val="0"/>
            <w:tcMar>
              <w:top w:w="15" w:type="dxa"/>
              <w:left w:w="15" w:type="dxa"/>
              <w:right w:w="15" w:type="dxa"/>
            </w:tcMar>
            <w:vAlign w:val="center"/>
          </w:tcPr>
          <w:p w14:paraId="73FB91FC">
            <w:pPr>
              <w:rPr>
                <w:rFonts w:hint="default" w:ascii="Times New Roman" w:hAnsi="Times New Roman" w:eastAsia="仿宋_GB2312" w:cs="Times New Roman"/>
                <w:color w:val="000000"/>
                <w:sz w:val="20"/>
                <w:szCs w:val="20"/>
              </w:rPr>
            </w:pPr>
          </w:p>
        </w:tc>
      </w:tr>
      <w:tr w14:paraId="4C59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07" w:type="dxa"/>
            <w:vMerge w:val="continue"/>
            <w:noWrap w:val="0"/>
            <w:tcMar>
              <w:top w:w="15" w:type="dxa"/>
              <w:left w:w="15" w:type="dxa"/>
              <w:right w:w="15" w:type="dxa"/>
            </w:tcMar>
            <w:vAlign w:val="center"/>
          </w:tcPr>
          <w:p w14:paraId="66848D3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0B05C7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A14A83D">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1AD3F4F3">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1345E895">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7B9A49B4">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3B75224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《四川省林木采伐管理办法》</w:t>
            </w:r>
          </w:p>
        </w:tc>
        <w:tc>
          <w:tcPr>
            <w:tcW w:w="2056" w:type="dxa"/>
            <w:vMerge w:val="continue"/>
            <w:noWrap w:val="0"/>
            <w:tcMar>
              <w:top w:w="15" w:type="dxa"/>
              <w:left w:w="15" w:type="dxa"/>
              <w:right w:w="15" w:type="dxa"/>
            </w:tcMar>
            <w:vAlign w:val="center"/>
          </w:tcPr>
          <w:p w14:paraId="2766ACDF">
            <w:pPr>
              <w:rPr>
                <w:rFonts w:hint="default" w:ascii="Times New Roman" w:hAnsi="Times New Roman" w:eastAsia="仿宋_GB2312" w:cs="Times New Roman"/>
                <w:color w:val="000000"/>
                <w:sz w:val="20"/>
                <w:szCs w:val="20"/>
              </w:rPr>
            </w:pPr>
          </w:p>
        </w:tc>
      </w:tr>
      <w:tr w14:paraId="37DE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vMerge w:val="continue"/>
            <w:noWrap w:val="0"/>
            <w:tcMar>
              <w:top w:w="15" w:type="dxa"/>
              <w:left w:w="15" w:type="dxa"/>
              <w:right w:w="15" w:type="dxa"/>
            </w:tcMar>
            <w:vAlign w:val="center"/>
          </w:tcPr>
          <w:p w14:paraId="303B0AE9">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340368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6C18013">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75AACF91">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77F40D55">
            <w:pPr>
              <w:rPr>
                <w:rFonts w:hint="default" w:ascii="Times New Roman" w:hAnsi="Times New Roman" w:eastAsia="仿宋_GB2312" w:cs="Times New Roman"/>
                <w:color w:val="000000"/>
                <w:sz w:val="20"/>
                <w:szCs w:val="20"/>
                <w:lang w:val="en-US" w:eastAsia="zh-CN"/>
              </w:rPr>
            </w:pPr>
          </w:p>
        </w:tc>
        <w:tc>
          <w:tcPr>
            <w:tcW w:w="2676" w:type="dxa"/>
            <w:vMerge w:val="restart"/>
            <w:noWrap w:val="0"/>
            <w:tcMar>
              <w:top w:w="15" w:type="dxa"/>
              <w:left w:w="15" w:type="dxa"/>
              <w:right w:w="15" w:type="dxa"/>
            </w:tcMar>
            <w:vAlign w:val="center"/>
          </w:tcPr>
          <w:p w14:paraId="54971CA4">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eastAsia="zh-CN"/>
              </w:rPr>
              <w:t>中华人民共和国森林法实施条例</w:t>
            </w:r>
            <w:r>
              <w:rPr>
                <w:rFonts w:hint="default" w:ascii="Times New Roman" w:hAnsi="Times New Roman" w:eastAsia="仿宋_GB2312" w:cs="Times New Roman"/>
                <w:color w:val="000000"/>
                <w:sz w:val="20"/>
                <w:szCs w:val="20"/>
              </w:rPr>
              <w:t>》</w:t>
            </w:r>
          </w:p>
        </w:tc>
        <w:tc>
          <w:tcPr>
            <w:tcW w:w="4660" w:type="dxa"/>
            <w:noWrap w:val="0"/>
            <w:tcMar>
              <w:top w:w="15" w:type="dxa"/>
              <w:left w:w="15" w:type="dxa"/>
              <w:right w:w="15" w:type="dxa"/>
            </w:tcMar>
            <w:vAlign w:val="center"/>
          </w:tcPr>
          <w:p w14:paraId="2706B70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《四川省林业和草原局公告》（20</w:t>
            </w:r>
            <w:r>
              <w:rPr>
                <w:rFonts w:hint="default" w:ascii="Times New Roman" w:hAnsi="Times New Roman" w:eastAsia="仿宋_GB2312" w:cs="Times New Roman"/>
                <w:color w:val="000000"/>
                <w:sz w:val="20"/>
                <w:szCs w:val="20"/>
                <w:lang w:val="en-US" w:eastAsia="zh-CN"/>
              </w:rPr>
              <w:t>23</w:t>
            </w:r>
            <w:r>
              <w:rPr>
                <w:rFonts w:hint="default" w:ascii="Times New Roman" w:hAnsi="Times New Roman" w:eastAsia="仿宋_GB2312" w:cs="Times New Roman"/>
                <w:color w:val="000000"/>
                <w:sz w:val="20"/>
                <w:szCs w:val="20"/>
              </w:rPr>
              <w:t>年第</w:t>
            </w:r>
            <w:r>
              <w:rPr>
                <w:rFonts w:hint="default" w:ascii="Times New Roman" w:hAnsi="Times New Roman" w:eastAsia="仿宋_GB2312" w:cs="Times New Roman"/>
                <w:color w:val="000000"/>
                <w:sz w:val="20"/>
                <w:szCs w:val="20"/>
                <w:lang w:val="en-US" w:eastAsia="zh-CN"/>
              </w:rPr>
              <w:t>9</w:t>
            </w:r>
            <w:r>
              <w:rPr>
                <w:rFonts w:hint="default" w:ascii="Times New Roman" w:hAnsi="Times New Roman" w:eastAsia="仿宋_GB2312" w:cs="Times New Roman"/>
                <w:color w:val="000000"/>
                <w:sz w:val="20"/>
                <w:szCs w:val="20"/>
              </w:rPr>
              <w:t>号）</w:t>
            </w:r>
          </w:p>
        </w:tc>
        <w:tc>
          <w:tcPr>
            <w:tcW w:w="2056" w:type="dxa"/>
            <w:vMerge w:val="continue"/>
            <w:noWrap w:val="0"/>
            <w:tcMar>
              <w:top w:w="15" w:type="dxa"/>
              <w:left w:w="15" w:type="dxa"/>
              <w:right w:w="15" w:type="dxa"/>
            </w:tcMar>
            <w:vAlign w:val="center"/>
          </w:tcPr>
          <w:p w14:paraId="116F49F6">
            <w:pPr>
              <w:rPr>
                <w:rFonts w:hint="default" w:ascii="Times New Roman" w:hAnsi="Times New Roman" w:eastAsia="仿宋_GB2312" w:cs="Times New Roman"/>
                <w:color w:val="000000"/>
                <w:sz w:val="20"/>
                <w:szCs w:val="20"/>
              </w:rPr>
            </w:pPr>
          </w:p>
        </w:tc>
      </w:tr>
      <w:tr w14:paraId="53CF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jc w:val="center"/>
        </w:trPr>
        <w:tc>
          <w:tcPr>
            <w:tcW w:w="507" w:type="dxa"/>
            <w:vMerge w:val="continue"/>
            <w:noWrap w:val="0"/>
            <w:tcMar>
              <w:top w:w="15" w:type="dxa"/>
              <w:left w:w="15" w:type="dxa"/>
              <w:right w:w="15" w:type="dxa"/>
            </w:tcMar>
            <w:vAlign w:val="center"/>
          </w:tcPr>
          <w:p w14:paraId="54C9D04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EE495E2">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0C62699">
            <w:pPr>
              <w:rPr>
                <w:rFonts w:hint="default" w:ascii="Times New Roman" w:hAnsi="Times New Roman" w:eastAsia="仿宋_GB2312" w:cs="Times New Roman"/>
                <w:color w:val="000000"/>
                <w:sz w:val="20"/>
                <w:szCs w:val="20"/>
              </w:rPr>
            </w:pPr>
          </w:p>
        </w:tc>
        <w:tc>
          <w:tcPr>
            <w:tcW w:w="1583" w:type="dxa"/>
            <w:vMerge w:val="continue"/>
            <w:noWrap w:val="0"/>
            <w:tcMar>
              <w:top w:w="15" w:type="dxa"/>
              <w:left w:w="15" w:type="dxa"/>
              <w:right w:w="15" w:type="dxa"/>
            </w:tcMar>
            <w:vAlign w:val="center"/>
          </w:tcPr>
          <w:p w14:paraId="3A8B5B22">
            <w:pPr>
              <w:rPr>
                <w:rFonts w:hint="default" w:ascii="Times New Roman" w:hAnsi="Times New Roman" w:eastAsia="仿宋_GB2312" w:cs="Times New Roman"/>
                <w:color w:val="000000"/>
                <w:sz w:val="20"/>
                <w:szCs w:val="20"/>
                <w:lang w:val="en-US" w:eastAsia="zh-CN"/>
              </w:rPr>
            </w:pPr>
          </w:p>
        </w:tc>
        <w:tc>
          <w:tcPr>
            <w:tcW w:w="1464" w:type="dxa"/>
            <w:vMerge w:val="continue"/>
            <w:noWrap w:val="0"/>
            <w:tcMar>
              <w:top w:w="15" w:type="dxa"/>
              <w:left w:w="15" w:type="dxa"/>
              <w:right w:w="15" w:type="dxa"/>
            </w:tcMar>
            <w:vAlign w:val="center"/>
          </w:tcPr>
          <w:p w14:paraId="0631A6BC">
            <w:pPr>
              <w:rPr>
                <w:rFonts w:hint="default" w:ascii="Times New Roman" w:hAnsi="Times New Roman" w:eastAsia="仿宋_GB2312" w:cs="Times New Roman"/>
                <w:color w:val="000000"/>
                <w:sz w:val="20"/>
                <w:szCs w:val="20"/>
                <w:lang w:val="en-US" w:eastAsia="zh-CN"/>
              </w:rPr>
            </w:pPr>
          </w:p>
        </w:tc>
        <w:tc>
          <w:tcPr>
            <w:tcW w:w="2676" w:type="dxa"/>
            <w:vMerge w:val="continue"/>
            <w:noWrap w:val="0"/>
            <w:tcMar>
              <w:top w:w="15" w:type="dxa"/>
              <w:left w:w="15" w:type="dxa"/>
              <w:right w:w="15" w:type="dxa"/>
            </w:tcMar>
            <w:vAlign w:val="center"/>
          </w:tcPr>
          <w:p w14:paraId="2BB00866">
            <w:pPr>
              <w:rPr>
                <w:rFonts w:hint="default" w:ascii="Times New Roman" w:hAnsi="Times New Roman" w:eastAsia="仿宋_GB2312" w:cs="Times New Roman"/>
                <w:color w:val="000000"/>
                <w:sz w:val="20"/>
                <w:szCs w:val="20"/>
              </w:rPr>
            </w:pPr>
          </w:p>
        </w:tc>
        <w:tc>
          <w:tcPr>
            <w:tcW w:w="4660" w:type="dxa"/>
            <w:noWrap w:val="0"/>
            <w:tcMar>
              <w:top w:w="15" w:type="dxa"/>
              <w:left w:w="15" w:type="dxa"/>
              <w:right w:w="15" w:type="dxa"/>
            </w:tcMar>
            <w:vAlign w:val="center"/>
          </w:tcPr>
          <w:p w14:paraId="1D7BE236">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《四川省林业和草原局公告》（20</w:t>
            </w:r>
            <w:r>
              <w:rPr>
                <w:rFonts w:hint="default" w:ascii="Times New Roman" w:hAnsi="Times New Roman" w:eastAsia="仿宋_GB2312" w:cs="Times New Roman"/>
                <w:color w:val="000000"/>
                <w:sz w:val="20"/>
                <w:szCs w:val="20"/>
                <w:lang w:val="en-US" w:eastAsia="zh-CN"/>
              </w:rPr>
              <w:t>2</w:t>
            </w:r>
            <w:r>
              <w:rPr>
                <w:rFonts w:hint="eastAsia"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年第</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号）</w:t>
            </w:r>
          </w:p>
        </w:tc>
        <w:tc>
          <w:tcPr>
            <w:tcW w:w="2056" w:type="dxa"/>
            <w:vMerge w:val="continue"/>
            <w:noWrap w:val="0"/>
            <w:tcMar>
              <w:top w:w="15" w:type="dxa"/>
              <w:left w:w="15" w:type="dxa"/>
              <w:right w:w="15" w:type="dxa"/>
            </w:tcMar>
            <w:vAlign w:val="center"/>
          </w:tcPr>
          <w:p w14:paraId="4B1D86D5">
            <w:pPr>
              <w:rPr>
                <w:rFonts w:hint="default" w:ascii="Times New Roman" w:hAnsi="Times New Roman" w:eastAsia="仿宋_GB2312" w:cs="Times New Roman"/>
                <w:color w:val="000000"/>
                <w:sz w:val="20"/>
                <w:szCs w:val="20"/>
              </w:rPr>
            </w:pPr>
          </w:p>
        </w:tc>
      </w:tr>
      <w:tr w14:paraId="1EDB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7" w:type="dxa"/>
            <w:vMerge w:val="restart"/>
            <w:noWrap w:val="0"/>
            <w:tcMar>
              <w:top w:w="15" w:type="dxa"/>
              <w:left w:w="15" w:type="dxa"/>
              <w:right w:w="15" w:type="dxa"/>
            </w:tcMar>
            <w:vAlign w:val="center"/>
          </w:tcPr>
          <w:p w14:paraId="694E027E">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11</w:t>
            </w:r>
          </w:p>
        </w:tc>
        <w:tc>
          <w:tcPr>
            <w:tcW w:w="507" w:type="dxa"/>
            <w:vMerge w:val="restart"/>
            <w:noWrap w:val="0"/>
            <w:tcMar>
              <w:top w:w="15" w:type="dxa"/>
              <w:left w:w="15" w:type="dxa"/>
              <w:right w:w="15" w:type="dxa"/>
            </w:tcMar>
            <w:vAlign w:val="center"/>
          </w:tcPr>
          <w:p w14:paraId="75EB94C0">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551</w:t>
            </w:r>
          </w:p>
        </w:tc>
        <w:tc>
          <w:tcPr>
            <w:tcW w:w="1567" w:type="dxa"/>
            <w:vMerge w:val="restart"/>
            <w:noWrap w:val="0"/>
            <w:tcMar>
              <w:top w:w="15" w:type="dxa"/>
              <w:left w:w="15" w:type="dxa"/>
              <w:right w:w="15" w:type="dxa"/>
            </w:tcMar>
            <w:vAlign w:val="center"/>
          </w:tcPr>
          <w:p w14:paraId="2D8CBB09">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从事营利性治沙活动许可</w:t>
            </w:r>
          </w:p>
        </w:tc>
        <w:tc>
          <w:tcPr>
            <w:tcW w:w="1583" w:type="dxa"/>
            <w:vMerge w:val="restart"/>
            <w:noWrap w:val="0"/>
            <w:tcMar>
              <w:top w:w="15" w:type="dxa"/>
              <w:left w:w="15" w:type="dxa"/>
              <w:right w:w="15" w:type="dxa"/>
            </w:tcMar>
            <w:vAlign w:val="center"/>
          </w:tcPr>
          <w:p w14:paraId="13624717">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1464" w:type="dxa"/>
            <w:vMerge w:val="restart"/>
            <w:noWrap w:val="0"/>
            <w:tcMar>
              <w:top w:w="15" w:type="dxa"/>
              <w:left w:w="15" w:type="dxa"/>
              <w:right w:w="15" w:type="dxa"/>
            </w:tcMar>
            <w:vAlign w:val="center"/>
          </w:tcPr>
          <w:p w14:paraId="6BB9787D">
            <w:pP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马尔康市林草局</w:t>
            </w:r>
          </w:p>
        </w:tc>
        <w:tc>
          <w:tcPr>
            <w:tcW w:w="2676" w:type="dxa"/>
            <w:vMerge w:val="restart"/>
            <w:noWrap w:val="0"/>
            <w:tcMar>
              <w:top w:w="15" w:type="dxa"/>
              <w:left w:w="15" w:type="dxa"/>
              <w:right w:w="15" w:type="dxa"/>
            </w:tcMar>
            <w:vAlign w:val="center"/>
          </w:tcPr>
          <w:p w14:paraId="7D68041F">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《中华人民共和国防沙治沙法》</w:t>
            </w:r>
          </w:p>
        </w:tc>
        <w:tc>
          <w:tcPr>
            <w:tcW w:w="4660" w:type="dxa"/>
            <w:noWrap w:val="0"/>
            <w:tcMar>
              <w:top w:w="15" w:type="dxa"/>
              <w:left w:w="15" w:type="dxa"/>
              <w:right w:w="15" w:type="dxa"/>
            </w:tcMar>
            <w:vAlign w:val="center"/>
          </w:tcPr>
          <w:p w14:paraId="1AB77384">
            <w:p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《中华人民共和国防沙治沙法》</w:t>
            </w:r>
          </w:p>
        </w:tc>
        <w:tc>
          <w:tcPr>
            <w:tcW w:w="2056" w:type="dxa"/>
            <w:vMerge w:val="restart"/>
            <w:noWrap w:val="0"/>
            <w:tcMar>
              <w:top w:w="15" w:type="dxa"/>
              <w:left w:w="15" w:type="dxa"/>
              <w:right w:w="15" w:type="dxa"/>
            </w:tcMar>
            <w:vAlign w:val="center"/>
          </w:tcPr>
          <w:p w14:paraId="2478E15E">
            <w:pPr>
              <w:rPr>
                <w:rFonts w:hint="default" w:ascii="Times New Roman" w:hAnsi="Times New Roman" w:eastAsia="仿宋_GB2312" w:cs="Times New Roman"/>
                <w:color w:val="000000"/>
                <w:sz w:val="20"/>
                <w:szCs w:val="20"/>
              </w:rPr>
            </w:pPr>
          </w:p>
        </w:tc>
      </w:tr>
      <w:tr w14:paraId="0ACE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507" w:type="dxa"/>
            <w:vMerge w:val="continue"/>
            <w:noWrap w:val="0"/>
            <w:tcMar>
              <w:top w:w="15" w:type="dxa"/>
              <w:left w:w="15" w:type="dxa"/>
              <w:right w:w="15" w:type="dxa"/>
            </w:tcMar>
            <w:vAlign w:val="center"/>
          </w:tcPr>
          <w:p w14:paraId="47F0649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1717E1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90D3F6E">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52AA5AC1">
            <w:pPr>
              <w:widowControl/>
              <w:jc w:val="left"/>
              <w:textAlignment w:val="center"/>
              <w:rPr>
                <w:rFonts w:hint="default" w:ascii="Times New Roman" w:hAnsi="Times New Roman" w:eastAsia="仿宋_GB2312" w:cs="Times New Roman"/>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CDDADC0">
            <w:pPr>
              <w:widowControl/>
              <w:jc w:val="left"/>
              <w:textAlignment w:val="center"/>
              <w:rPr>
                <w:rFonts w:hint="default" w:ascii="Times New Roman" w:hAnsi="Times New Roman" w:eastAsia="仿宋_GB2312" w:cs="Times New Roman"/>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C867102">
            <w:pPr>
              <w:widowControl/>
              <w:jc w:val="left"/>
              <w:textAlignment w:val="center"/>
              <w:rPr>
                <w:rFonts w:hint="default" w:ascii="Times New Roman" w:hAnsi="Times New Roman" w:eastAsia="仿宋_GB2312" w:cs="Times New Roman"/>
                <w:color w:val="000000"/>
                <w:kern w:val="0"/>
                <w:sz w:val="20"/>
                <w:szCs w:val="20"/>
                <w:highlight w:val="none"/>
              </w:rPr>
            </w:pPr>
          </w:p>
        </w:tc>
        <w:tc>
          <w:tcPr>
            <w:tcW w:w="4660" w:type="dxa"/>
            <w:noWrap w:val="0"/>
            <w:tcMar>
              <w:top w:w="15" w:type="dxa"/>
              <w:left w:w="15" w:type="dxa"/>
              <w:right w:w="15" w:type="dxa"/>
            </w:tcMar>
            <w:vAlign w:val="center"/>
          </w:tcPr>
          <w:p w14:paraId="364366F1">
            <w:pPr>
              <w:widowControl/>
              <w:jc w:val="left"/>
              <w:textAlignment w:val="center"/>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rPr>
              <w:t>《四川省</w:t>
            </w:r>
            <w:r>
              <w:rPr>
                <w:rFonts w:hint="default"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highlight w:val="none"/>
              </w:rPr>
              <w:t>中华人民共和国防沙治沙法</w:t>
            </w:r>
            <w:r>
              <w:rPr>
                <w:rFonts w:hint="default"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highlight w:val="none"/>
              </w:rPr>
              <w:t>实施办法》</w:t>
            </w:r>
          </w:p>
        </w:tc>
        <w:tc>
          <w:tcPr>
            <w:tcW w:w="2056" w:type="dxa"/>
            <w:vMerge w:val="continue"/>
            <w:noWrap w:val="0"/>
            <w:tcMar>
              <w:top w:w="15" w:type="dxa"/>
              <w:left w:w="15" w:type="dxa"/>
              <w:right w:w="15" w:type="dxa"/>
            </w:tcMar>
            <w:vAlign w:val="center"/>
          </w:tcPr>
          <w:p w14:paraId="3ABCEA42">
            <w:pPr>
              <w:jc w:val="left"/>
              <w:rPr>
                <w:rFonts w:hint="default" w:ascii="Times New Roman" w:hAnsi="Times New Roman" w:eastAsia="仿宋_GB2312" w:cs="Times New Roman"/>
                <w:color w:val="000000"/>
                <w:sz w:val="20"/>
                <w:szCs w:val="20"/>
                <w:highlight w:val="none"/>
              </w:rPr>
            </w:pPr>
          </w:p>
        </w:tc>
      </w:tr>
      <w:tr w14:paraId="4604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07" w:type="dxa"/>
            <w:vMerge w:val="continue"/>
            <w:noWrap w:val="0"/>
            <w:tcMar>
              <w:top w:w="15" w:type="dxa"/>
              <w:left w:w="15" w:type="dxa"/>
              <w:right w:w="15" w:type="dxa"/>
            </w:tcMar>
            <w:vAlign w:val="center"/>
          </w:tcPr>
          <w:p w14:paraId="202EC37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5D3876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3187933">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122B9C56">
            <w:pPr>
              <w:widowControl/>
              <w:jc w:val="left"/>
              <w:textAlignment w:val="center"/>
              <w:rPr>
                <w:rFonts w:hint="default" w:ascii="Times New Roman" w:hAnsi="Times New Roman" w:eastAsia="仿宋_GB2312" w:cs="Times New Roman"/>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7060A8E">
            <w:pPr>
              <w:widowControl/>
              <w:jc w:val="left"/>
              <w:textAlignment w:val="center"/>
              <w:rPr>
                <w:rFonts w:hint="default" w:ascii="Times New Roman" w:hAnsi="Times New Roman" w:eastAsia="仿宋_GB2312" w:cs="Times New Roman"/>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CE4BBC0">
            <w:pPr>
              <w:widowControl/>
              <w:jc w:val="left"/>
              <w:textAlignment w:val="center"/>
              <w:rPr>
                <w:rFonts w:hint="default" w:ascii="Times New Roman" w:hAnsi="Times New Roman" w:eastAsia="仿宋_GB2312" w:cs="Times New Roman"/>
                <w:color w:val="000000"/>
                <w:kern w:val="0"/>
                <w:sz w:val="20"/>
                <w:szCs w:val="20"/>
                <w:highlight w:val="none"/>
              </w:rPr>
            </w:pPr>
          </w:p>
        </w:tc>
        <w:tc>
          <w:tcPr>
            <w:tcW w:w="4660" w:type="dxa"/>
            <w:noWrap w:val="0"/>
            <w:tcMar>
              <w:top w:w="15" w:type="dxa"/>
              <w:left w:w="15" w:type="dxa"/>
              <w:right w:w="15" w:type="dxa"/>
            </w:tcMar>
            <w:vAlign w:val="center"/>
          </w:tcPr>
          <w:p w14:paraId="574DB7EF">
            <w:pPr>
              <w:widowControl/>
              <w:jc w:val="left"/>
              <w:textAlignment w:val="center"/>
              <w:rPr>
                <w:rFonts w:hint="default" w:ascii="Times New Roman" w:hAnsi="Times New Roman" w:eastAsia="仿宋_GB2312" w:cs="Times New Roman"/>
                <w:color w:val="000000"/>
                <w:kern w:val="0"/>
                <w:sz w:val="20"/>
                <w:szCs w:val="20"/>
                <w:highlight w:val="none"/>
              </w:rPr>
            </w:pPr>
            <w:r>
              <w:rPr>
                <w:rFonts w:hint="default" w:ascii="Times New Roman" w:hAnsi="Times New Roman" w:eastAsia="仿宋_GB2312" w:cs="Times New Roman"/>
                <w:color w:val="000000"/>
                <w:kern w:val="0"/>
                <w:sz w:val="20"/>
                <w:szCs w:val="20"/>
                <w:highlight w:val="none"/>
                <w:lang w:eastAsia="zh-CN"/>
              </w:rPr>
              <w:t>《营利性治沙管理办法》</w:t>
            </w:r>
          </w:p>
        </w:tc>
        <w:tc>
          <w:tcPr>
            <w:tcW w:w="2056" w:type="dxa"/>
            <w:vMerge w:val="continue"/>
            <w:noWrap w:val="0"/>
            <w:tcMar>
              <w:top w:w="15" w:type="dxa"/>
              <w:left w:w="15" w:type="dxa"/>
              <w:right w:w="15" w:type="dxa"/>
            </w:tcMar>
            <w:vAlign w:val="center"/>
          </w:tcPr>
          <w:p w14:paraId="72CD442A">
            <w:pPr>
              <w:jc w:val="left"/>
              <w:rPr>
                <w:rFonts w:hint="default" w:ascii="Times New Roman" w:hAnsi="Times New Roman" w:eastAsia="仿宋_GB2312" w:cs="Times New Roman"/>
                <w:color w:val="000000"/>
                <w:sz w:val="20"/>
                <w:szCs w:val="20"/>
                <w:highlight w:val="none"/>
              </w:rPr>
            </w:pPr>
          </w:p>
        </w:tc>
      </w:tr>
      <w:tr w14:paraId="6D6C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507" w:type="dxa"/>
            <w:vMerge w:val="restart"/>
            <w:noWrap w:val="0"/>
            <w:tcMar>
              <w:top w:w="15" w:type="dxa"/>
              <w:left w:w="15" w:type="dxa"/>
              <w:right w:w="15" w:type="dxa"/>
            </w:tcMar>
            <w:vAlign w:val="center"/>
          </w:tcPr>
          <w:p w14:paraId="15DD0BE3">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12</w:t>
            </w:r>
          </w:p>
        </w:tc>
        <w:tc>
          <w:tcPr>
            <w:tcW w:w="507" w:type="dxa"/>
            <w:vMerge w:val="restart"/>
            <w:noWrap w:val="0"/>
            <w:tcMar>
              <w:top w:w="15" w:type="dxa"/>
              <w:left w:w="15" w:type="dxa"/>
              <w:right w:w="15" w:type="dxa"/>
            </w:tcMar>
            <w:vAlign w:val="center"/>
          </w:tcPr>
          <w:p w14:paraId="6301B5B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555</w:t>
            </w:r>
          </w:p>
        </w:tc>
        <w:tc>
          <w:tcPr>
            <w:tcW w:w="1567" w:type="dxa"/>
            <w:vMerge w:val="restart"/>
            <w:noWrap w:val="0"/>
            <w:tcMar>
              <w:top w:w="15" w:type="dxa"/>
              <w:left w:w="15" w:type="dxa"/>
              <w:right w:w="15" w:type="dxa"/>
            </w:tcMar>
            <w:vAlign w:val="center"/>
          </w:tcPr>
          <w:p w14:paraId="3BFF639B">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猎捕陆生野生动物审批</w:t>
            </w:r>
          </w:p>
        </w:tc>
        <w:tc>
          <w:tcPr>
            <w:tcW w:w="1583" w:type="dxa"/>
            <w:vMerge w:val="restart"/>
            <w:noWrap w:val="0"/>
            <w:tcMar>
              <w:top w:w="15" w:type="dxa"/>
              <w:left w:w="15" w:type="dxa"/>
              <w:right w:w="15" w:type="dxa"/>
            </w:tcMar>
            <w:vAlign w:val="center"/>
          </w:tcPr>
          <w:p w14:paraId="74BF2949">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马尔康市林草局</w:t>
            </w:r>
          </w:p>
        </w:tc>
        <w:tc>
          <w:tcPr>
            <w:tcW w:w="1464" w:type="dxa"/>
            <w:vMerge w:val="restart"/>
            <w:noWrap w:val="0"/>
            <w:tcMar>
              <w:top w:w="15" w:type="dxa"/>
              <w:left w:w="15" w:type="dxa"/>
              <w:right w:w="15" w:type="dxa"/>
            </w:tcMar>
            <w:vAlign w:val="center"/>
          </w:tcPr>
          <w:p w14:paraId="113B563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马尔康市林草局</w:t>
            </w:r>
          </w:p>
        </w:tc>
        <w:tc>
          <w:tcPr>
            <w:tcW w:w="2676" w:type="dxa"/>
            <w:vMerge w:val="restart"/>
            <w:noWrap w:val="0"/>
            <w:tcMar>
              <w:top w:w="15" w:type="dxa"/>
              <w:left w:w="15" w:type="dxa"/>
              <w:right w:w="15" w:type="dxa"/>
            </w:tcMar>
            <w:vAlign w:val="center"/>
          </w:tcPr>
          <w:p w14:paraId="203D0F7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《中华人民共和国野生动物保护法》</w:t>
            </w:r>
          </w:p>
        </w:tc>
        <w:tc>
          <w:tcPr>
            <w:tcW w:w="4660" w:type="dxa"/>
            <w:noWrap w:val="0"/>
            <w:tcMar>
              <w:top w:w="15" w:type="dxa"/>
              <w:left w:w="15" w:type="dxa"/>
              <w:right w:w="15" w:type="dxa"/>
            </w:tcMar>
            <w:vAlign w:val="center"/>
          </w:tcPr>
          <w:p w14:paraId="1AA3C99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《中华人民共和国野生动物保护法》</w:t>
            </w:r>
          </w:p>
        </w:tc>
        <w:tc>
          <w:tcPr>
            <w:tcW w:w="2056" w:type="dxa"/>
            <w:vMerge w:val="restart"/>
            <w:noWrap w:val="0"/>
            <w:tcMar>
              <w:top w:w="15" w:type="dxa"/>
              <w:left w:w="15" w:type="dxa"/>
              <w:right w:w="15" w:type="dxa"/>
            </w:tcMar>
            <w:vAlign w:val="center"/>
          </w:tcPr>
          <w:p w14:paraId="3B126834">
            <w:pPr>
              <w:jc w:val="left"/>
              <w:rPr>
                <w:rFonts w:hint="eastAsia" w:ascii="仿宋_GB2312" w:hAnsi="仿宋_GB2312" w:eastAsia="仿宋_GB2312" w:cs="仿宋_GB2312"/>
                <w:color w:val="000000"/>
                <w:sz w:val="20"/>
                <w:szCs w:val="20"/>
                <w:highlight w:val="none"/>
              </w:rPr>
            </w:pPr>
          </w:p>
        </w:tc>
      </w:tr>
      <w:tr w14:paraId="53A4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507" w:type="dxa"/>
            <w:vMerge w:val="continue"/>
            <w:noWrap w:val="0"/>
            <w:tcMar>
              <w:top w:w="15" w:type="dxa"/>
              <w:left w:w="15" w:type="dxa"/>
              <w:right w:w="15" w:type="dxa"/>
            </w:tcMar>
            <w:vAlign w:val="center"/>
          </w:tcPr>
          <w:p w14:paraId="5EC72FE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DEDC62D">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0A827B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061C6BE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33931B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15F7CD8F">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0D8BB43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《中华人民共和国陆生野生动物保护实施条例》</w:t>
            </w:r>
          </w:p>
        </w:tc>
        <w:tc>
          <w:tcPr>
            <w:tcW w:w="2056" w:type="dxa"/>
            <w:vMerge w:val="continue"/>
            <w:noWrap w:val="0"/>
            <w:tcMar>
              <w:top w:w="15" w:type="dxa"/>
              <w:left w:w="15" w:type="dxa"/>
              <w:right w:w="15" w:type="dxa"/>
            </w:tcMar>
            <w:vAlign w:val="center"/>
          </w:tcPr>
          <w:p w14:paraId="6DCD5AE9">
            <w:pPr>
              <w:jc w:val="left"/>
              <w:rPr>
                <w:rFonts w:hint="eastAsia" w:ascii="仿宋_GB2312" w:hAnsi="仿宋_GB2312" w:eastAsia="仿宋_GB2312" w:cs="仿宋_GB2312"/>
                <w:color w:val="000000"/>
                <w:sz w:val="20"/>
                <w:szCs w:val="20"/>
                <w:highlight w:val="none"/>
              </w:rPr>
            </w:pPr>
          </w:p>
        </w:tc>
      </w:tr>
      <w:tr w14:paraId="7729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507" w:type="dxa"/>
            <w:vMerge w:val="continue"/>
            <w:noWrap w:val="0"/>
            <w:tcMar>
              <w:top w:w="15" w:type="dxa"/>
              <w:left w:w="15" w:type="dxa"/>
              <w:right w:w="15" w:type="dxa"/>
            </w:tcMar>
            <w:vAlign w:val="center"/>
          </w:tcPr>
          <w:p w14:paraId="76D6B4A5">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753E7F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D99BDE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7189E3D">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EAE6E6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restart"/>
            <w:noWrap w:val="0"/>
            <w:tcMar>
              <w:top w:w="15" w:type="dxa"/>
              <w:left w:w="15" w:type="dxa"/>
              <w:right w:w="15" w:type="dxa"/>
            </w:tcMar>
            <w:vAlign w:val="center"/>
          </w:tcPr>
          <w:p w14:paraId="7B934F2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《中华人民共和国陆生野生动物保护实施条例》</w:t>
            </w:r>
          </w:p>
        </w:tc>
        <w:tc>
          <w:tcPr>
            <w:tcW w:w="4660" w:type="dxa"/>
            <w:noWrap w:val="0"/>
            <w:tcMar>
              <w:top w:w="15" w:type="dxa"/>
              <w:left w:w="15" w:type="dxa"/>
              <w:right w:w="15" w:type="dxa"/>
            </w:tcMar>
            <w:vAlign w:val="center"/>
          </w:tcPr>
          <w:p w14:paraId="49D83AB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《四川省〈中华人民共和国野生动物保护法〉实施办法》</w:t>
            </w:r>
          </w:p>
        </w:tc>
        <w:tc>
          <w:tcPr>
            <w:tcW w:w="2056" w:type="dxa"/>
            <w:vMerge w:val="continue"/>
            <w:noWrap w:val="0"/>
            <w:tcMar>
              <w:top w:w="15" w:type="dxa"/>
              <w:left w:w="15" w:type="dxa"/>
              <w:right w:w="15" w:type="dxa"/>
            </w:tcMar>
            <w:vAlign w:val="center"/>
          </w:tcPr>
          <w:p w14:paraId="629B8BC9">
            <w:pPr>
              <w:jc w:val="left"/>
              <w:rPr>
                <w:rFonts w:hint="eastAsia" w:ascii="仿宋_GB2312" w:hAnsi="仿宋_GB2312" w:eastAsia="仿宋_GB2312" w:cs="仿宋_GB2312"/>
                <w:color w:val="000000"/>
                <w:sz w:val="20"/>
                <w:szCs w:val="20"/>
                <w:highlight w:val="none"/>
              </w:rPr>
            </w:pPr>
          </w:p>
        </w:tc>
      </w:tr>
      <w:tr w14:paraId="0459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jc w:val="center"/>
        </w:trPr>
        <w:tc>
          <w:tcPr>
            <w:tcW w:w="507" w:type="dxa"/>
            <w:vMerge w:val="continue"/>
            <w:noWrap w:val="0"/>
            <w:tcMar>
              <w:top w:w="15" w:type="dxa"/>
              <w:left w:w="15" w:type="dxa"/>
              <w:right w:w="15" w:type="dxa"/>
            </w:tcMar>
            <w:vAlign w:val="center"/>
          </w:tcPr>
          <w:p w14:paraId="590EEBB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FC4D217">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34F4125">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3FEC4E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166FEFD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0E191453">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6B2A343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《四川省林业和草原局公告》（20</w:t>
            </w:r>
            <w:r>
              <w:rPr>
                <w:rFonts w:hint="eastAsia" w:ascii="仿宋_GB2312" w:hAnsi="仿宋_GB2312" w:eastAsia="仿宋_GB2312" w:cs="仿宋_GB2312"/>
                <w:color w:val="000000"/>
                <w:kern w:val="0"/>
                <w:sz w:val="20"/>
                <w:szCs w:val="20"/>
                <w:highlight w:val="none"/>
                <w:lang w:val="en-US" w:eastAsia="zh-CN"/>
              </w:rPr>
              <w:t>23</w:t>
            </w:r>
            <w:r>
              <w:rPr>
                <w:rFonts w:hint="eastAsia" w:ascii="仿宋_GB2312" w:hAnsi="仿宋_GB2312" w:eastAsia="仿宋_GB2312" w:cs="仿宋_GB2312"/>
                <w:color w:val="000000"/>
                <w:kern w:val="0"/>
                <w:sz w:val="20"/>
                <w:szCs w:val="20"/>
                <w:highlight w:val="none"/>
              </w:rPr>
              <w:t>年第</w:t>
            </w:r>
            <w:r>
              <w:rPr>
                <w:rFonts w:hint="eastAsia" w:ascii="仿宋_GB2312" w:hAnsi="仿宋_GB2312" w:eastAsia="仿宋_GB2312" w:cs="仿宋_GB2312"/>
                <w:color w:val="000000"/>
                <w:kern w:val="0"/>
                <w:sz w:val="20"/>
                <w:szCs w:val="20"/>
                <w:highlight w:val="none"/>
                <w:lang w:val="en-US" w:eastAsia="zh-CN"/>
              </w:rPr>
              <w:t>9</w:t>
            </w:r>
            <w:r>
              <w:rPr>
                <w:rFonts w:hint="eastAsia" w:ascii="仿宋_GB2312" w:hAnsi="仿宋_GB2312" w:eastAsia="仿宋_GB2312" w:cs="仿宋_GB2312"/>
                <w:color w:val="000000"/>
                <w:kern w:val="0"/>
                <w:sz w:val="20"/>
                <w:szCs w:val="20"/>
                <w:highlight w:val="none"/>
              </w:rPr>
              <w:t>号）</w:t>
            </w:r>
          </w:p>
        </w:tc>
        <w:tc>
          <w:tcPr>
            <w:tcW w:w="2056" w:type="dxa"/>
            <w:vMerge w:val="continue"/>
            <w:noWrap w:val="0"/>
            <w:tcMar>
              <w:top w:w="15" w:type="dxa"/>
              <w:left w:w="15" w:type="dxa"/>
              <w:right w:w="15" w:type="dxa"/>
            </w:tcMar>
            <w:vAlign w:val="center"/>
          </w:tcPr>
          <w:p w14:paraId="5ABC7371">
            <w:pPr>
              <w:jc w:val="left"/>
              <w:rPr>
                <w:rFonts w:hint="eastAsia" w:ascii="仿宋_GB2312" w:hAnsi="仿宋_GB2312" w:eastAsia="仿宋_GB2312" w:cs="仿宋_GB2312"/>
                <w:color w:val="000000"/>
                <w:sz w:val="20"/>
                <w:szCs w:val="20"/>
                <w:highlight w:val="none"/>
              </w:rPr>
            </w:pPr>
          </w:p>
        </w:tc>
      </w:tr>
      <w:tr w14:paraId="79C0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07" w:type="dxa"/>
            <w:vMerge w:val="continue"/>
            <w:noWrap w:val="0"/>
            <w:tcMar>
              <w:top w:w="15" w:type="dxa"/>
              <w:left w:w="15" w:type="dxa"/>
              <w:right w:w="15" w:type="dxa"/>
            </w:tcMar>
            <w:vAlign w:val="center"/>
          </w:tcPr>
          <w:p w14:paraId="2751C71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0937C7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548660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1F6C83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A9237A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237DDD12">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2C9186B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《四川省林业和草原局公告》（20</w:t>
            </w:r>
            <w:r>
              <w:rPr>
                <w:rFonts w:hint="eastAsia" w:ascii="仿宋_GB2312" w:hAnsi="仿宋_GB2312" w:eastAsia="仿宋_GB2312" w:cs="仿宋_GB2312"/>
                <w:color w:val="000000"/>
                <w:kern w:val="0"/>
                <w:sz w:val="20"/>
                <w:szCs w:val="20"/>
                <w:highlight w:val="none"/>
                <w:lang w:val="en-US" w:eastAsia="zh-CN"/>
              </w:rPr>
              <w:t>23</w:t>
            </w:r>
            <w:r>
              <w:rPr>
                <w:rFonts w:hint="eastAsia" w:ascii="仿宋_GB2312" w:hAnsi="仿宋_GB2312" w:eastAsia="仿宋_GB2312" w:cs="仿宋_GB2312"/>
                <w:color w:val="000000"/>
                <w:kern w:val="0"/>
                <w:sz w:val="20"/>
                <w:szCs w:val="20"/>
                <w:highlight w:val="none"/>
              </w:rPr>
              <w:t>年第</w:t>
            </w:r>
            <w:r>
              <w:rPr>
                <w:rFonts w:hint="eastAsia" w:ascii="仿宋_GB2312" w:hAnsi="仿宋_GB2312" w:eastAsia="仿宋_GB2312" w:cs="仿宋_GB2312"/>
                <w:color w:val="000000"/>
                <w:kern w:val="0"/>
                <w:sz w:val="20"/>
                <w:szCs w:val="20"/>
                <w:highlight w:val="none"/>
                <w:lang w:val="en-US" w:eastAsia="zh-CN"/>
              </w:rPr>
              <w:t>19</w:t>
            </w:r>
            <w:r>
              <w:rPr>
                <w:rFonts w:hint="eastAsia" w:ascii="仿宋_GB2312" w:hAnsi="仿宋_GB2312" w:eastAsia="仿宋_GB2312" w:cs="仿宋_GB2312"/>
                <w:color w:val="000000"/>
                <w:kern w:val="0"/>
                <w:sz w:val="20"/>
                <w:szCs w:val="20"/>
                <w:highlight w:val="none"/>
              </w:rPr>
              <w:t>号）</w:t>
            </w:r>
          </w:p>
        </w:tc>
        <w:tc>
          <w:tcPr>
            <w:tcW w:w="2056" w:type="dxa"/>
            <w:vMerge w:val="continue"/>
            <w:noWrap w:val="0"/>
            <w:tcMar>
              <w:top w:w="15" w:type="dxa"/>
              <w:left w:w="15" w:type="dxa"/>
              <w:right w:w="15" w:type="dxa"/>
            </w:tcMar>
            <w:vAlign w:val="center"/>
          </w:tcPr>
          <w:p w14:paraId="1E2601F7">
            <w:pPr>
              <w:jc w:val="left"/>
              <w:rPr>
                <w:rFonts w:hint="eastAsia" w:ascii="仿宋_GB2312" w:hAnsi="仿宋_GB2312" w:eastAsia="仿宋_GB2312" w:cs="仿宋_GB2312"/>
                <w:color w:val="000000"/>
                <w:sz w:val="20"/>
                <w:szCs w:val="20"/>
                <w:highlight w:val="none"/>
              </w:rPr>
            </w:pPr>
          </w:p>
        </w:tc>
      </w:tr>
      <w:tr w14:paraId="6993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507" w:type="dxa"/>
            <w:vMerge w:val="restart"/>
            <w:noWrap w:val="0"/>
            <w:tcMar>
              <w:top w:w="15" w:type="dxa"/>
              <w:left w:w="15" w:type="dxa"/>
              <w:right w:w="15" w:type="dxa"/>
            </w:tcMar>
            <w:vAlign w:val="center"/>
          </w:tcPr>
          <w:p w14:paraId="63367738">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13</w:t>
            </w:r>
          </w:p>
        </w:tc>
        <w:tc>
          <w:tcPr>
            <w:tcW w:w="507" w:type="dxa"/>
            <w:vMerge w:val="restart"/>
            <w:noWrap w:val="0"/>
            <w:tcMar>
              <w:top w:w="15" w:type="dxa"/>
              <w:left w:w="15" w:type="dxa"/>
              <w:right w:w="15" w:type="dxa"/>
            </w:tcMar>
            <w:vAlign w:val="center"/>
          </w:tcPr>
          <w:p w14:paraId="3789785A">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561</w:t>
            </w:r>
          </w:p>
        </w:tc>
        <w:tc>
          <w:tcPr>
            <w:tcW w:w="1567" w:type="dxa"/>
            <w:vMerge w:val="restart"/>
            <w:noWrap w:val="0"/>
            <w:tcMar>
              <w:top w:w="15" w:type="dxa"/>
              <w:left w:w="15" w:type="dxa"/>
              <w:right w:w="15" w:type="dxa"/>
            </w:tcMar>
            <w:vAlign w:val="center"/>
          </w:tcPr>
          <w:p w14:paraId="170636EC">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森林草原防火期内在森林草原防火区野外用火审批</w:t>
            </w:r>
          </w:p>
        </w:tc>
        <w:tc>
          <w:tcPr>
            <w:tcW w:w="1583" w:type="dxa"/>
            <w:vMerge w:val="restart"/>
            <w:noWrap w:val="0"/>
            <w:tcMar>
              <w:top w:w="15" w:type="dxa"/>
              <w:left w:w="15" w:type="dxa"/>
              <w:right w:w="15" w:type="dxa"/>
            </w:tcMar>
            <w:vAlign w:val="center"/>
          </w:tcPr>
          <w:p w14:paraId="751380C1">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马尔康市林草局</w:t>
            </w:r>
          </w:p>
        </w:tc>
        <w:tc>
          <w:tcPr>
            <w:tcW w:w="1464" w:type="dxa"/>
            <w:vMerge w:val="restart"/>
            <w:noWrap w:val="0"/>
            <w:tcMar>
              <w:top w:w="15" w:type="dxa"/>
              <w:left w:w="15" w:type="dxa"/>
              <w:right w:w="15" w:type="dxa"/>
            </w:tcMar>
            <w:vAlign w:val="center"/>
          </w:tcPr>
          <w:p w14:paraId="018C790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马尔康市人民</w:t>
            </w:r>
            <w:r>
              <w:rPr>
                <w:rFonts w:hint="eastAsia" w:ascii="仿宋_GB2312" w:hAnsi="仿宋_GB2312" w:eastAsia="仿宋_GB2312" w:cs="仿宋_GB2312"/>
                <w:color w:val="000000"/>
                <w:kern w:val="0"/>
                <w:sz w:val="20"/>
                <w:szCs w:val="20"/>
                <w:highlight w:val="none"/>
                <w:lang w:bidi="ar-SA"/>
              </w:rPr>
              <w:t>政府（由</w:t>
            </w:r>
            <w:r>
              <w:rPr>
                <w:rFonts w:hint="eastAsia" w:ascii="仿宋_GB2312" w:hAnsi="仿宋_GB2312" w:eastAsia="仿宋_GB2312" w:cs="仿宋_GB2312"/>
                <w:color w:val="000000"/>
                <w:kern w:val="0"/>
                <w:sz w:val="20"/>
                <w:szCs w:val="20"/>
                <w:highlight w:val="none"/>
                <w:lang w:val="en-US" w:eastAsia="zh-CN"/>
              </w:rPr>
              <w:t>马尔康市林草局承办）</w:t>
            </w:r>
          </w:p>
        </w:tc>
        <w:tc>
          <w:tcPr>
            <w:tcW w:w="2676" w:type="dxa"/>
            <w:vMerge w:val="restart"/>
            <w:noWrap w:val="0"/>
            <w:tcMar>
              <w:top w:w="15" w:type="dxa"/>
              <w:left w:w="15" w:type="dxa"/>
              <w:right w:w="15" w:type="dxa"/>
            </w:tcMar>
            <w:vAlign w:val="center"/>
          </w:tcPr>
          <w:p w14:paraId="37CE0C75">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《森林防火条例》</w:t>
            </w:r>
          </w:p>
        </w:tc>
        <w:tc>
          <w:tcPr>
            <w:tcW w:w="4660" w:type="dxa"/>
            <w:noWrap w:val="0"/>
            <w:tcMar>
              <w:top w:w="15" w:type="dxa"/>
              <w:left w:w="15" w:type="dxa"/>
              <w:right w:w="15" w:type="dxa"/>
            </w:tcMar>
            <w:vAlign w:val="center"/>
          </w:tcPr>
          <w:p w14:paraId="07A6290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《森林防火条例》</w:t>
            </w:r>
          </w:p>
        </w:tc>
        <w:tc>
          <w:tcPr>
            <w:tcW w:w="2056" w:type="dxa"/>
            <w:vMerge w:val="restart"/>
            <w:noWrap w:val="0"/>
            <w:tcMar>
              <w:top w:w="15" w:type="dxa"/>
              <w:left w:w="15" w:type="dxa"/>
              <w:right w:w="15" w:type="dxa"/>
            </w:tcMar>
            <w:vAlign w:val="center"/>
          </w:tcPr>
          <w:p w14:paraId="5B482B1B">
            <w:pPr>
              <w:jc w:val="left"/>
              <w:rPr>
                <w:rFonts w:hint="eastAsia" w:ascii="仿宋_GB2312" w:hAnsi="仿宋_GB2312" w:eastAsia="仿宋_GB2312" w:cs="仿宋_GB2312"/>
                <w:color w:val="000000"/>
                <w:sz w:val="20"/>
                <w:szCs w:val="20"/>
                <w:highlight w:val="none"/>
              </w:rPr>
            </w:pPr>
          </w:p>
        </w:tc>
      </w:tr>
      <w:tr w14:paraId="42B2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07" w:type="dxa"/>
            <w:vMerge w:val="continue"/>
            <w:noWrap w:val="0"/>
            <w:tcMar>
              <w:top w:w="15" w:type="dxa"/>
              <w:left w:w="15" w:type="dxa"/>
              <w:right w:w="15" w:type="dxa"/>
            </w:tcMar>
            <w:vAlign w:val="center"/>
          </w:tcPr>
          <w:p w14:paraId="24B77BE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8CE9DD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087962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3291866">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DCEBEE3">
            <w:pPr>
              <w:widowControl/>
              <w:jc w:val="left"/>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55DBA5C5">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9B34A9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《草原防火条例》</w:t>
            </w:r>
          </w:p>
        </w:tc>
        <w:tc>
          <w:tcPr>
            <w:tcW w:w="2056" w:type="dxa"/>
            <w:vMerge w:val="continue"/>
            <w:noWrap w:val="0"/>
            <w:tcMar>
              <w:top w:w="15" w:type="dxa"/>
              <w:left w:w="15" w:type="dxa"/>
              <w:right w:w="15" w:type="dxa"/>
            </w:tcMar>
            <w:vAlign w:val="center"/>
          </w:tcPr>
          <w:p w14:paraId="68BABCBB">
            <w:pPr>
              <w:jc w:val="left"/>
              <w:rPr>
                <w:rFonts w:hint="eastAsia" w:ascii="仿宋_GB2312" w:hAnsi="仿宋_GB2312" w:eastAsia="仿宋_GB2312" w:cs="仿宋_GB2312"/>
                <w:color w:val="000000"/>
                <w:sz w:val="20"/>
                <w:szCs w:val="20"/>
                <w:highlight w:val="none"/>
              </w:rPr>
            </w:pPr>
          </w:p>
        </w:tc>
      </w:tr>
      <w:tr w14:paraId="3DDF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07" w:type="dxa"/>
            <w:vMerge w:val="continue"/>
            <w:noWrap w:val="0"/>
            <w:tcMar>
              <w:top w:w="15" w:type="dxa"/>
              <w:left w:w="15" w:type="dxa"/>
              <w:right w:w="15" w:type="dxa"/>
            </w:tcMar>
            <w:vAlign w:val="center"/>
          </w:tcPr>
          <w:p w14:paraId="547B6BC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24C2E07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CA71941">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13818B3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A3D5B4F">
            <w:pPr>
              <w:widowControl/>
              <w:jc w:val="left"/>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76D10B1A">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1E955940">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《四川省森林防火条例》</w:t>
            </w:r>
          </w:p>
        </w:tc>
        <w:tc>
          <w:tcPr>
            <w:tcW w:w="2056" w:type="dxa"/>
            <w:vMerge w:val="continue"/>
            <w:noWrap w:val="0"/>
            <w:tcMar>
              <w:top w:w="15" w:type="dxa"/>
              <w:left w:w="15" w:type="dxa"/>
              <w:right w:w="15" w:type="dxa"/>
            </w:tcMar>
            <w:vAlign w:val="center"/>
          </w:tcPr>
          <w:p w14:paraId="1459AA1E">
            <w:pPr>
              <w:jc w:val="left"/>
              <w:rPr>
                <w:rFonts w:hint="eastAsia" w:ascii="仿宋_GB2312" w:hAnsi="仿宋_GB2312" w:eastAsia="仿宋_GB2312" w:cs="仿宋_GB2312"/>
                <w:color w:val="000000"/>
                <w:sz w:val="20"/>
                <w:szCs w:val="20"/>
                <w:highlight w:val="none"/>
              </w:rPr>
            </w:pPr>
          </w:p>
        </w:tc>
      </w:tr>
      <w:tr w14:paraId="3110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07" w:type="dxa"/>
            <w:vMerge w:val="continue"/>
            <w:noWrap w:val="0"/>
            <w:tcMar>
              <w:top w:w="15" w:type="dxa"/>
              <w:left w:w="15" w:type="dxa"/>
              <w:right w:w="15" w:type="dxa"/>
            </w:tcMar>
            <w:vAlign w:val="center"/>
          </w:tcPr>
          <w:p w14:paraId="3DE8C02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E7AAC6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F4A042C">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6F5E30EC">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7732D328">
            <w:pPr>
              <w:widowControl/>
              <w:jc w:val="left"/>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2676" w:type="dxa"/>
            <w:noWrap w:val="0"/>
            <w:tcMar>
              <w:top w:w="15" w:type="dxa"/>
              <w:left w:w="15" w:type="dxa"/>
              <w:right w:w="15" w:type="dxa"/>
            </w:tcMar>
            <w:vAlign w:val="center"/>
          </w:tcPr>
          <w:p w14:paraId="37B47F8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《草原防火条例》</w:t>
            </w:r>
          </w:p>
        </w:tc>
        <w:tc>
          <w:tcPr>
            <w:tcW w:w="4660" w:type="dxa"/>
            <w:noWrap w:val="0"/>
            <w:tcMar>
              <w:top w:w="15" w:type="dxa"/>
              <w:left w:w="15" w:type="dxa"/>
              <w:right w:w="15" w:type="dxa"/>
            </w:tcMar>
            <w:vAlign w:val="center"/>
          </w:tcPr>
          <w:p w14:paraId="4BAB8BF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spacing w:val="0"/>
                <w:w w:val="100"/>
                <w:position w:val="0"/>
                <w:sz w:val="20"/>
                <w:szCs w:val="20"/>
              </w:rPr>
              <w:t>《阿坝藏族羌族自治州森林草原防灭火条例》</w:t>
            </w:r>
          </w:p>
        </w:tc>
        <w:tc>
          <w:tcPr>
            <w:tcW w:w="2056" w:type="dxa"/>
            <w:vMerge w:val="continue"/>
            <w:noWrap w:val="0"/>
            <w:tcMar>
              <w:top w:w="15" w:type="dxa"/>
              <w:left w:w="15" w:type="dxa"/>
              <w:right w:w="15" w:type="dxa"/>
            </w:tcMar>
            <w:vAlign w:val="center"/>
          </w:tcPr>
          <w:p w14:paraId="64A2F0CB">
            <w:pPr>
              <w:jc w:val="left"/>
              <w:rPr>
                <w:rFonts w:hint="eastAsia" w:ascii="仿宋_GB2312" w:hAnsi="仿宋_GB2312" w:eastAsia="仿宋_GB2312" w:cs="仿宋_GB2312"/>
                <w:color w:val="000000"/>
                <w:sz w:val="20"/>
                <w:szCs w:val="20"/>
                <w:highlight w:val="none"/>
              </w:rPr>
            </w:pPr>
          </w:p>
        </w:tc>
      </w:tr>
      <w:tr w14:paraId="01A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7" w:type="dxa"/>
            <w:vMerge w:val="restart"/>
            <w:noWrap w:val="0"/>
            <w:tcMar>
              <w:top w:w="15" w:type="dxa"/>
              <w:left w:w="15" w:type="dxa"/>
              <w:right w:w="15" w:type="dxa"/>
            </w:tcMar>
            <w:vAlign w:val="center"/>
          </w:tcPr>
          <w:p w14:paraId="5BA9EE2B">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14</w:t>
            </w:r>
          </w:p>
        </w:tc>
        <w:tc>
          <w:tcPr>
            <w:tcW w:w="507" w:type="dxa"/>
            <w:vMerge w:val="restart"/>
            <w:noWrap w:val="0"/>
            <w:tcMar>
              <w:top w:w="15" w:type="dxa"/>
              <w:left w:w="15" w:type="dxa"/>
              <w:right w:w="15" w:type="dxa"/>
            </w:tcMar>
            <w:vAlign w:val="center"/>
          </w:tcPr>
          <w:p w14:paraId="1D70D6AD">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562</w:t>
            </w:r>
          </w:p>
        </w:tc>
        <w:tc>
          <w:tcPr>
            <w:tcW w:w="1567" w:type="dxa"/>
            <w:vMerge w:val="restart"/>
            <w:noWrap w:val="0"/>
            <w:tcMar>
              <w:top w:w="15" w:type="dxa"/>
              <w:left w:w="15" w:type="dxa"/>
              <w:right w:w="15" w:type="dxa"/>
            </w:tcMar>
            <w:vAlign w:val="center"/>
          </w:tcPr>
          <w:p w14:paraId="16C4E03C">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森林草原防火期内在森林草原防火区爆破、勘察和施工等活动审批</w:t>
            </w:r>
          </w:p>
        </w:tc>
        <w:tc>
          <w:tcPr>
            <w:tcW w:w="1583" w:type="dxa"/>
            <w:vMerge w:val="restart"/>
            <w:noWrap w:val="0"/>
            <w:tcMar>
              <w:top w:w="15" w:type="dxa"/>
              <w:left w:w="15" w:type="dxa"/>
              <w:right w:w="15" w:type="dxa"/>
            </w:tcMar>
            <w:vAlign w:val="center"/>
          </w:tcPr>
          <w:p w14:paraId="2C69263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马尔康市林草局</w:t>
            </w:r>
          </w:p>
        </w:tc>
        <w:tc>
          <w:tcPr>
            <w:tcW w:w="1464" w:type="dxa"/>
            <w:vMerge w:val="restart"/>
            <w:noWrap w:val="0"/>
            <w:tcMar>
              <w:top w:w="15" w:type="dxa"/>
              <w:left w:w="15" w:type="dxa"/>
              <w:right w:w="15" w:type="dxa"/>
            </w:tcMar>
            <w:vAlign w:val="center"/>
          </w:tcPr>
          <w:p w14:paraId="439A333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马尔康市林草局</w:t>
            </w:r>
          </w:p>
        </w:tc>
        <w:tc>
          <w:tcPr>
            <w:tcW w:w="2676" w:type="dxa"/>
            <w:vMerge w:val="restart"/>
            <w:noWrap w:val="0"/>
            <w:tcMar>
              <w:top w:w="15" w:type="dxa"/>
              <w:left w:w="15" w:type="dxa"/>
              <w:right w:w="15" w:type="dxa"/>
            </w:tcMar>
            <w:vAlign w:val="center"/>
          </w:tcPr>
          <w:p w14:paraId="0359A4F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《森林防火条例》</w:t>
            </w:r>
          </w:p>
        </w:tc>
        <w:tc>
          <w:tcPr>
            <w:tcW w:w="4660" w:type="dxa"/>
            <w:noWrap w:val="0"/>
            <w:tcMar>
              <w:top w:w="15" w:type="dxa"/>
              <w:left w:w="15" w:type="dxa"/>
              <w:right w:w="15" w:type="dxa"/>
            </w:tcMar>
            <w:vAlign w:val="center"/>
          </w:tcPr>
          <w:p w14:paraId="2AEC311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《森林防火条例》</w:t>
            </w:r>
          </w:p>
        </w:tc>
        <w:tc>
          <w:tcPr>
            <w:tcW w:w="2056" w:type="dxa"/>
            <w:vMerge w:val="restart"/>
            <w:noWrap w:val="0"/>
            <w:tcMar>
              <w:top w:w="15" w:type="dxa"/>
              <w:left w:w="15" w:type="dxa"/>
              <w:right w:w="15" w:type="dxa"/>
            </w:tcMar>
            <w:vAlign w:val="center"/>
          </w:tcPr>
          <w:p w14:paraId="6B23DF4E">
            <w:pPr>
              <w:jc w:val="left"/>
              <w:rPr>
                <w:rFonts w:hint="eastAsia" w:ascii="仿宋_GB2312" w:hAnsi="仿宋_GB2312" w:eastAsia="仿宋_GB2312" w:cs="仿宋_GB2312"/>
                <w:color w:val="000000"/>
                <w:sz w:val="20"/>
                <w:szCs w:val="20"/>
                <w:highlight w:val="none"/>
              </w:rPr>
            </w:pPr>
          </w:p>
        </w:tc>
      </w:tr>
      <w:tr w14:paraId="59F3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507" w:type="dxa"/>
            <w:vMerge w:val="continue"/>
            <w:noWrap w:val="0"/>
            <w:tcMar>
              <w:top w:w="15" w:type="dxa"/>
              <w:left w:w="15" w:type="dxa"/>
              <w:right w:w="15" w:type="dxa"/>
            </w:tcMar>
            <w:vAlign w:val="center"/>
          </w:tcPr>
          <w:p w14:paraId="7D1B039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C508834">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0158ED68">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39F589F4">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62821642">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457A64B6">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B4D7086">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《草原防火条例》</w:t>
            </w:r>
          </w:p>
        </w:tc>
        <w:tc>
          <w:tcPr>
            <w:tcW w:w="2056" w:type="dxa"/>
            <w:vMerge w:val="continue"/>
            <w:noWrap w:val="0"/>
            <w:tcMar>
              <w:top w:w="15" w:type="dxa"/>
              <w:left w:w="15" w:type="dxa"/>
              <w:right w:w="15" w:type="dxa"/>
            </w:tcMar>
            <w:vAlign w:val="center"/>
          </w:tcPr>
          <w:p w14:paraId="0B82271E">
            <w:pPr>
              <w:jc w:val="left"/>
              <w:rPr>
                <w:rFonts w:hint="eastAsia" w:ascii="仿宋_GB2312" w:hAnsi="仿宋_GB2312" w:eastAsia="仿宋_GB2312" w:cs="仿宋_GB2312"/>
                <w:color w:val="000000"/>
                <w:sz w:val="20"/>
                <w:szCs w:val="20"/>
                <w:highlight w:val="none"/>
              </w:rPr>
            </w:pPr>
          </w:p>
        </w:tc>
      </w:tr>
      <w:tr w14:paraId="4D51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507" w:type="dxa"/>
            <w:vMerge w:val="continue"/>
            <w:noWrap w:val="0"/>
            <w:tcMar>
              <w:top w:w="15" w:type="dxa"/>
              <w:left w:w="15" w:type="dxa"/>
              <w:right w:w="15" w:type="dxa"/>
            </w:tcMar>
            <w:vAlign w:val="center"/>
          </w:tcPr>
          <w:p w14:paraId="4A4133AC">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C53603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6043847">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5432A200">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3509E165">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vMerge w:val="continue"/>
            <w:noWrap w:val="0"/>
            <w:tcMar>
              <w:top w:w="15" w:type="dxa"/>
              <w:left w:w="15" w:type="dxa"/>
              <w:right w:w="15" w:type="dxa"/>
            </w:tcMar>
            <w:vAlign w:val="center"/>
          </w:tcPr>
          <w:p w14:paraId="7C85FAAF">
            <w:pPr>
              <w:widowControl/>
              <w:jc w:val="left"/>
              <w:textAlignment w:val="center"/>
              <w:rPr>
                <w:rFonts w:hint="eastAsia" w:ascii="仿宋_GB2312" w:hAnsi="仿宋_GB2312" w:eastAsia="仿宋_GB2312" w:cs="仿宋_GB2312"/>
                <w:color w:val="000000"/>
                <w:kern w:val="0"/>
                <w:sz w:val="20"/>
                <w:szCs w:val="20"/>
                <w:highlight w:val="none"/>
              </w:rPr>
            </w:pPr>
          </w:p>
        </w:tc>
        <w:tc>
          <w:tcPr>
            <w:tcW w:w="4660" w:type="dxa"/>
            <w:noWrap w:val="0"/>
            <w:tcMar>
              <w:top w:w="15" w:type="dxa"/>
              <w:left w:w="15" w:type="dxa"/>
              <w:right w:w="15" w:type="dxa"/>
            </w:tcMar>
            <w:vAlign w:val="center"/>
          </w:tcPr>
          <w:p w14:paraId="777C025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《四川省森林防火条例》</w:t>
            </w:r>
          </w:p>
        </w:tc>
        <w:tc>
          <w:tcPr>
            <w:tcW w:w="2056" w:type="dxa"/>
            <w:vMerge w:val="continue"/>
            <w:noWrap w:val="0"/>
            <w:tcMar>
              <w:top w:w="15" w:type="dxa"/>
              <w:left w:w="15" w:type="dxa"/>
              <w:right w:w="15" w:type="dxa"/>
            </w:tcMar>
            <w:vAlign w:val="center"/>
          </w:tcPr>
          <w:p w14:paraId="629F0EBD">
            <w:pPr>
              <w:jc w:val="left"/>
              <w:rPr>
                <w:rFonts w:hint="eastAsia" w:ascii="仿宋_GB2312" w:hAnsi="仿宋_GB2312" w:eastAsia="仿宋_GB2312" w:cs="仿宋_GB2312"/>
                <w:color w:val="000000"/>
                <w:sz w:val="20"/>
                <w:szCs w:val="20"/>
                <w:highlight w:val="none"/>
              </w:rPr>
            </w:pPr>
          </w:p>
        </w:tc>
      </w:tr>
      <w:tr w14:paraId="791A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07" w:type="dxa"/>
            <w:vMerge w:val="continue"/>
            <w:noWrap w:val="0"/>
            <w:tcMar>
              <w:top w:w="15" w:type="dxa"/>
              <w:left w:w="15" w:type="dxa"/>
              <w:right w:w="15" w:type="dxa"/>
            </w:tcMar>
            <w:vAlign w:val="center"/>
          </w:tcPr>
          <w:p w14:paraId="43A6139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3C3F2C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748EC9A">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24316BD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2DC266FB">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2676" w:type="dxa"/>
            <w:noWrap w:val="0"/>
            <w:tcMar>
              <w:top w:w="15" w:type="dxa"/>
              <w:left w:w="15" w:type="dxa"/>
              <w:right w:w="15" w:type="dxa"/>
            </w:tcMar>
            <w:vAlign w:val="center"/>
          </w:tcPr>
          <w:p w14:paraId="40B09B1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《草原防火条例》</w:t>
            </w:r>
          </w:p>
        </w:tc>
        <w:tc>
          <w:tcPr>
            <w:tcW w:w="4660" w:type="dxa"/>
            <w:noWrap w:val="0"/>
            <w:tcMar>
              <w:top w:w="15" w:type="dxa"/>
              <w:left w:w="15" w:type="dxa"/>
              <w:right w:w="15" w:type="dxa"/>
            </w:tcMar>
            <w:vAlign w:val="center"/>
          </w:tcPr>
          <w:p w14:paraId="6F095AEB">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《四川省林业和草原局公告》（20</w:t>
            </w:r>
            <w:r>
              <w:rPr>
                <w:rFonts w:hint="eastAsia" w:ascii="仿宋_GB2312" w:hAnsi="仿宋_GB2312" w:eastAsia="仿宋_GB2312" w:cs="仿宋_GB2312"/>
                <w:color w:val="000000"/>
                <w:kern w:val="0"/>
                <w:sz w:val="20"/>
                <w:szCs w:val="20"/>
                <w:highlight w:val="none"/>
                <w:lang w:val="en-US" w:eastAsia="zh-CN"/>
              </w:rPr>
              <w:t>23</w:t>
            </w:r>
            <w:r>
              <w:rPr>
                <w:rFonts w:hint="eastAsia" w:ascii="仿宋_GB2312" w:hAnsi="仿宋_GB2312" w:eastAsia="仿宋_GB2312" w:cs="仿宋_GB2312"/>
                <w:color w:val="000000"/>
                <w:kern w:val="0"/>
                <w:sz w:val="20"/>
                <w:szCs w:val="20"/>
                <w:highlight w:val="none"/>
              </w:rPr>
              <w:t>年第</w:t>
            </w:r>
            <w:r>
              <w:rPr>
                <w:rFonts w:hint="eastAsia" w:ascii="仿宋_GB2312" w:hAnsi="仿宋_GB2312" w:eastAsia="仿宋_GB2312" w:cs="仿宋_GB2312"/>
                <w:color w:val="000000"/>
                <w:kern w:val="0"/>
                <w:sz w:val="20"/>
                <w:szCs w:val="20"/>
                <w:highlight w:val="none"/>
                <w:lang w:val="en-US" w:eastAsia="zh-CN"/>
              </w:rPr>
              <w:t>9</w:t>
            </w:r>
            <w:r>
              <w:rPr>
                <w:rFonts w:hint="eastAsia" w:ascii="仿宋_GB2312" w:hAnsi="仿宋_GB2312" w:eastAsia="仿宋_GB2312" w:cs="仿宋_GB2312"/>
                <w:color w:val="000000"/>
                <w:kern w:val="0"/>
                <w:sz w:val="20"/>
                <w:szCs w:val="20"/>
                <w:highlight w:val="none"/>
              </w:rPr>
              <w:t>号）</w:t>
            </w:r>
          </w:p>
        </w:tc>
        <w:tc>
          <w:tcPr>
            <w:tcW w:w="2056" w:type="dxa"/>
            <w:vMerge w:val="continue"/>
            <w:noWrap w:val="0"/>
            <w:tcMar>
              <w:top w:w="15" w:type="dxa"/>
              <w:left w:w="15" w:type="dxa"/>
              <w:right w:w="15" w:type="dxa"/>
            </w:tcMar>
            <w:vAlign w:val="center"/>
          </w:tcPr>
          <w:p w14:paraId="0C0B8418">
            <w:pPr>
              <w:jc w:val="left"/>
              <w:rPr>
                <w:rFonts w:hint="eastAsia" w:ascii="仿宋_GB2312" w:hAnsi="仿宋_GB2312" w:eastAsia="仿宋_GB2312" w:cs="仿宋_GB2312"/>
                <w:color w:val="000000"/>
                <w:sz w:val="20"/>
                <w:szCs w:val="20"/>
                <w:highlight w:val="none"/>
              </w:rPr>
            </w:pPr>
          </w:p>
        </w:tc>
      </w:tr>
      <w:tr w14:paraId="2368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507" w:type="dxa"/>
            <w:vMerge w:val="restart"/>
            <w:noWrap w:val="0"/>
            <w:tcMar>
              <w:top w:w="15" w:type="dxa"/>
              <w:left w:w="15" w:type="dxa"/>
              <w:right w:w="15" w:type="dxa"/>
            </w:tcMar>
            <w:vAlign w:val="center"/>
          </w:tcPr>
          <w:p w14:paraId="7B2EC70F">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15</w:t>
            </w:r>
          </w:p>
        </w:tc>
        <w:tc>
          <w:tcPr>
            <w:tcW w:w="507" w:type="dxa"/>
            <w:vMerge w:val="restart"/>
            <w:noWrap w:val="0"/>
            <w:tcMar>
              <w:top w:w="15" w:type="dxa"/>
              <w:left w:w="15" w:type="dxa"/>
              <w:right w:w="15" w:type="dxa"/>
            </w:tcMar>
            <w:vAlign w:val="center"/>
          </w:tcPr>
          <w:p w14:paraId="179E2A7F">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563</w:t>
            </w:r>
          </w:p>
        </w:tc>
        <w:tc>
          <w:tcPr>
            <w:tcW w:w="1567" w:type="dxa"/>
            <w:vMerge w:val="restart"/>
            <w:noWrap w:val="0"/>
            <w:tcMar>
              <w:top w:w="15" w:type="dxa"/>
              <w:left w:w="15" w:type="dxa"/>
              <w:right w:w="15" w:type="dxa"/>
            </w:tcMar>
            <w:vAlign w:val="center"/>
          </w:tcPr>
          <w:p w14:paraId="5615B290">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进入森林高火险区、草原防火管制区审批</w:t>
            </w:r>
          </w:p>
        </w:tc>
        <w:tc>
          <w:tcPr>
            <w:tcW w:w="1583" w:type="dxa"/>
            <w:vMerge w:val="restart"/>
            <w:noWrap w:val="0"/>
            <w:tcMar>
              <w:top w:w="15" w:type="dxa"/>
              <w:left w:w="15" w:type="dxa"/>
              <w:right w:w="15" w:type="dxa"/>
            </w:tcMar>
            <w:vAlign w:val="center"/>
          </w:tcPr>
          <w:p w14:paraId="5399A40E">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w:t>
            </w:r>
            <w:r>
              <w:rPr>
                <w:rFonts w:hint="eastAsia" w:ascii="仿宋_GB2312" w:hAnsi="仿宋_GB2312" w:eastAsia="仿宋_GB2312" w:cs="仿宋_GB2312"/>
                <w:color w:val="000000"/>
                <w:kern w:val="0"/>
                <w:sz w:val="20"/>
                <w:szCs w:val="20"/>
                <w:highlight w:val="none"/>
              </w:rPr>
              <w:t>林草局</w:t>
            </w:r>
          </w:p>
        </w:tc>
        <w:tc>
          <w:tcPr>
            <w:tcW w:w="1464" w:type="dxa"/>
            <w:vMerge w:val="restart"/>
            <w:noWrap w:val="0"/>
            <w:tcMar>
              <w:top w:w="15" w:type="dxa"/>
              <w:left w:w="15" w:type="dxa"/>
              <w:right w:w="15" w:type="dxa"/>
            </w:tcMar>
            <w:vAlign w:val="center"/>
          </w:tcPr>
          <w:p w14:paraId="3D48E918">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马尔康市人民</w:t>
            </w:r>
            <w:r>
              <w:rPr>
                <w:rFonts w:hint="eastAsia" w:ascii="仿宋_GB2312" w:hAnsi="仿宋_GB2312" w:eastAsia="仿宋_GB2312" w:cs="仿宋_GB2312"/>
                <w:color w:val="000000"/>
                <w:kern w:val="0"/>
                <w:sz w:val="20"/>
                <w:szCs w:val="20"/>
                <w:highlight w:val="none"/>
                <w:lang w:bidi="ar-SA"/>
              </w:rPr>
              <w:t>政府（由</w:t>
            </w:r>
            <w:r>
              <w:rPr>
                <w:rFonts w:hint="eastAsia" w:ascii="仿宋_GB2312" w:hAnsi="仿宋_GB2312" w:eastAsia="仿宋_GB2312" w:cs="仿宋_GB2312"/>
                <w:color w:val="000000"/>
                <w:kern w:val="0"/>
                <w:sz w:val="20"/>
                <w:szCs w:val="20"/>
                <w:highlight w:val="none"/>
                <w:lang w:val="en-US" w:eastAsia="zh-CN"/>
              </w:rPr>
              <w:t>马尔康市林草局承办）</w:t>
            </w:r>
          </w:p>
        </w:tc>
        <w:tc>
          <w:tcPr>
            <w:tcW w:w="2676" w:type="dxa"/>
            <w:noWrap w:val="0"/>
            <w:tcMar>
              <w:top w:w="15" w:type="dxa"/>
              <w:left w:w="15" w:type="dxa"/>
              <w:right w:w="15" w:type="dxa"/>
            </w:tcMar>
            <w:vAlign w:val="center"/>
          </w:tcPr>
          <w:p w14:paraId="31B33BC3">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《森林防火条例》</w:t>
            </w:r>
          </w:p>
        </w:tc>
        <w:tc>
          <w:tcPr>
            <w:tcW w:w="4660" w:type="dxa"/>
            <w:noWrap w:val="0"/>
            <w:tcMar>
              <w:top w:w="15" w:type="dxa"/>
              <w:left w:w="15" w:type="dxa"/>
              <w:right w:w="15" w:type="dxa"/>
            </w:tcMar>
            <w:vAlign w:val="center"/>
          </w:tcPr>
          <w:p w14:paraId="7A3241C4">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《森林防火条例》</w:t>
            </w:r>
          </w:p>
        </w:tc>
        <w:tc>
          <w:tcPr>
            <w:tcW w:w="2056" w:type="dxa"/>
            <w:vMerge w:val="restart"/>
            <w:noWrap w:val="0"/>
            <w:tcMar>
              <w:top w:w="15" w:type="dxa"/>
              <w:left w:w="15" w:type="dxa"/>
              <w:right w:w="15" w:type="dxa"/>
            </w:tcMar>
            <w:vAlign w:val="center"/>
          </w:tcPr>
          <w:p w14:paraId="2AE4BAAE">
            <w:pPr>
              <w:jc w:val="left"/>
              <w:rPr>
                <w:rFonts w:hint="eastAsia" w:ascii="仿宋_GB2312" w:hAnsi="仿宋_GB2312" w:eastAsia="仿宋_GB2312" w:cs="仿宋_GB2312"/>
                <w:color w:val="000000"/>
                <w:sz w:val="20"/>
                <w:szCs w:val="20"/>
                <w:highlight w:val="none"/>
              </w:rPr>
            </w:pPr>
          </w:p>
        </w:tc>
      </w:tr>
      <w:tr w14:paraId="3725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07" w:type="dxa"/>
            <w:vMerge w:val="continue"/>
            <w:noWrap w:val="0"/>
            <w:tcMar>
              <w:top w:w="15" w:type="dxa"/>
              <w:left w:w="15" w:type="dxa"/>
              <w:right w:w="15" w:type="dxa"/>
            </w:tcMar>
            <w:vAlign w:val="center"/>
          </w:tcPr>
          <w:p w14:paraId="45AAB62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4ECCFB0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F100C19">
            <w:pPr>
              <w:widowControl/>
              <w:jc w:val="left"/>
              <w:textAlignment w:val="center"/>
              <w:rPr>
                <w:rFonts w:hint="eastAsia" w:ascii="仿宋_GB2312" w:hAnsi="仿宋_GB2312" w:eastAsia="仿宋_GB2312" w:cs="仿宋_GB2312"/>
                <w:color w:val="000000"/>
                <w:kern w:val="0"/>
                <w:sz w:val="20"/>
                <w:szCs w:val="20"/>
                <w:lang w:bidi="ar-SA"/>
              </w:rPr>
            </w:pPr>
          </w:p>
        </w:tc>
        <w:tc>
          <w:tcPr>
            <w:tcW w:w="1583" w:type="dxa"/>
            <w:vMerge w:val="continue"/>
            <w:noWrap w:val="0"/>
            <w:tcMar>
              <w:top w:w="15" w:type="dxa"/>
              <w:left w:w="15" w:type="dxa"/>
              <w:right w:w="15" w:type="dxa"/>
            </w:tcMar>
            <w:vAlign w:val="center"/>
          </w:tcPr>
          <w:p w14:paraId="4D3DEDA7">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p>
        </w:tc>
        <w:tc>
          <w:tcPr>
            <w:tcW w:w="1464" w:type="dxa"/>
            <w:vMerge w:val="continue"/>
            <w:noWrap w:val="0"/>
            <w:tcMar>
              <w:top w:w="15" w:type="dxa"/>
              <w:left w:w="15" w:type="dxa"/>
              <w:right w:w="15" w:type="dxa"/>
            </w:tcMar>
            <w:vAlign w:val="center"/>
          </w:tcPr>
          <w:p w14:paraId="06D0675B">
            <w:pPr>
              <w:widowControl/>
              <w:jc w:val="left"/>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2676" w:type="dxa"/>
            <w:noWrap w:val="0"/>
            <w:tcMar>
              <w:top w:w="15" w:type="dxa"/>
              <w:left w:w="15" w:type="dxa"/>
              <w:right w:w="15" w:type="dxa"/>
            </w:tcMar>
            <w:vAlign w:val="center"/>
          </w:tcPr>
          <w:p w14:paraId="4250F617">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《草原防火条例》</w:t>
            </w:r>
          </w:p>
        </w:tc>
        <w:tc>
          <w:tcPr>
            <w:tcW w:w="4660" w:type="dxa"/>
            <w:noWrap w:val="0"/>
            <w:tcMar>
              <w:top w:w="15" w:type="dxa"/>
              <w:left w:w="15" w:type="dxa"/>
              <w:right w:w="15" w:type="dxa"/>
            </w:tcMar>
            <w:vAlign w:val="center"/>
          </w:tcPr>
          <w:p w14:paraId="15B7354E">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《草原防火条例》</w:t>
            </w:r>
          </w:p>
        </w:tc>
        <w:tc>
          <w:tcPr>
            <w:tcW w:w="2056" w:type="dxa"/>
            <w:vMerge w:val="continue"/>
            <w:noWrap w:val="0"/>
            <w:tcMar>
              <w:top w:w="15" w:type="dxa"/>
              <w:left w:w="15" w:type="dxa"/>
              <w:right w:w="15" w:type="dxa"/>
            </w:tcMar>
            <w:vAlign w:val="center"/>
          </w:tcPr>
          <w:p w14:paraId="4B6F5C30">
            <w:pPr>
              <w:jc w:val="left"/>
              <w:rPr>
                <w:rFonts w:hint="eastAsia" w:ascii="仿宋_GB2312" w:hAnsi="仿宋_GB2312" w:eastAsia="仿宋_GB2312" w:cs="仿宋_GB2312"/>
                <w:color w:val="000000"/>
                <w:sz w:val="20"/>
                <w:szCs w:val="20"/>
                <w:highlight w:val="none"/>
              </w:rPr>
            </w:pPr>
          </w:p>
        </w:tc>
      </w:tr>
      <w:tr w14:paraId="091B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507" w:type="dxa"/>
            <w:noWrap w:val="0"/>
            <w:tcMar>
              <w:top w:w="15" w:type="dxa"/>
              <w:left w:w="15" w:type="dxa"/>
              <w:right w:w="15" w:type="dxa"/>
            </w:tcMar>
            <w:vAlign w:val="center"/>
          </w:tcPr>
          <w:p w14:paraId="1B80578C">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16</w:t>
            </w:r>
          </w:p>
        </w:tc>
        <w:tc>
          <w:tcPr>
            <w:tcW w:w="507" w:type="dxa"/>
            <w:noWrap w:val="0"/>
            <w:tcMar>
              <w:top w:w="15" w:type="dxa"/>
              <w:left w:w="15" w:type="dxa"/>
              <w:right w:w="15" w:type="dxa"/>
            </w:tcMar>
            <w:vAlign w:val="center"/>
          </w:tcPr>
          <w:p w14:paraId="26B690EE">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564</w:t>
            </w:r>
          </w:p>
        </w:tc>
        <w:tc>
          <w:tcPr>
            <w:tcW w:w="1567" w:type="dxa"/>
            <w:noWrap w:val="0"/>
            <w:tcMar>
              <w:top w:w="15" w:type="dxa"/>
              <w:left w:w="15" w:type="dxa"/>
              <w:right w:w="15" w:type="dxa"/>
            </w:tcMar>
            <w:vAlign w:val="center"/>
          </w:tcPr>
          <w:p w14:paraId="4142B90F">
            <w:pPr>
              <w:widowControl/>
              <w:jc w:val="left"/>
              <w:textAlignment w:val="center"/>
              <w:rPr>
                <w:rFonts w:hint="eastAsia" w:ascii="仿宋_GB2312" w:hAnsi="仿宋_GB2312" w:eastAsia="仿宋_GB2312" w:cs="仿宋_GB2312"/>
                <w:color w:val="000000"/>
                <w:kern w:val="0"/>
                <w:sz w:val="20"/>
                <w:szCs w:val="20"/>
                <w:lang w:bidi="ar-SA"/>
              </w:rPr>
            </w:pPr>
            <w:r>
              <w:rPr>
                <w:rFonts w:hint="eastAsia" w:ascii="仿宋_GB2312" w:hAnsi="仿宋_GB2312" w:eastAsia="仿宋_GB2312" w:cs="仿宋_GB2312"/>
                <w:color w:val="000000"/>
                <w:kern w:val="0"/>
                <w:sz w:val="20"/>
                <w:szCs w:val="20"/>
                <w:lang w:bidi="ar-SA"/>
              </w:rPr>
              <w:t>工商企业等社会资本通过流转取得林地经营权审批</w:t>
            </w:r>
          </w:p>
        </w:tc>
        <w:tc>
          <w:tcPr>
            <w:tcW w:w="1583" w:type="dxa"/>
            <w:noWrap w:val="0"/>
            <w:tcMar>
              <w:top w:w="15" w:type="dxa"/>
              <w:left w:w="15" w:type="dxa"/>
              <w:right w:w="15" w:type="dxa"/>
            </w:tcMar>
            <w:vAlign w:val="center"/>
          </w:tcPr>
          <w:p w14:paraId="1901882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马尔康市林草局</w:t>
            </w:r>
          </w:p>
        </w:tc>
        <w:tc>
          <w:tcPr>
            <w:tcW w:w="1464" w:type="dxa"/>
            <w:noWrap w:val="0"/>
            <w:tcMar>
              <w:top w:w="15" w:type="dxa"/>
              <w:left w:w="15" w:type="dxa"/>
              <w:right w:w="15" w:type="dxa"/>
            </w:tcMar>
            <w:vAlign w:val="center"/>
          </w:tcPr>
          <w:p w14:paraId="3AF07E33">
            <w:pPr>
              <w:widowControl/>
              <w:jc w:val="left"/>
              <w:textAlignment w:val="center"/>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马尔康市人民</w:t>
            </w:r>
            <w:r>
              <w:rPr>
                <w:rFonts w:hint="eastAsia" w:ascii="仿宋_GB2312" w:hAnsi="仿宋_GB2312" w:eastAsia="仿宋_GB2312" w:cs="仿宋_GB2312"/>
                <w:color w:val="000000"/>
                <w:kern w:val="0"/>
                <w:sz w:val="20"/>
                <w:szCs w:val="20"/>
                <w:highlight w:val="none"/>
                <w:lang w:bidi="ar-SA"/>
              </w:rPr>
              <w:t>政府（由</w:t>
            </w:r>
            <w:r>
              <w:rPr>
                <w:rFonts w:hint="eastAsia" w:ascii="仿宋_GB2312" w:hAnsi="仿宋_GB2312" w:eastAsia="仿宋_GB2312" w:cs="仿宋_GB2312"/>
                <w:color w:val="000000"/>
                <w:kern w:val="0"/>
                <w:sz w:val="20"/>
                <w:szCs w:val="20"/>
                <w:highlight w:val="none"/>
                <w:lang w:val="en-US" w:eastAsia="zh-CN"/>
              </w:rPr>
              <w:t>马尔康市林草局承办）</w:t>
            </w:r>
          </w:p>
        </w:tc>
        <w:tc>
          <w:tcPr>
            <w:tcW w:w="2676" w:type="dxa"/>
            <w:noWrap w:val="0"/>
            <w:tcMar>
              <w:top w:w="15" w:type="dxa"/>
              <w:left w:w="15" w:type="dxa"/>
              <w:right w:w="15" w:type="dxa"/>
            </w:tcMar>
            <w:vAlign w:val="center"/>
          </w:tcPr>
          <w:p w14:paraId="586E3B3A">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《中华人民共和国农村土地承包法》</w:t>
            </w:r>
          </w:p>
        </w:tc>
        <w:tc>
          <w:tcPr>
            <w:tcW w:w="4660" w:type="dxa"/>
            <w:noWrap w:val="0"/>
            <w:tcMar>
              <w:top w:w="15" w:type="dxa"/>
              <w:left w:w="15" w:type="dxa"/>
              <w:right w:w="15" w:type="dxa"/>
            </w:tcMar>
            <w:vAlign w:val="center"/>
          </w:tcPr>
          <w:p w14:paraId="2D784BB1">
            <w:pPr>
              <w:widowControl/>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《中华人民共和国农村土地承包法》</w:t>
            </w:r>
          </w:p>
        </w:tc>
        <w:tc>
          <w:tcPr>
            <w:tcW w:w="2056" w:type="dxa"/>
            <w:noWrap w:val="0"/>
            <w:tcMar>
              <w:top w:w="15" w:type="dxa"/>
              <w:left w:w="15" w:type="dxa"/>
              <w:right w:w="15" w:type="dxa"/>
            </w:tcMar>
            <w:vAlign w:val="center"/>
          </w:tcPr>
          <w:p w14:paraId="07437C0E">
            <w:pPr>
              <w:jc w:val="left"/>
              <w:rPr>
                <w:rFonts w:hint="eastAsia" w:ascii="仿宋_GB2312" w:hAnsi="仿宋_GB2312" w:eastAsia="仿宋_GB2312" w:cs="仿宋_GB2312"/>
                <w:color w:val="000000"/>
                <w:sz w:val="20"/>
                <w:szCs w:val="20"/>
                <w:highlight w:val="none"/>
              </w:rPr>
            </w:pPr>
          </w:p>
        </w:tc>
      </w:tr>
      <w:tr w14:paraId="0071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507" w:type="dxa"/>
            <w:vMerge w:val="restart"/>
            <w:noWrap w:val="0"/>
            <w:tcMar>
              <w:top w:w="15" w:type="dxa"/>
              <w:left w:w="15" w:type="dxa"/>
              <w:right w:w="15" w:type="dxa"/>
            </w:tcMar>
            <w:vAlign w:val="center"/>
          </w:tcPr>
          <w:p w14:paraId="21E5F1F7">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17</w:t>
            </w:r>
          </w:p>
        </w:tc>
        <w:tc>
          <w:tcPr>
            <w:tcW w:w="507" w:type="dxa"/>
            <w:vMerge w:val="restart"/>
            <w:noWrap w:val="0"/>
            <w:tcMar>
              <w:top w:w="15" w:type="dxa"/>
              <w:left w:w="15" w:type="dxa"/>
              <w:right w:w="15" w:type="dxa"/>
            </w:tcMar>
            <w:vAlign w:val="center"/>
          </w:tcPr>
          <w:p w14:paraId="7DDBA3A2">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570</w:t>
            </w:r>
          </w:p>
        </w:tc>
        <w:tc>
          <w:tcPr>
            <w:tcW w:w="1567" w:type="dxa"/>
            <w:vMerge w:val="restart"/>
            <w:noWrap w:val="0"/>
            <w:tcMar>
              <w:top w:w="15" w:type="dxa"/>
              <w:left w:w="15" w:type="dxa"/>
              <w:right w:w="15" w:type="dxa"/>
            </w:tcMar>
            <w:vAlign w:val="center"/>
          </w:tcPr>
          <w:p w14:paraId="32E47AEF">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建设工程文物保护许可</w:t>
            </w:r>
          </w:p>
        </w:tc>
        <w:tc>
          <w:tcPr>
            <w:tcW w:w="1583" w:type="dxa"/>
            <w:vMerge w:val="restart"/>
            <w:noWrap w:val="0"/>
            <w:tcMar>
              <w:top w:w="15" w:type="dxa"/>
              <w:left w:w="15" w:type="dxa"/>
              <w:right w:w="15" w:type="dxa"/>
            </w:tcMar>
            <w:vAlign w:val="center"/>
          </w:tcPr>
          <w:p w14:paraId="015D2B80">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马尔康市文广体旅局</w:t>
            </w:r>
          </w:p>
        </w:tc>
        <w:tc>
          <w:tcPr>
            <w:tcW w:w="1464" w:type="dxa"/>
            <w:vMerge w:val="restart"/>
            <w:noWrap w:val="0"/>
            <w:tcMar>
              <w:top w:w="15" w:type="dxa"/>
              <w:left w:w="15" w:type="dxa"/>
              <w:right w:w="15" w:type="dxa"/>
            </w:tcMar>
            <w:vAlign w:val="center"/>
          </w:tcPr>
          <w:p w14:paraId="50BF3138">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马尔康市人民</w:t>
            </w:r>
            <w:r>
              <w:rPr>
                <w:rFonts w:hint="default" w:ascii="Times New Roman" w:hAnsi="Times New Roman" w:eastAsia="仿宋_GB2312" w:cs="Times New Roman"/>
                <w:color w:val="000000"/>
                <w:kern w:val="0"/>
                <w:sz w:val="20"/>
                <w:szCs w:val="20"/>
                <w:lang w:bidi="ar-SA"/>
              </w:rPr>
              <w:t>政府（由</w:t>
            </w:r>
            <w:r>
              <w:rPr>
                <w:rFonts w:hint="eastAsia" w:ascii="Times New Roman" w:hAnsi="Times New Roman" w:eastAsia="仿宋_GB2312" w:cs="Times New Roman"/>
                <w:color w:val="000000"/>
                <w:kern w:val="0"/>
                <w:sz w:val="20"/>
                <w:szCs w:val="20"/>
                <w:lang w:val="en-US" w:eastAsia="zh-CN" w:bidi="ar-SA"/>
              </w:rPr>
              <w:t>马尔康市行政审批和政务服务管理局</w:t>
            </w:r>
            <w:r>
              <w:rPr>
                <w:rFonts w:hint="default" w:ascii="Times New Roman" w:hAnsi="Times New Roman" w:eastAsia="仿宋_GB2312" w:cs="Times New Roman"/>
                <w:color w:val="000000"/>
                <w:kern w:val="0"/>
                <w:sz w:val="20"/>
                <w:szCs w:val="20"/>
                <w:lang w:bidi="ar-SA"/>
              </w:rPr>
              <w:t>承办，征得州文体旅游局同意）</w:t>
            </w:r>
          </w:p>
        </w:tc>
        <w:tc>
          <w:tcPr>
            <w:tcW w:w="2676" w:type="dxa"/>
            <w:vMerge w:val="restart"/>
            <w:noWrap w:val="0"/>
            <w:tcMar>
              <w:top w:w="15" w:type="dxa"/>
              <w:left w:w="15" w:type="dxa"/>
              <w:right w:w="15" w:type="dxa"/>
            </w:tcMar>
            <w:vAlign w:val="center"/>
          </w:tcPr>
          <w:p w14:paraId="7B1ACA6C">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4660" w:type="dxa"/>
            <w:noWrap w:val="0"/>
            <w:tcMar>
              <w:top w:w="15" w:type="dxa"/>
              <w:left w:w="15" w:type="dxa"/>
              <w:right w:w="15" w:type="dxa"/>
            </w:tcMar>
            <w:vAlign w:val="center"/>
          </w:tcPr>
          <w:p w14:paraId="3BB481FA">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2056" w:type="dxa"/>
            <w:vMerge w:val="restart"/>
            <w:noWrap w:val="0"/>
            <w:tcMar>
              <w:top w:w="15" w:type="dxa"/>
              <w:left w:w="15" w:type="dxa"/>
              <w:right w:w="15" w:type="dxa"/>
            </w:tcMar>
            <w:vAlign w:val="center"/>
          </w:tcPr>
          <w:p w14:paraId="735F4D5D">
            <w:pPr>
              <w:widowControl/>
              <w:jc w:val="left"/>
              <w:textAlignment w:val="center"/>
              <w:rPr>
                <w:rFonts w:hint="default" w:ascii="Times New Roman" w:hAnsi="Times New Roman" w:eastAsia="仿宋_GB2312" w:cs="Times New Roman"/>
                <w:color w:val="000000"/>
                <w:kern w:val="0"/>
                <w:sz w:val="20"/>
                <w:szCs w:val="20"/>
                <w:lang w:bidi="ar-SA"/>
              </w:rPr>
            </w:pPr>
          </w:p>
        </w:tc>
      </w:tr>
      <w:tr w14:paraId="27DC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7" w:type="dxa"/>
            <w:vMerge w:val="continue"/>
            <w:noWrap w:val="0"/>
            <w:tcMar>
              <w:top w:w="15" w:type="dxa"/>
              <w:left w:w="15" w:type="dxa"/>
              <w:right w:w="15" w:type="dxa"/>
            </w:tcMar>
            <w:vAlign w:val="center"/>
          </w:tcPr>
          <w:p w14:paraId="6430B3D1">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4D11DD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C2C4A74">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100ADB53">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20F1CFE0">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59291FDC">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074CB385">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《四川省</w:t>
            </w:r>
            <w:r>
              <w:rPr>
                <w:rFonts w:hint="default" w:ascii="Times New Roman" w:hAnsi="Times New Roman" w:eastAsia="仿宋_GB2312" w:cs="Times New Roman"/>
                <w:color w:val="000000"/>
                <w:kern w:val="0"/>
                <w:sz w:val="20"/>
                <w:szCs w:val="20"/>
                <w:lang w:eastAsia="zh-CN" w:bidi="ar-SA"/>
              </w:rPr>
              <w:t>〈</w:t>
            </w:r>
            <w:r>
              <w:rPr>
                <w:rFonts w:hint="default" w:ascii="Times New Roman" w:hAnsi="Times New Roman" w:eastAsia="仿宋_GB2312" w:cs="Times New Roman"/>
                <w:color w:val="000000"/>
                <w:kern w:val="0"/>
                <w:sz w:val="20"/>
                <w:szCs w:val="20"/>
                <w:lang w:bidi="ar-SA"/>
              </w:rPr>
              <w:t>中华人民共和国文物保护法</w:t>
            </w:r>
            <w:r>
              <w:rPr>
                <w:rFonts w:hint="default" w:ascii="Times New Roman" w:hAnsi="Times New Roman" w:eastAsia="仿宋_GB2312" w:cs="Times New Roman"/>
                <w:color w:val="000000"/>
                <w:kern w:val="0"/>
                <w:sz w:val="20"/>
                <w:szCs w:val="20"/>
                <w:lang w:eastAsia="zh-CN" w:bidi="ar-SA"/>
              </w:rPr>
              <w:t>〉</w:t>
            </w:r>
            <w:r>
              <w:rPr>
                <w:rFonts w:hint="default" w:ascii="Times New Roman" w:hAnsi="Times New Roman" w:eastAsia="仿宋_GB2312" w:cs="Times New Roman"/>
                <w:color w:val="000000"/>
                <w:kern w:val="0"/>
                <w:sz w:val="20"/>
                <w:szCs w:val="20"/>
                <w:lang w:bidi="ar-SA"/>
              </w:rPr>
              <w:t>实施办法》</w:t>
            </w:r>
          </w:p>
        </w:tc>
        <w:tc>
          <w:tcPr>
            <w:tcW w:w="2056" w:type="dxa"/>
            <w:vMerge w:val="continue"/>
            <w:noWrap w:val="0"/>
            <w:tcMar>
              <w:top w:w="15" w:type="dxa"/>
              <w:left w:w="15" w:type="dxa"/>
              <w:right w:w="15" w:type="dxa"/>
            </w:tcMar>
            <w:vAlign w:val="center"/>
          </w:tcPr>
          <w:p w14:paraId="56194967">
            <w:pPr>
              <w:widowControl/>
              <w:jc w:val="left"/>
              <w:textAlignment w:val="center"/>
              <w:rPr>
                <w:rFonts w:hint="default" w:ascii="Times New Roman" w:hAnsi="Times New Roman" w:eastAsia="仿宋_GB2312" w:cs="Times New Roman"/>
                <w:color w:val="000000"/>
                <w:kern w:val="0"/>
                <w:sz w:val="20"/>
                <w:szCs w:val="20"/>
                <w:lang w:bidi="ar-SA"/>
              </w:rPr>
            </w:pPr>
          </w:p>
        </w:tc>
      </w:tr>
      <w:tr w14:paraId="158C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507" w:type="dxa"/>
            <w:noWrap w:val="0"/>
            <w:tcMar>
              <w:top w:w="15" w:type="dxa"/>
              <w:left w:w="15" w:type="dxa"/>
              <w:right w:w="15" w:type="dxa"/>
            </w:tcMar>
            <w:vAlign w:val="center"/>
          </w:tcPr>
          <w:p w14:paraId="28FA3A0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18</w:t>
            </w:r>
          </w:p>
        </w:tc>
        <w:tc>
          <w:tcPr>
            <w:tcW w:w="507" w:type="dxa"/>
            <w:noWrap w:val="0"/>
            <w:tcMar>
              <w:top w:w="15" w:type="dxa"/>
              <w:left w:w="15" w:type="dxa"/>
              <w:right w:w="15" w:type="dxa"/>
            </w:tcMar>
            <w:vAlign w:val="center"/>
          </w:tcPr>
          <w:p w14:paraId="60554ADE">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571</w:t>
            </w:r>
          </w:p>
        </w:tc>
        <w:tc>
          <w:tcPr>
            <w:tcW w:w="1567" w:type="dxa"/>
            <w:noWrap w:val="0"/>
            <w:tcMar>
              <w:top w:w="15" w:type="dxa"/>
              <w:left w:w="15" w:type="dxa"/>
              <w:right w:w="15" w:type="dxa"/>
            </w:tcMar>
            <w:vAlign w:val="center"/>
          </w:tcPr>
          <w:p w14:paraId="7A86F75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文物保护单位原址保护措施审批</w:t>
            </w:r>
          </w:p>
        </w:tc>
        <w:tc>
          <w:tcPr>
            <w:tcW w:w="1583" w:type="dxa"/>
            <w:noWrap w:val="0"/>
            <w:tcMar>
              <w:top w:w="15" w:type="dxa"/>
              <w:left w:w="15" w:type="dxa"/>
              <w:right w:w="15" w:type="dxa"/>
            </w:tcMar>
            <w:vAlign w:val="center"/>
          </w:tcPr>
          <w:p w14:paraId="74E3C694">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马尔康市文广体旅局</w:t>
            </w:r>
          </w:p>
        </w:tc>
        <w:tc>
          <w:tcPr>
            <w:tcW w:w="1464" w:type="dxa"/>
            <w:noWrap w:val="0"/>
            <w:tcMar>
              <w:top w:w="15" w:type="dxa"/>
              <w:left w:w="15" w:type="dxa"/>
              <w:right w:w="15" w:type="dxa"/>
            </w:tcMar>
            <w:vAlign w:val="center"/>
          </w:tcPr>
          <w:p w14:paraId="5C3C5ED5">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22B4AB6F">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4660" w:type="dxa"/>
            <w:noWrap w:val="0"/>
            <w:tcMar>
              <w:top w:w="15" w:type="dxa"/>
              <w:left w:w="15" w:type="dxa"/>
              <w:right w:w="15" w:type="dxa"/>
            </w:tcMar>
            <w:vAlign w:val="center"/>
          </w:tcPr>
          <w:p w14:paraId="0725EA05">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2056" w:type="dxa"/>
            <w:noWrap w:val="0"/>
            <w:tcMar>
              <w:top w:w="15" w:type="dxa"/>
              <w:left w:w="15" w:type="dxa"/>
              <w:right w:w="15" w:type="dxa"/>
            </w:tcMar>
            <w:vAlign w:val="center"/>
          </w:tcPr>
          <w:p w14:paraId="202E6D9C">
            <w:pPr>
              <w:widowControl/>
              <w:jc w:val="left"/>
              <w:textAlignment w:val="center"/>
              <w:rPr>
                <w:rFonts w:hint="default" w:ascii="Times New Roman" w:hAnsi="Times New Roman" w:eastAsia="仿宋_GB2312" w:cs="Times New Roman"/>
                <w:color w:val="000000"/>
                <w:kern w:val="0"/>
                <w:sz w:val="20"/>
                <w:szCs w:val="20"/>
                <w:lang w:bidi="ar-SA"/>
              </w:rPr>
            </w:pPr>
          </w:p>
        </w:tc>
      </w:tr>
      <w:tr w14:paraId="671F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2" w:hRule="atLeast"/>
          <w:jc w:val="center"/>
        </w:trPr>
        <w:tc>
          <w:tcPr>
            <w:tcW w:w="507" w:type="dxa"/>
            <w:noWrap w:val="0"/>
            <w:tcMar>
              <w:top w:w="15" w:type="dxa"/>
              <w:left w:w="15" w:type="dxa"/>
              <w:right w:w="15" w:type="dxa"/>
            </w:tcMar>
            <w:vAlign w:val="center"/>
          </w:tcPr>
          <w:p w14:paraId="3C07BBD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19</w:t>
            </w:r>
          </w:p>
        </w:tc>
        <w:tc>
          <w:tcPr>
            <w:tcW w:w="507" w:type="dxa"/>
            <w:noWrap w:val="0"/>
            <w:tcMar>
              <w:top w:w="15" w:type="dxa"/>
              <w:left w:w="15" w:type="dxa"/>
              <w:right w:w="15" w:type="dxa"/>
            </w:tcMar>
            <w:vAlign w:val="center"/>
          </w:tcPr>
          <w:p w14:paraId="5E8722E6">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573</w:t>
            </w:r>
          </w:p>
        </w:tc>
        <w:tc>
          <w:tcPr>
            <w:tcW w:w="1567" w:type="dxa"/>
            <w:noWrap w:val="0"/>
            <w:tcMar>
              <w:top w:w="15" w:type="dxa"/>
              <w:left w:w="15" w:type="dxa"/>
              <w:right w:w="15" w:type="dxa"/>
            </w:tcMar>
            <w:vAlign w:val="center"/>
          </w:tcPr>
          <w:p w14:paraId="026B6641">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核定为文物保护单位的属于国家所有的纪念建筑物或者古建筑改变用途审批</w:t>
            </w:r>
          </w:p>
        </w:tc>
        <w:tc>
          <w:tcPr>
            <w:tcW w:w="1583" w:type="dxa"/>
            <w:noWrap w:val="0"/>
            <w:tcMar>
              <w:top w:w="15" w:type="dxa"/>
              <w:left w:w="15" w:type="dxa"/>
              <w:right w:w="15" w:type="dxa"/>
            </w:tcMar>
            <w:vAlign w:val="center"/>
          </w:tcPr>
          <w:p w14:paraId="624C6F67">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马尔康市文广体旅局</w:t>
            </w:r>
          </w:p>
        </w:tc>
        <w:tc>
          <w:tcPr>
            <w:tcW w:w="1464" w:type="dxa"/>
            <w:noWrap w:val="0"/>
            <w:tcMar>
              <w:top w:w="15" w:type="dxa"/>
              <w:left w:w="15" w:type="dxa"/>
              <w:right w:w="15" w:type="dxa"/>
            </w:tcMar>
            <w:vAlign w:val="center"/>
          </w:tcPr>
          <w:p w14:paraId="4FC506E4">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马尔康市人民</w:t>
            </w:r>
            <w:r>
              <w:rPr>
                <w:rFonts w:hint="default" w:ascii="Times New Roman" w:hAnsi="Times New Roman" w:eastAsia="仿宋_GB2312" w:cs="Times New Roman"/>
                <w:color w:val="000000"/>
                <w:kern w:val="0"/>
                <w:sz w:val="20"/>
                <w:szCs w:val="20"/>
                <w:lang w:bidi="ar-SA"/>
              </w:rPr>
              <w:t>政府（由</w:t>
            </w:r>
            <w:r>
              <w:rPr>
                <w:rFonts w:hint="eastAsia" w:ascii="Times New Roman" w:hAnsi="Times New Roman" w:eastAsia="仿宋_GB2312" w:cs="Times New Roman"/>
                <w:color w:val="000000"/>
                <w:kern w:val="0"/>
                <w:sz w:val="20"/>
                <w:szCs w:val="20"/>
                <w:lang w:val="en-US" w:eastAsia="zh-CN" w:bidi="ar-SA"/>
              </w:rPr>
              <w:t>马尔康市行政审批和政务服务管理局</w:t>
            </w:r>
            <w:r>
              <w:rPr>
                <w:rFonts w:hint="default" w:ascii="Times New Roman" w:hAnsi="Times New Roman" w:eastAsia="仿宋_GB2312" w:cs="Times New Roman"/>
                <w:color w:val="000000"/>
                <w:kern w:val="0"/>
                <w:sz w:val="20"/>
                <w:szCs w:val="20"/>
                <w:lang w:bidi="ar-SA"/>
              </w:rPr>
              <w:t>承办，征得州文体旅游局同意）</w:t>
            </w:r>
          </w:p>
        </w:tc>
        <w:tc>
          <w:tcPr>
            <w:tcW w:w="2676" w:type="dxa"/>
            <w:noWrap w:val="0"/>
            <w:tcMar>
              <w:top w:w="15" w:type="dxa"/>
              <w:left w:w="15" w:type="dxa"/>
              <w:right w:w="15" w:type="dxa"/>
            </w:tcMar>
            <w:vAlign w:val="center"/>
          </w:tcPr>
          <w:p w14:paraId="1AF51478">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4660" w:type="dxa"/>
            <w:noWrap w:val="0"/>
            <w:tcMar>
              <w:top w:w="15" w:type="dxa"/>
              <w:left w:w="15" w:type="dxa"/>
              <w:right w:w="15" w:type="dxa"/>
            </w:tcMar>
            <w:vAlign w:val="center"/>
          </w:tcPr>
          <w:p w14:paraId="471676FD">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2056" w:type="dxa"/>
            <w:noWrap w:val="0"/>
            <w:tcMar>
              <w:top w:w="15" w:type="dxa"/>
              <w:left w:w="15" w:type="dxa"/>
              <w:right w:w="15" w:type="dxa"/>
            </w:tcMar>
            <w:vAlign w:val="center"/>
          </w:tcPr>
          <w:p w14:paraId="2597FA10">
            <w:pPr>
              <w:widowControl/>
              <w:jc w:val="left"/>
              <w:textAlignment w:val="center"/>
              <w:rPr>
                <w:rFonts w:hint="default" w:ascii="Times New Roman" w:hAnsi="Times New Roman" w:eastAsia="仿宋_GB2312" w:cs="Times New Roman"/>
                <w:color w:val="000000"/>
                <w:kern w:val="0"/>
                <w:sz w:val="20"/>
                <w:szCs w:val="20"/>
                <w:lang w:bidi="ar-SA"/>
              </w:rPr>
            </w:pPr>
          </w:p>
        </w:tc>
      </w:tr>
      <w:tr w14:paraId="6A25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507" w:type="dxa"/>
            <w:vMerge w:val="restart"/>
            <w:noWrap w:val="0"/>
            <w:tcMar>
              <w:top w:w="15" w:type="dxa"/>
              <w:left w:w="15" w:type="dxa"/>
              <w:right w:w="15" w:type="dxa"/>
            </w:tcMar>
            <w:vAlign w:val="center"/>
          </w:tcPr>
          <w:p w14:paraId="4A13749A">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20</w:t>
            </w:r>
          </w:p>
        </w:tc>
        <w:tc>
          <w:tcPr>
            <w:tcW w:w="507" w:type="dxa"/>
            <w:vMerge w:val="restart"/>
            <w:noWrap w:val="0"/>
            <w:tcMar>
              <w:top w:w="15" w:type="dxa"/>
              <w:left w:w="15" w:type="dxa"/>
              <w:right w:w="15" w:type="dxa"/>
            </w:tcMar>
            <w:vAlign w:val="center"/>
          </w:tcPr>
          <w:p w14:paraId="189E3F16">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574</w:t>
            </w:r>
          </w:p>
        </w:tc>
        <w:tc>
          <w:tcPr>
            <w:tcW w:w="1567" w:type="dxa"/>
            <w:vMerge w:val="restart"/>
            <w:noWrap w:val="0"/>
            <w:tcMar>
              <w:top w:w="15" w:type="dxa"/>
              <w:left w:w="15" w:type="dxa"/>
              <w:right w:w="15" w:type="dxa"/>
            </w:tcMar>
            <w:vAlign w:val="center"/>
          </w:tcPr>
          <w:p w14:paraId="26AFED9F">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不可移动文物修缮审批</w:t>
            </w:r>
          </w:p>
        </w:tc>
        <w:tc>
          <w:tcPr>
            <w:tcW w:w="1583" w:type="dxa"/>
            <w:vMerge w:val="restart"/>
            <w:noWrap w:val="0"/>
            <w:tcMar>
              <w:top w:w="15" w:type="dxa"/>
              <w:left w:w="15" w:type="dxa"/>
              <w:right w:w="15" w:type="dxa"/>
            </w:tcMar>
            <w:vAlign w:val="center"/>
          </w:tcPr>
          <w:p w14:paraId="059FE5E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马尔康市文广体旅局</w:t>
            </w:r>
          </w:p>
        </w:tc>
        <w:tc>
          <w:tcPr>
            <w:tcW w:w="1464" w:type="dxa"/>
            <w:vMerge w:val="restart"/>
            <w:noWrap w:val="0"/>
            <w:tcMar>
              <w:top w:w="15" w:type="dxa"/>
              <w:left w:w="15" w:type="dxa"/>
              <w:right w:w="15" w:type="dxa"/>
            </w:tcMar>
            <w:vAlign w:val="center"/>
          </w:tcPr>
          <w:p w14:paraId="3C1395A6">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0EA5F6F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4660" w:type="dxa"/>
            <w:noWrap w:val="0"/>
            <w:tcMar>
              <w:top w:w="15" w:type="dxa"/>
              <w:left w:w="15" w:type="dxa"/>
              <w:right w:w="15" w:type="dxa"/>
            </w:tcMar>
            <w:vAlign w:val="center"/>
          </w:tcPr>
          <w:p w14:paraId="73838C3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2056" w:type="dxa"/>
            <w:vMerge w:val="restart"/>
            <w:noWrap w:val="0"/>
            <w:tcMar>
              <w:top w:w="15" w:type="dxa"/>
              <w:left w:w="15" w:type="dxa"/>
              <w:right w:w="15" w:type="dxa"/>
            </w:tcMar>
            <w:vAlign w:val="center"/>
          </w:tcPr>
          <w:p w14:paraId="14A1AECD">
            <w:pPr>
              <w:widowControl/>
              <w:jc w:val="left"/>
              <w:textAlignment w:val="center"/>
              <w:rPr>
                <w:rFonts w:hint="default" w:ascii="Times New Roman" w:hAnsi="Times New Roman" w:eastAsia="仿宋_GB2312" w:cs="Times New Roman"/>
                <w:color w:val="000000"/>
                <w:kern w:val="0"/>
                <w:sz w:val="20"/>
                <w:szCs w:val="20"/>
                <w:lang w:bidi="ar-SA"/>
              </w:rPr>
            </w:pPr>
          </w:p>
        </w:tc>
      </w:tr>
      <w:tr w14:paraId="4942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07" w:type="dxa"/>
            <w:vMerge w:val="continue"/>
            <w:noWrap w:val="0"/>
            <w:tcMar>
              <w:top w:w="15" w:type="dxa"/>
              <w:left w:w="15" w:type="dxa"/>
              <w:right w:w="15" w:type="dxa"/>
            </w:tcMar>
            <w:vAlign w:val="center"/>
          </w:tcPr>
          <w:p w14:paraId="14C4D668">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4250E7D">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136D65E">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0FB55706">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45AD80CD">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1428B6CE">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434F06B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《四川省</w:t>
            </w:r>
            <w:r>
              <w:rPr>
                <w:rFonts w:hint="default" w:ascii="Times New Roman" w:hAnsi="Times New Roman" w:eastAsia="仿宋_GB2312" w:cs="Times New Roman"/>
                <w:color w:val="000000"/>
                <w:kern w:val="0"/>
                <w:sz w:val="20"/>
                <w:szCs w:val="20"/>
                <w:lang w:eastAsia="zh-CN" w:bidi="ar-SA"/>
              </w:rPr>
              <w:t>〈</w:t>
            </w:r>
            <w:r>
              <w:rPr>
                <w:rFonts w:hint="default" w:ascii="Times New Roman" w:hAnsi="Times New Roman" w:eastAsia="仿宋_GB2312" w:cs="Times New Roman"/>
                <w:color w:val="000000"/>
                <w:kern w:val="0"/>
                <w:sz w:val="20"/>
                <w:szCs w:val="20"/>
                <w:lang w:bidi="ar-SA"/>
              </w:rPr>
              <w:t>中华人民共和国文物保护法</w:t>
            </w:r>
            <w:r>
              <w:rPr>
                <w:rFonts w:hint="default" w:ascii="Times New Roman" w:hAnsi="Times New Roman" w:eastAsia="仿宋_GB2312" w:cs="Times New Roman"/>
                <w:color w:val="000000"/>
                <w:kern w:val="0"/>
                <w:sz w:val="20"/>
                <w:szCs w:val="20"/>
                <w:lang w:eastAsia="zh-CN" w:bidi="ar-SA"/>
              </w:rPr>
              <w:t>〉</w:t>
            </w:r>
            <w:r>
              <w:rPr>
                <w:rFonts w:hint="default" w:ascii="Times New Roman" w:hAnsi="Times New Roman" w:eastAsia="仿宋_GB2312" w:cs="Times New Roman"/>
                <w:color w:val="000000"/>
                <w:kern w:val="0"/>
                <w:sz w:val="20"/>
                <w:szCs w:val="20"/>
                <w:lang w:bidi="ar-SA"/>
              </w:rPr>
              <w:t>实施办法》</w:t>
            </w:r>
          </w:p>
        </w:tc>
        <w:tc>
          <w:tcPr>
            <w:tcW w:w="2056" w:type="dxa"/>
            <w:vMerge w:val="continue"/>
            <w:noWrap w:val="0"/>
            <w:tcMar>
              <w:top w:w="15" w:type="dxa"/>
              <w:left w:w="15" w:type="dxa"/>
              <w:right w:w="15" w:type="dxa"/>
            </w:tcMar>
            <w:vAlign w:val="center"/>
          </w:tcPr>
          <w:p w14:paraId="53D8C86B">
            <w:pPr>
              <w:widowControl/>
              <w:jc w:val="left"/>
              <w:textAlignment w:val="center"/>
              <w:rPr>
                <w:rFonts w:hint="default" w:ascii="Times New Roman" w:hAnsi="Times New Roman" w:eastAsia="仿宋_GB2312" w:cs="Times New Roman"/>
                <w:color w:val="000000"/>
                <w:kern w:val="0"/>
                <w:sz w:val="20"/>
                <w:szCs w:val="20"/>
                <w:lang w:bidi="ar-SA"/>
              </w:rPr>
            </w:pPr>
          </w:p>
        </w:tc>
      </w:tr>
      <w:tr w14:paraId="5587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507" w:type="dxa"/>
            <w:vMerge w:val="restart"/>
            <w:noWrap w:val="0"/>
            <w:tcMar>
              <w:top w:w="15" w:type="dxa"/>
              <w:left w:w="15" w:type="dxa"/>
              <w:right w:w="15" w:type="dxa"/>
            </w:tcMar>
            <w:vAlign w:val="center"/>
          </w:tcPr>
          <w:p w14:paraId="1D7C83C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21</w:t>
            </w:r>
          </w:p>
        </w:tc>
        <w:tc>
          <w:tcPr>
            <w:tcW w:w="507" w:type="dxa"/>
            <w:vMerge w:val="restart"/>
            <w:noWrap w:val="0"/>
            <w:tcMar>
              <w:top w:w="15" w:type="dxa"/>
              <w:left w:w="15" w:type="dxa"/>
              <w:right w:w="15" w:type="dxa"/>
            </w:tcMar>
            <w:vAlign w:val="center"/>
          </w:tcPr>
          <w:p w14:paraId="4F4A2D06">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580</w:t>
            </w:r>
          </w:p>
        </w:tc>
        <w:tc>
          <w:tcPr>
            <w:tcW w:w="1567" w:type="dxa"/>
            <w:vMerge w:val="restart"/>
            <w:noWrap w:val="0"/>
            <w:tcMar>
              <w:top w:w="15" w:type="dxa"/>
              <w:left w:w="15" w:type="dxa"/>
              <w:right w:w="15" w:type="dxa"/>
            </w:tcMar>
            <w:vAlign w:val="center"/>
          </w:tcPr>
          <w:p w14:paraId="3CC936B1">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非国有文物收藏单位和其他单位借用国有馆藏文物审批</w:t>
            </w:r>
          </w:p>
        </w:tc>
        <w:tc>
          <w:tcPr>
            <w:tcW w:w="1583" w:type="dxa"/>
            <w:vMerge w:val="restart"/>
            <w:noWrap w:val="0"/>
            <w:tcMar>
              <w:top w:w="15" w:type="dxa"/>
              <w:left w:w="15" w:type="dxa"/>
              <w:right w:w="15" w:type="dxa"/>
            </w:tcMar>
            <w:vAlign w:val="center"/>
          </w:tcPr>
          <w:p w14:paraId="6AFD3006">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马尔康市文广体旅局</w:t>
            </w:r>
          </w:p>
        </w:tc>
        <w:tc>
          <w:tcPr>
            <w:tcW w:w="1464" w:type="dxa"/>
            <w:vMerge w:val="restart"/>
            <w:noWrap w:val="0"/>
            <w:tcMar>
              <w:top w:w="15" w:type="dxa"/>
              <w:left w:w="15" w:type="dxa"/>
              <w:right w:w="15" w:type="dxa"/>
            </w:tcMar>
            <w:vAlign w:val="center"/>
          </w:tcPr>
          <w:p w14:paraId="2BA3A922">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06CED558">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4660" w:type="dxa"/>
            <w:noWrap w:val="0"/>
            <w:tcMar>
              <w:top w:w="15" w:type="dxa"/>
              <w:left w:w="15" w:type="dxa"/>
              <w:right w:w="15" w:type="dxa"/>
            </w:tcMar>
            <w:vAlign w:val="center"/>
          </w:tcPr>
          <w:p w14:paraId="2590F205">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w:t>
            </w:r>
            <w:r>
              <w:rPr>
                <w:rFonts w:hint="eastAsia" w:ascii="Times New Roman" w:hAnsi="Times New Roman" w:eastAsia="仿宋_GB2312" w:cs="Times New Roman"/>
                <w:color w:val="000000"/>
                <w:kern w:val="0"/>
                <w:sz w:val="20"/>
                <w:szCs w:val="20"/>
                <w:lang w:eastAsia="zh-CN" w:bidi="ar-SA"/>
              </w:rPr>
              <w:t>中华人民共和国</w:t>
            </w:r>
            <w:r>
              <w:rPr>
                <w:rFonts w:hint="default" w:ascii="Times New Roman" w:hAnsi="Times New Roman" w:eastAsia="仿宋_GB2312" w:cs="Times New Roman"/>
                <w:color w:val="000000"/>
                <w:kern w:val="0"/>
                <w:sz w:val="20"/>
                <w:szCs w:val="20"/>
                <w:lang w:bidi="ar-SA"/>
              </w:rPr>
              <w:t>文物保护法》</w:t>
            </w:r>
          </w:p>
        </w:tc>
        <w:tc>
          <w:tcPr>
            <w:tcW w:w="2056" w:type="dxa"/>
            <w:vMerge w:val="restart"/>
            <w:noWrap w:val="0"/>
            <w:tcMar>
              <w:top w:w="15" w:type="dxa"/>
              <w:left w:w="15" w:type="dxa"/>
              <w:right w:w="15" w:type="dxa"/>
            </w:tcMar>
            <w:vAlign w:val="center"/>
          </w:tcPr>
          <w:p w14:paraId="58927470">
            <w:pPr>
              <w:widowControl/>
              <w:jc w:val="left"/>
              <w:textAlignment w:val="center"/>
              <w:rPr>
                <w:rFonts w:hint="default" w:ascii="Times New Roman" w:hAnsi="Times New Roman" w:eastAsia="仿宋_GB2312" w:cs="Times New Roman"/>
                <w:color w:val="000000"/>
                <w:kern w:val="0"/>
                <w:sz w:val="20"/>
                <w:szCs w:val="20"/>
                <w:lang w:bidi="ar-SA"/>
              </w:rPr>
            </w:pPr>
          </w:p>
        </w:tc>
      </w:tr>
      <w:tr w14:paraId="7531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507" w:type="dxa"/>
            <w:vMerge w:val="continue"/>
            <w:noWrap w:val="0"/>
            <w:tcMar>
              <w:top w:w="15" w:type="dxa"/>
              <w:left w:w="15" w:type="dxa"/>
              <w:right w:w="15" w:type="dxa"/>
            </w:tcMar>
            <w:vAlign w:val="center"/>
          </w:tcPr>
          <w:p w14:paraId="04FA4427">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2F372F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0086FC9">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03F89A52">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66ED7992">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31B74914">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63072501">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w:t>
            </w:r>
            <w:r>
              <w:rPr>
                <w:rFonts w:hint="eastAsia" w:ascii="Times New Roman" w:hAnsi="Times New Roman" w:eastAsia="仿宋_GB2312" w:cs="Times New Roman"/>
                <w:color w:val="000000"/>
                <w:kern w:val="0"/>
                <w:sz w:val="20"/>
                <w:szCs w:val="20"/>
                <w:lang w:eastAsia="zh-CN" w:bidi="ar-SA"/>
              </w:rPr>
              <w:t>中华人民共和国</w:t>
            </w:r>
            <w:r>
              <w:rPr>
                <w:rFonts w:hint="default" w:ascii="Times New Roman" w:hAnsi="Times New Roman" w:eastAsia="仿宋_GB2312" w:cs="Times New Roman"/>
                <w:color w:val="000000"/>
                <w:kern w:val="0"/>
                <w:sz w:val="20"/>
                <w:szCs w:val="20"/>
                <w:lang w:bidi="ar-SA"/>
              </w:rPr>
              <w:t>文物保护法实施条例》</w:t>
            </w:r>
          </w:p>
        </w:tc>
        <w:tc>
          <w:tcPr>
            <w:tcW w:w="2056" w:type="dxa"/>
            <w:vMerge w:val="continue"/>
            <w:noWrap w:val="0"/>
            <w:tcMar>
              <w:top w:w="15" w:type="dxa"/>
              <w:left w:w="15" w:type="dxa"/>
              <w:right w:w="15" w:type="dxa"/>
            </w:tcMar>
            <w:vAlign w:val="center"/>
          </w:tcPr>
          <w:p w14:paraId="4ECBC9E5">
            <w:pPr>
              <w:widowControl/>
              <w:jc w:val="left"/>
              <w:textAlignment w:val="center"/>
              <w:rPr>
                <w:rFonts w:hint="default" w:ascii="Times New Roman" w:hAnsi="Times New Roman" w:eastAsia="仿宋_GB2312" w:cs="Times New Roman"/>
                <w:color w:val="000000"/>
                <w:kern w:val="0"/>
                <w:sz w:val="20"/>
                <w:szCs w:val="20"/>
                <w:lang w:bidi="ar-SA"/>
              </w:rPr>
            </w:pPr>
          </w:p>
        </w:tc>
      </w:tr>
      <w:tr w14:paraId="6CFE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07" w:type="dxa"/>
            <w:vMerge w:val="restart"/>
            <w:noWrap w:val="0"/>
            <w:tcMar>
              <w:top w:w="15" w:type="dxa"/>
              <w:left w:w="15" w:type="dxa"/>
              <w:right w:w="15" w:type="dxa"/>
            </w:tcMar>
            <w:vAlign w:val="center"/>
          </w:tcPr>
          <w:p w14:paraId="14468FB5">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22</w:t>
            </w:r>
          </w:p>
        </w:tc>
        <w:tc>
          <w:tcPr>
            <w:tcW w:w="507" w:type="dxa"/>
            <w:vMerge w:val="restart"/>
            <w:noWrap w:val="0"/>
            <w:tcMar>
              <w:top w:w="15" w:type="dxa"/>
              <w:left w:w="15" w:type="dxa"/>
              <w:right w:w="15" w:type="dxa"/>
            </w:tcMar>
            <w:vAlign w:val="center"/>
          </w:tcPr>
          <w:p w14:paraId="099FFDC1">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585</w:t>
            </w:r>
          </w:p>
        </w:tc>
        <w:tc>
          <w:tcPr>
            <w:tcW w:w="1567" w:type="dxa"/>
            <w:vMerge w:val="restart"/>
            <w:noWrap w:val="0"/>
            <w:tcMar>
              <w:top w:w="15" w:type="dxa"/>
              <w:left w:w="15" w:type="dxa"/>
              <w:right w:w="15" w:type="dxa"/>
            </w:tcMar>
            <w:vAlign w:val="center"/>
          </w:tcPr>
          <w:p w14:paraId="4F5F9BCA">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博物馆处理不够入藏标准、无保存价值的文物或标本审批</w:t>
            </w:r>
          </w:p>
        </w:tc>
        <w:tc>
          <w:tcPr>
            <w:tcW w:w="1583" w:type="dxa"/>
            <w:vMerge w:val="restart"/>
            <w:noWrap w:val="0"/>
            <w:tcMar>
              <w:top w:w="15" w:type="dxa"/>
              <w:left w:w="15" w:type="dxa"/>
              <w:right w:w="15" w:type="dxa"/>
            </w:tcMar>
            <w:vAlign w:val="center"/>
          </w:tcPr>
          <w:p w14:paraId="0420AF40">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马尔康市文广体旅局</w:t>
            </w:r>
          </w:p>
        </w:tc>
        <w:tc>
          <w:tcPr>
            <w:tcW w:w="1464" w:type="dxa"/>
            <w:vMerge w:val="restart"/>
            <w:noWrap w:val="0"/>
            <w:tcMar>
              <w:top w:w="15" w:type="dxa"/>
              <w:left w:w="15" w:type="dxa"/>
              <w:right w:w="15" w:type="dxa"/>
            </w:tcMar>
            <w:vAlign w:val="center"/>
          </w:tcPr>
          <w:p w14:paraId="06A66411">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1BE2AB47">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《国务院对确需保留的行政审批项目设定行政许可的决定》</w:t>
            </w:r>
          </w:p>
        </w:tc>
        <w:tc>
          <w:tcPr>
            <w:tcW w:w="4660" w:type="dxa"/>
            <w:noWrap w:val="0"/>
            <w:tcMar>
              <w:top w:w="15" w:type="dxa"/>
              <w:left w:w="15" w:type="dxa"/>
              <w:right w:w="15" w:type="dxa"/>
            </w:tcMar>
            <w:vAlign w:val="center"/>
          </w:tcPr>
          <w:p w14:paraId="320470F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《中华人民共和国文物保护法》</w:t>
            </w:r>
          </w:p>
        </w:tc>
        <w:tc>
          <w:tcPr>
            <w:tcW w:w="2056" w:type="dxa"/>
            <w:vMerge w:val="restart"/>
            <w:noWrap w:val="0"/>
            <w:tcMar>
              <w:top w:w="15" w:type="dxa"/>
              <w:left w:w="15" w:type="dxa"/>
              <w:right w:w="15" w:type="dxa"/>
            </w:tcMar>
            <w:vAlign w:val="center"/>
          </w:tcPr>
          <w:p w14:paraId="41A28827">
            <w:pPr>
              <w:widowControl/>
              <w:jc w:val="left"/>
              <w:textAlignment w:val="center"/>
              <w:rPr>
                <w:rFonts w:hint="default" w:ascii="Times New Roman" w:hAnsi="Times New Roman" w:eastAsia="仿宋_GB2312" w:cs="Times New Roman"/>
                <w:color w:val="000000"/>
                <w:kern w:val="0"/>
                <w:sz w:val="20"/>
                <w:szCs w:val="20"/>
                <w:lang w:bidi="ar-SA"/>
              </w:rPr>
            </w:pPr>
          </w:p>
        </w:tc>
      </w:tr>
      <w:tr w14:paraId="40E5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61EEBA72">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1003773">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8A57D8D">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5BFABF41">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6833A77F">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2A1E6477">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276F208D">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《博物馆管理办法》（中华人民共和国文化部令第35号）</w:t>
            </w:r>
          </w:p>
        </w:tc>
        <w:tc>
          <w:tcPr>
            <w:tcW w:w="2056" w:type="dxa"/>
            <w:vMerge w:val="continue"/>
            <w:noWrap w:val="0"/>
            <w:tcMar>
              <w:top w:w="15" w:type="dxa"/>
              <w:left w:w="15" w:type="dxa"/>
              <w:right w:w="15" w:type="dxa"/>
            </w:tcMar>
            <w:vAlign w:val="center"/>
          </w:tcPr>
          <w:p w14:paraId="0192F148">
            <w:pPr>
              <w:widowControl/>
              <w:jc w:val="left"/>
              <w:textAlignment w:val="center"/>
              <w:rPr>
                <w:rFonts w:hint="default" w:ascii="Times New Roman" w:hAnsi="Times New Roman" w:eastAsia="仿宋_GB2312" w:cs="Times New Roman"/>
                <w:color w:val="000000"/>
                <w:kern w:val="0"/>
                <w:sz w:val="20"/>
                <w:szCs w:val="20"/>
                <w:lang w:bidi="ar-SA"/>
              </w:rPr>
            </w:pPr>
          </w:p>
        </w:tc>
      </w:tr>
      <w:tr w14:paraId="59B1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507" w:type="dxa"/>
            <w:vMerge w:val="continue"/>
            <w:noWrap w:val="0"/>
            <w:tcMar>
              <w:top w:w="15" w:type="dxa"/>
              <w:left w:w="15" w:type="dxa"/>
              <w:right w:w="15" w:type="dxa"/>
            </w:tcMar>
            <w:vAlign w:val="center"/>
          </w:tcPr>
          <w:p w14:paraId="2421C28A">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EA92F86">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1191996">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42DC5468">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10DD1B70">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48F44322">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212C4AB4">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《国有馆藏文物退出管理暂行办法》（文物博发〔2018〕9号)</w:t>
            </w:r>
          </w:p>
        </w:tc>
        <w:tc>
          <w:tcPr>
            <w:tcW w:w="2056" w:type="dxa"/>
            <w:vMerge w:val="continue"/>
            <w:noWrap w:val="0"/>
            <w:tcMar>
              <w:top w:w="15" w:type="dxa"/>
              <w:left w:w="15" w:type="dxa"/>
              <w:right w:w="15" w:type="dxa"/>
            </w:tcMar>
            <w:vAlign w:val="center"/>
          </w:tcPr>
          <w:p w14:paraId="1480162E">
            <w:pPr>
              <w:widowControl/>
              <w:jc w:val="left"/>
              <w:textAlignment w:val="center"/>
              <w:rPr>
                <w:rFonts w:hint="default" w:ascii="Times New Roman" w:hAnsi="Times New Roman" w:eastAsia="仿宋_GB2312" w:cs="Times New Roman"/>
                <w:color w:val="000000"/>
                <w:kern w:val="0"/>
                <w:sz w:val="20"/>
                <w:szCs w:val="20"/>
                <w:lang w:bidi="ar-SA"/>
              </w:rPr>
            </w:pPr>
          </w:p>
        </w:tc>
      </w:tr>
      <w:tr w14:paraId="7AE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507" w:type="dxa"/>
            <w:vMerge w:val="restart"/>
            <w:noWrap w:val="0"/>
            <w:tcMar>
              <w:top w:w="15" w:type="dxa"/>
              <w:left w:w="15" w:type="dxa"/>
              <w:right w:w="15" w:type="dxa"/>
            </w:tcMar>
            <w:vAlign w:val="center"/>
          </w:tcPr>
          <w:p w14:paraId="618E7501">
            <w:pPr>
              <w:widowControl/>
              <w:jc w:val="center"/>
              <w:textAlignment w:val="center"/>
              <w:rPr>
                <w:rFonts w:hint="default" w:ascii="Times New Roman" w:hAnsi="Times New Roman"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23</w:t>
            </w:r>
          </w:p>
        </w:tc>
        <w:tc>
          <w:tcPr>
            <w:tcW w:w="507" w:type="dxa"/>
            <w:vMerge w:val="restart"/>
            <w:noWrap w:val="0"/>
            <w:tcMar>
              <w:top w:w="15" w:type="dxa"/>
              <w:left w:w="15" w:type="dxa"/>
              <w:right w:w="15" w:type="dxa"/>
            </w:tcMar>
            <w:vAlign w:val="center"/>
          </w:tcPr>
          <w:p w14:paraId="5D83B048">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highlight w:val="none"/>
                <w:lang w:val="en-US" w:eastAsia="zh-CN"/>
              </w:rPr>
              <w:t>589</w:t>
            </w:r>
          </w:p>
        </w:tc>
        <w:tc>
          <w:tcPr>
            <w:tcW w:w="1567" w:type="dxa"/>
            <w:vMerge w:val="restart"/>
            <w:noWrap w:val="0"/>
            <w:tcMar>
              <w:top w:w="15" w:type="dxa"/>
              <w:left w:w="15" w:type="dxa"/>
              <w:right w:w="15" w:type="dxa"/>
            </w:tcMar>
            <w:vAlign w:val="center"/>
          </w:tcPr>
          <w:p w14:paraId="50C128F5">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确有专长的中医医师资格认定</w:t>
            </w:r>
          </w:p>
        </w:tc>
        <w:tc>
          <w:tcPr>
            <w:tcW w:w="1583" w:type="dxa"/>
            <w:vMerge w:val="restart"/>
            <w:noWrap w:val="0"/>
            <w:tcMar>
              <w:top w:w="15" w:type="dxa"/>
              <w:left w:w="15" w:type="dxa"/>
              <w:right w:w="15" w:type="dxa"/>
            </w:tcMar>
            <w:vAlign w:val="center"/>
          </w:tcPr>
          <w:p w14:paraId="13D6C810">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马尔康市卫健局</w:t>
            </w:r>
          </w:p>
        </w:tc>
        <w:tc>
          <w:tcPr>
            <w:tcW w:w="1464" w:type="dxa"/>
            <w:vMerge w:val="restart"/>
            <w:noWrap w:val="0"/>
            <w:tcMar>
              <w:top w:w="15" w:type="dxa"/>
              <w:left w:w="15" w:type="dxa"/>
              <w:right w:w="15" w:type="dxa"/>
            </w:tcMar>
            <w:vAlign w:val="center"/>
          </w:tcPr>
          <w:p w14:paraId="6E048806">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r>
              <w:rPr>
                <w:rFonts w:hint="default" w:ascii="Times New Roman" w:hAnsi="Times New Roman" w:eastAsia="仿宋_GB2312" w:cs="Times New Roman"/>
                <w:color w:val="000000"/>
                <w:kern w:val="0"/>
                <w:sz w:val="20"/>
                <w:szCs w:val="20"/>
                <w:lang w:bidi="ar-SA"/>
              </w:rPr>
              <w:t>（受理并逐级上报）</w:t>
            </w:r>
          </w:p>
        </w:tc>
        <w:tc>
          <w:tcPr>
            <w:tcW w:w="2676" w:type="dxa"/>
            <w:vMerge w:val="restart"/>
            <w:noWrap w:val="0"/>
            <w:tcMar>
              <w:top w:w="15" w:type="dxa"/>
              <w:left w:w="15" w:type="dxa"/>
              <w:right w:w="15" w:type="dxa"/>
            </w:tcMar>
            <w:vAlign w:val="center"/>
          </w:tcPr>
          <w:p w14:paraId="4B0FAA2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《中华人民共和国中医药法》</w:t>
            </w:r>
          </w:p>
        </w:tc>
        <w:tc>
          <w:tcPr>
            <w:tcW w:w="4660" w:type="dxa"/>
            <w:noWrap w:val="0"/>
            <w:tcMar>
              <w:top w:w="15" w:type="dxa"/>
              <w:left w:w="15" w:type="dxa"/>
              <w:right w:w="15" w:type="dxa"/>
            </w:tcMar>
            <w:vAlign w:val="center"/>
          </w:tcPr>
          <w:p w14:paraId="7EF89EFC">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《中华人民共和国中医药法》</w:t>
            </w:r>
          </w:p>
        </w:tc>
        <w:tc>
          <w:tcPr>
            <w:tcW w:w="2056" w:type="dxa"/>
            <w:vMerge w:val="restart"/>
            <w:noWrap w:val="0"/>
            <w:tcMar>
              <w:top w:w="15" w:type="dxa"/>
              <w:left w:w="15" w:type="dxa"/>
              <w:right w:w="15" w:type="dxa"/>
            </w:tcMar>
            <w:vAlign w:val="center"/>
          </w:tcPr>
          <w:p w14:paraId="059B1943">
            <w:pPr>
              <w:widowControl/>
              <w:jc w:val="left"/>
              <w:textAlignment w:val="center"/>
              <w:rPr>
                <w:rFonts w:hint="default" w:ascii="Times New Roman" w:hAnsi="Times New Roman" w:eastAsia="仿宋_GB2312" w:cs="Times New Roman"/>
                <w:color w:val="000000"/>
                <w:kern w:val="0"/>
                <w:sz w:val="20"/>
                <w:szCs w:val="20"/>
                <w:lang w:bidi="ar-SA"/>
              </w:rPr>
            </w:pPr>
          </w:p>
        </w:tc>
      </w:tr>
      <w:tr w14:paraId="0ED4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07" w:type="dxa"/>
            <w:vMerge w:val="continue"/>
            <w:noWrap w:val="0"/>
            <w:tcMar>
              <w:top w:w="15" w:type="dxa"/>
              <w:left w:w="15" w:type="dxa"/>
              <w:right w:w="15" w:type="dxa"/>
            </w:tcMar>
            <w:vAlign w:val="center"/>
          </w:tcPr>
          <w:p w14:paraId="770E0B6F">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95F1343">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3FDFC71">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1583" w:type="dxa"/>
            <w:vMerge w:val="continue"/>
            <w:noWrap w:val="0"/>
            <w:tcMar>
              <w:top w:w="15" w:type="dxa"/>
              <w:left w:w="15" w:type="dxa"/>
              <w:right w:w="15" w:type="dxa"/>
            </w:tcMar>
            <w:vAlign w:val="center"/>
          </w:tcPr>
          <w:p w14:paraId="73B90156">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4F1E1EE0">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60D4468A">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177F1661">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《中医医术确有专长人员医师资格考核注册管理暂行办法》</w:t>
            </w:r>
          </w:p>
        </w:tc>
        <w:tc>
          <w:tcPr>
            <w:tcW w:w="2056" w:type="dxa"/>
            <w:vMerge w:val="continue"/>
            <w:noWrap w:val="0"/>
            <w:tcMar>
              <w:top w:w="15" w:type="dxa"/>
              <w:left w:w="15" w:type="dxa"/>
              <w:right w:w="15" w:type="dxa"/>
            </w:tcMar>
            <w:vAlign w:val="center"/>
          </w:tcPr>
          <w:p w14:paraId="29E2D584">
            <w:pPr>
              <w:jc w:val="left"/>
              <w:rPr>
                <w:rFonts w:hint="default" w:ascii="Times New Roman" w:hAnsi="Times New Roman" w:eastAsia="仿宋_GB2312" w:cs="Times New Roman"/>
                <w:color w:val="000000"/>
                <w:sz w:val="20"/>
                <w:szCs w:val="20"/>
                <w:highlight w:val="none"/>
              </w:rPr>
            </w:pPr>
          </w:p>
        </w:tc>
      </w:tr>
      <w:tr w14:paraId="4C8D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07" w:type="dxa"/>
            <w:vMerge w:val="restart"/>
            <w:noWrap w:val="0"/>
            <w:tcMar>
              <w:top w:w="15" w:type="dxa"/>
              <w:left w:w="15" w:type="dxa"/>
              <w:right w:w="15" w:type="dxa"/>
            </w:tcMar>
            <w:vAlign w:val="center"/>
          </w:tcPr>
          <w:p w14:paraId="5CF48C2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24</w:t>
            </w:r>
          </w:p>
        </w:tc>
        <w:tc>
          <w:tcPr>
            <w:tcW w:w="507" w:type="dxa"/>
            <w:vMerge w:val="restart"/>
            <w:noWrap w:val="0"/>
            <w:tcMar>
              <w:top w:w="15" w:type="dxa"/>
              <w:left w:w="15" w:type="dxa"/>
              <w:right w:w="15" w:type="dxa"/>
            </w:tcMar>
            <w:vAlign w:val="center"/>
          </w:tcPr>
          <w:p w14:paraId="17996A1D">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590</w:t>
            </w:r>
          </w:p>
        </w:tc>
        <w:tc>
          <w:tcPr>
            <w:tcW w:w="1567" w:type="dxa"/>
            <w:vMerge w:val="restart"/>
            <w:noWrap w:val="0"/>
            <w:tcMar>
              <w:top w:w="15" w:type="dxa"/>
              <w:left w:w="15" w:type="dxa"/>
              <w:right w:w="15" w:type="dxa"/>
            </w:tcMar>
            <w:vAlign w:val="center"/>
          </w:tcPr>
          <w:p w14:paraId="434B19D1">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lang w:bidi="ar-SA"/>
              </w:rPr>
              <w:t>确有专长的中医医师执业注册</w:t>
            </w:r>
          </w:p>
        </w:tc>
        <w:tc>
          <w:tcPr>
            <w:tcW w:w="1583" w:type="dxa"/>
            <w:vMerge w:val="restart"/>
            <w:noWrap w:val="0"/>
            <w:tcMar>
              <w:top w:w="15" w:type="dxa"/>
              <w:left w:w="15" w:type="dxa"/>
              <w:right w:w="15" w:type="dxa"/>
            </w:tcMar>
            <w:vAlign w:val="center"/>
          </w:tcPr>
          <w:p w14:paraId="628033D1">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val="en-US" w:eastAsia="zh-CN" w:bidi="ar-SA"/>
              </w:rPr>
              <w:t>马尔康市卫健局</w:t>
            </w:r>
          </w:p>
        </w:tc>
        <w:tc>
          <w:tcPr>
            <w:tcW w:w="1464" w:type="dxa"/>
            <w:vMerge w:val="restart"/>
            <w:noWrap w:val="0"/>
            <w:tcMar>
              <w:top w:w="15" w:type="dxa"/>
              <w:left w:w="15" w:type="dxa"/>
              <w:right w:w="15" w:type="dxa"/>
            </w:tcMar>
            <w:vAlign w:val="center"/>
          </w:tcPr>
          <w:p w14:paraId="63B04DB8">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eastAsia" w:ascii="Times New Roman" w:hAnsi="Times New Roman" w:eastAsia="仿宋_GB2312" w:cs="Times New Roman"/>
                <w:color w:val="000000"/>
                <w:kern w:val="0"/>
                <w:sz w:val="20"/>
                <w:szCs w:val="20"/>
                <w:highlight w:val="none"/>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4837A73C">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《中华人民共和国中医药法》</w:t>
            </w:r>
          </w:p>
        </w:tc>
        <w:tc>
          <w:tcPr>
            <w:tcW w:w="4660" w:type="dxa"/>
            <w:noWrap w:val="0"/>
            <w:tcMar>
              <w:top w:w="15" w:type="dxa"/>
              <w:left w:w="15" w:type="dxa"/>
              <w:right w:w="15" w:type="dxa"/>
            </w:tcMar>
            <w:vAlign w:val="center"/>
          </w:tcPr>
          <w:p w14:paraId="6630D69D">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《中华人民共和国中医药法》</w:t>
            </w:r>
          </w:p>
        </w:tc>
        <w:tc>
          <w:tcPr>
            <w:tcW w:w="2056" w:type="dxa"/>
            <w:vMerge w:val="restart"/>
            <w:noWrap w:val="0"/>
            <w:tcMar>
              <w:top w:w="15" w:type="dxa"/>
              <w:left w:w="15" w:type="dxa"/>
              <w:right w:w="15" w:type="dxa"/>
            </w:tcMar>
            <w:vAlign w:val="center"/>
          </w:tcPr>
          <w:p w14:paraId="36FB8448">
            <w:pPr>
              <w:jc w:val="left"/>
              <w:rPr>
                <w:rFonts w:hint="default" w:ascii="Times New Roman" w:hAnsi="Times New Roman" w:eastAsia="仿宋_GB2312" w:cs="Times New Roman"/>
                <w:color w:val="000000"/>
                <w:sz w:val="20"/>
                <w:szCs w:val="20"/>
                <w:highlight w:val="none"/>
              </w:rPr>
            </w:pPr>
          </w:p>
        </w:tc>
      </w:tr>
      <w:tr w14:paraId="1D20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507" w:type="dxa"/>
            <w:vMerge w:val="continue"/>
            <w:noWrap w:val="0"/>
            <w:tcMar>
              <w:top w:w="15" w:type="dxa"/>
              <w:left w:w="15" w:type="dxa"/>
              <w:right w:w="15" w:type="dxa"/>
            </w:tcMar>
            <w:vAlign w:val="center"/>
          </w:tcPr>
          <w:p w14:paraId="3457BA57">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50B4FA67">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58426FDD">
            <w:pPr>
              <w:jc w:val="left"/>
              <w:rPr>
                <w:rFonts w:hint="default" w:ascii="Times New Roman" w:hAnsi="Times New Roman" w:eastAsia="仿宋_GB2312" w:cs="Times New Roman"/>
                <w:color w:val="000000"/>
                <w:sz w:val="20"/>
                <w:szCs w:val="20"/>
                <w:highlight w:val="none"/>
              </w:rPr>
            </w:pPr>
          </w:p>
        </w:tc>
        <w:tc>
          <w:tcPr>
            <w:tcW w:w="1583" w:type="dxa"/>
            <w:vMerge w:val="continue"/>
            <w:noWrap w:val="0"/>
            <w:tcMar>
              <w:top w:w="15" w:type="dxa"/>
              <w:left w:w="15" w:type="dxa"/>
              <w:right w:w="15" w:type="dxa"/>
            </w:tcMar>
            <w:vAlign w:val="center"/>
          </w:tcPr>
          <w:p w14:paraId="47BAF1D2">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1464" w:type="dxa"/>
            <w:vMerge w:val="continue"/>
            <w:noWrap w:val="0"/>
            <w:tcMar>
              <w:top w:w="15" w:type="dxa"/>
              <w:left w:w="15" w:type="dxa"/>
              <w:right w:w="15" w:type="dxa"/>
            </w:tcMar>
            <w:vAlign w:val="center"/>
          </w:tcPr>
          <w:p w14:paraId="1F969E8F">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2676" w:type="dxa"/>
            <w:vMerge w:val="continue"/>
            <w:noWrap w:val="0"/>
            <w:tcMar>
              <w:top w:w="15" w:type="dxa"/>
              <w:left w:w="15" w:type="dxa"/>
              <w:right w:w="15" w:type="dxa"/>
            </w:tcMar>
            <w:vAlign w:val="center"/>
          </w:tcPr>
          <w:p w14:paraId="7BD67B18">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373718E2">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《中医医术确有专长人员医师资格考核注册管理暂行办法》</w:t>
            </w:r>
          </w:p>
        </w:tc>
        <w:tc>
          <w:tcPr>
            <w:tcW w:w="2056" w:type="dxa"/>
            <w:vMerge w:val="continue"/>
            <w:noWrap w:val="0"/>
            <w:tcMar>
              <w:top w:w="15" w:type="dxa"/>
              <w:left w:w="15" w:type="dxa"/>
              <w:right w:w="15" w:type="dxa"/>
            </w:tcMar>
            <w:vAlign w:val="center"/>
          </w:tcPr>
          <w:p w14:paraId="0A7B2089">
            <w:pPr>
              <w:jc w:val="left"/>
              <w:rPr>
                <w:rFonts w:hint="default" w:ascii="Times New Roman" w:hAnsi="Times New Roman" w:eastAsia="仿宋_GB2312" w:cs="Times New Roman"/>
                <w:color w:val="000000"/>
                <w:sz w:val="20"/>
                <w:szCs w:val="20"/>
                <w:highlight w:val="none"/>
              </w:rPr>
            </w:pPr>
          </w:p>
        </w:tc>
      </w:tr>
      <w:tr w14:paraId="78A6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78536DC1">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25</w:t>
            </w:r>
          </w:p>
        </w:tc>
        <w:tc>
          <w:tcPr>
            <w:tcW w:w="507" w:type="dxa"/>
            <w:vMerge w:val="restart"/>
            <w:noWrap w:val="0"/>
            <w:tcMar>
              <w:top w:w="15" w:type="dxa"/>
              <w:left w:w="15" w:type="dxa"/>
              <w:right w:w="15" w:type="dxa"/>
            </w:tcMar>
            <w:vAlign w:val="center"/>
          </w:tcPr>
          <w:p w14:paraId="2C5CBA3C">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highlight w:val="none"/>
                <w:lang w:val="en-US" w:eastAsia="zh-CN" w:bidi="ar-SA"/>
              </w:rPr>
              <w:t>592</w:t>
            </w:r>
          </w:p>
        </w:tc>
        <w:tc>
          <w:tcPr>
            <w:tcW w:w="1567" w:type="dxa"/>
            <w:vMerge w:val="restart"/>
            <w:noWrap w:val="0"/>
            <w:tcMar>
              <w:top w:w="15" w:type="dxa"/>
              <w:left w:w="15" w:type="dxa"/>
              <w:right w:w="15" w:type="dxa"/>
            </w:tcMar>
            <w:vAlign w:val="center"/>
          </w:tcPr>
          <w:p w14:paraId="6FDB325C">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highlight w:val="none"/>
                <w:lang w:bidi="ar-SA"/>
              </w:rPr>
              <w:t>中医医疗机构设置审批</w:t>
            </w:r>
          </w:p>
        </w:tc>
        <w:tc>
          <w:tcPr>
            <w:tcW w:w="1583" w:type="dxa"/>
            <w:vMerge w:val="restart"/>
            <w:noWrap w:val="0"/>
            <w:tcMar>
              <w:top w:w="15" w:type="dxa"/>
              <w:left w:w="15" w:type="dxa"/>
              <w:right w:w="15" w:type="dxa"/>
            </w:tcMar>
            <w:vAlign w:val="center"/>
          </w:tcPr>
          <w:p w14:paraId="61C41EBF">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val="en-US" w:eastAsia="zh-CN" w:bidi="ar-SA"/>
              </w:rPr>
              <w:t>马尔康市卫健局</w:t>
            </w:r>
          </w:p>
        </w:tc>
        <w:tc>
          <w:tcPr>
            <w:tcW w:w="1464" w:type="dxa"/>
            <w:vMerge w:val="restart"/>
            <w:noWrap w:val="0"/>
            <w:tcMar>
              <w:top w:w="15" w:type="dxa"/>
              <w:left w:w="15" w:type="dxa"/>
              <w:right w:w="15" w:type="dxa"/>
            </w:tcMar>
            <w:vAlign w:val="center"/>
          </w:tcPr>
          <w:p w14:paraId="1673496A">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eastAsia" w:ascii="Times New Roman" w:hAnsi="Times New Roman" w:eastAsia="仿宋_GB2312" w:cs="Times New Roman"/>
                <w:color w:val="000000"/>
                <w:kern w:val="0"/>
                <w:sz w:val="20"/>
                <w:szCs w:val="20"/>
                <w:highlight w:val="none"/>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347C65F2">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《中华人民共和国中医药法》</w:t>
            </w:r>
          </w:p>
        </w:tc>
        <w:tc>
          <w:tcPr>
            <w:tcW w:w="4660" w:type="dxa"/>
            <w:noWrap w:val="0"/>
            <w:tcMar>
              <w:top w:w="15" w:type="dxa"/>
              <w:left w:w="15" w:type="dxa"/>
              <w:right w:w="15" w:type="dxa"/>
            </w:tcMar>
            <w:vAlign w:val="center"/>
          </w:tcPr>
          <w:p w14:paraId="7BEB12FB">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《中华人民共和国中医药法》</w:t>
            </w:r>
          </w:p>
        </w:tc>
        <w:tc>
          <w:tcPr>
            <w:tcW w:w="2056" w:type="dxa"/>
            <w:vMerge w:val="restart"/>
            <w:noWrap w:val="0"/>
            <w:tcMar>
              <w:top w:w="15" w:type="dxa"/>
              <w:left w:w="15" w:type="dxa"/>
              <w:right w:w="15" w:type="dxa"/>
            </w:tcMar>
            <w:vAlign w:val="center"/>
          </w:tcPr>
          <w:p w14:paraId="5D1BD0AC">
            <w:pPr>
              <w:jc w:val="left"/>
              <w:rPr>
                <w:rFonts w:hint="default" w:ascii="Times New Roman" w:hAnsi="Times New Roman" w:eastAsia="仿宋_GB2312" w:cs="Times New Roman"/>
                <w:color w:val="000000"/>
                <w:sz w:val="20"/>
                <w:szCs w:val="20"/>
                <w:highlight w:val="none"/>
              </w:rPr>
            </w:pPr>
          </w:p>
        </w:tc>
      </w:tr>
      <w:tr w14:paraId="7EA1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07" w:type="dxa"/>
            <w:vMerge w:val="continue"/>
            <w:noWrap w:val="0"/>
            <w:tcMar>
              <w:top w:w="15" w:type="dxa"/>
              <w:left w:w="15" w:type="dxa"/>
              <w:right w:w="15" w:type="dxa"/>
            </w:tcMar>
            <w:vAlign w:val="center"/>
          </w:tcPr>
          <w:p w14:paraId="5E7AA16E">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617A532E">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74A9032">
            <w:pPr>
              <w:jc w:val="left"/>
              <w:rPr>
                <w:rFonts w:hint="default" w:ascii="Times New Roman" w:hAnsi="Times New Roman" w:eastAsia="仿宋_GB2312" w:cs="Times New Roman"/>
                <w:color w:val="000000"/>
                <w:sz w:val="20"/>
                <w:szCs w:val="20"/>
                <w:highlight w:val="none"/>
              </w:rPr>
            </w:pPr>
          </w:p>
        </w:tc>
        <w:tc>
          <w:tcPr>
            <w:tcW w:w="1583" w:type="dxa"/>
            <w:vMerge w:val="continue"/>
            <w:noWrap w:val="0"/>
            <w:tcMar>
              <w:top w:w="15" w:type="dxa"/>
              <w:left w:w="15" w:type="dxa"/>
              <w:right w:w="15" w:type="dxa"/>
            </w:tcMar>
            <w:vAlign w:val="center"/>
          </w:tcPr>
          <w:p w14:paraId="32F1A961">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1464" w:type="dxa"/>
            <w:vMerge w:val="continue"/>
            <w:noWrap w:val="0"/>
            <w:tcMar>
              <w:top w:w="15" w:type="dxa"/>
              <w:left w:w="15" w:type="dxa"/>
              <w:right w:w="15" w:type="dxa"/>
            </w:tcMar>
            <w:vAlign w:val="center"/>
          </w:tcPr>
          <w:p w14:paraId="5C0B4B55">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2676" w:type="dxa"/>
            <w:vMerge w:val="continue"/>
            <w:noWrap w:val="0"/>
            <w:tcMar>
              <w:top w:w="15" w:type="dxa"/>
              <w:left w:w="15" w:type="dxa"/>
              <w:right w:w="15" w:type="dxa"/>
            </w:tcMar>
            <w:vAlign w:val="center"/>
          </w:tcPr>
          <w:p w14:paraId="7B3B3854">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118BA041">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《医疗机构管理条例》</w:t>
            </w:r>
          </w:p>
        </w:tc>
        <w:tc>
          <w:tcPr>
            <w:tcW w:w="2056" w:type="dxa"/>
            <w:vMerge w:val="continue"/>
            <w:noWrap w:val="0"/>
            <w:tcMar>
              <w:top w:w="15" w:type="dxa"/>
              <w:left w:w="15" w:type="dxa"/>
              <w:right w:w="15" w:type="dxa"/>
            </w:tcMar>
            <w:vAlign w:val="center"/>
          </w:tcPr>
          <w:p w14:paraId="7658D9D0">
            <w:pPr>
              <w:jc w:val="left"/>
              <w:rPr>
                <w:rFonts w:hint="default" w:ascii="Times New Roman" w:hAnsi="Times New Roman" w:eastAsia="仿宋_GB2312" w:cs="Times New Roman"/>
                <w:color w:val="000000"/>
                <w:sz w:val="20"/>
                <w:szCs w:val="20"/>
                <w:highlight w:val="none"/>
              </w:rPr>
            </w:pPr>
          </w:p>
        </w:tc>
      </w:tr>
      <w:tr w14:paraId="33ED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07" w:type="dxa"/>
            <w:vMerge w:val="restart"/>
            <w:noWrap w:val="0"/>
            <w:tcMar>
              <w:top w:w="15" w:type="dxa"/>
              <w:left w:w="15" w:type="dxa"/>
              <w:right w:w="15" w:type="dxa"/>
            </w:tcMar>
            <w:vAlign w:val="center"/>
          </w:tcPr>
          <w:p w14:paraId="6CB8D38F">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26</w:t>
            </w:r>
          </w:p>
        </w:tc>
        <w:tc>
          <w:tcPr>
            <w:tcW w:w="507" w:type="dxa"/>
            <w:vMerge w:val="restart"/>
            <w:noWrap w:val="0"/>
            <w:tcMar>
              <w:top w:w="15" w:type="dxa"/>
              <w:left w:w="15" w:type="dxa"/>
              <w:right w:w="15" w:type="dxa"/>
            </w:tcMar>
            <w:vAlign w:val="center"/>
          </w:tcPr>
          <w:p w14:paraId="51E87539">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593</w:t>
            </w:r>
          </w:p>
        </w:tc>
        <w:tc>
          <w:tcPr>
            <w:tcW w:w="1567" w:type="dxa"/>
            <w:vMerge w:val="restart"/>
            <w:noWrap w:val="0"/>
            <w:tcMar>
              <w:top w:w="15" w:type="dxa"/>
              <w:left w:w="15" w:type="dxa"/>
              <w:right w:w="15" w:type="dxa"/>
            </w:tcMar>
            <w:vAlign w:val="center"/>
          </w:tcPr>
          <w:p w14:paraId="2893F0C5">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lang w:bidi="ar-SA"/>
              </w:rPr>
              <w:t>中医医疗机构执业登记</w:t>
            </w:r>
          </w:p>
        </w:tc>
        <w:tc>
          <w:tcPr>
            <w:tcW w:w="1583" w:type="dxa"/>
            <w:vMerge w:val="restart"/>
            <w:noWrap w:val="0"/>
            <w:tcMar>
              <w:top w:w="15" w:type="dxa"/>
              <w:left w:w="15" w:type="dxa"/>
              <w:right w:w="15" w:type="dxa"/>
            </w:tcMar>
            <w:vAlign w:val="center"/>
          </w:tcPr>
          <w:p w14:paraId="40C2E147">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val="en-US" w:eastAsia="zh-CN" w:bidi="ar-SA"/>
              </w:rPr>
              <w:t>马尔康市卫健局</w:t>
            </w:r>
          </w:p>
        </w:tc>
        <w:tc>
          <w:tcPr>
            <w:tcW w:w="1464" w:type="dxa"/>
            <w:vMerge w:val="restart"/>
            <w:noWrap w:val="0"/>
            <w:tcMar>
              <w:top w:w="15" w:type="dxa"/>
              <w:left w:w="15" w:type="dxa"/>
              <w:right w:w="15" w:type="dxa"/>
            </w:tcMar>
            <w:vAlign w:val="center"/>
          </w:tcPr>
          <w:p w14:paraId="63F27E73">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eastAsia" w:ascii="Times New Roman" w:hAnsi="Times New Roman" w:eastAsia="仿宋_GB2312" w:cs="Times New Roman"/>
                <w:color w:val="000000"/>
                <w:kern w:val="0"/>
                <w:sz w:val="20"/>
                <w:szCs w:val="20"/>
                <w:highlight w:val="none"/>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290D2774">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《中华人民共和国中医药法》</w:t>
            </w:r>
          </w:p>
        </w:tc>
        <w:tc>
          <w:tcPr>
            <w:tcW w:w="4660" w:type="dxa"/>
            <w:noWrap w:val="0"/>
            <w:tcMar>
              <w:top w:w="15" w:type="dxa"/>
              <w:left w:w="15" w:type="dxa"/>
              <w:right w:w="15" w:type="dxa"/>
            </w:tcMar>
            <w:vAlign w:val="center"/>
          </w:tcPr>
          <w:p w14:paraId="121AE97E">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《中华人民共和国中医药法》</w:t>
            </w:r>
          </w:p>
        </w:tc>
        <w:tc>
          <w:tcPr>
            <w:tcW w:w="2056" w:type="dxa"/>
            <w:vMerge w:val="restart"/>
            <w:noWrap w:val="0"/>
            <w:tcMar>
              <w:top w:w="15" w:type="dxa"/>
              <w:left w:w="15" w:type="dxa"/>
              <w:right w:w="15" w:type="dxa"/>
            </w:tcMar>
            <w:vAlign w:val="center"/>
          </w:tcPr>
          <w:p w14:paraId="522590E1">
            <w:pPr>
              <w:jc w:val="left"/>
              <w:rPr>
                <w:rFonts w:hint="default" w:ascii="Times New Roman" w:hAnsi="Times New Roman" w:eastAsia="仿宋_GB2312" w:cs="Times New Roman"/>
                <w:color w:val="000000"/>
                <w:sz w:val="20"/>
                <w:szCs w:val="20"/>
                <w:highlight w:val="none"/>
              </w:rPr>
            </w:pPr>
          </w:p>
        </w:tc>
      </w:tr>
      <w:tr w14:paraId="4FF0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507" w:type="dxa"/>
            <w:vMerge w:val="continue"/>
            <w:noWrap w:val="0"/>
            <w:tcMar>
              <w:top w:w="15" w:type="dxa"/>
              <w:left w:w="15" w:type="dxa"/>
              <w:right w:w="15" w:type="dxa"/>
            </w:tcMar>
            <w:vAlign w:val="center"/>
          </w:tcPr>
          <w:p w14:paraId="23725890">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1F7CFCDA">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6DB78FB8">
            <w:pPr>
              <w:jc w:val="left"/>
              <w:rPr>
                <w:rFonts w:hint="default" w:ascii="Times New Roman" w:hAnsi="Times New Roman" w:eastAsia="仿宋_GB2312" w:cs="Times New Roman"/>
                <w:color w:val="000000"/>
                <w:sz w:val="20"/>
                <w:szCs w:val="20"/>
                <w:highlight w:val="none"/>
              </w:rPr>
            </w:pPr>
          </w:p>
        </w:tc>
        <w:tc>
          <w:tcPr>
            <w:tcW w:w="1583" w:type="dxa"/>
            <w:vMerge w:val="continue"/>
            <w:noWrap w:val="0"/>
            <w:tcMar>
              <w:top w:w="15" w:type="dxa"/>
              <w:left w:w="15" w:type="dxa"/>
              <w:right w:w="15" w:type="dxa"/>
            </w:tcMar>
            <w:vAlign w:val="center"/>
          </w:tcPr>
          <w:p w14:paraId="7D783AA6">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1464" w:type="dxa"/>
            <w:vMerge w:val="continue"/>
            <w:noWrap w:val="0"/>
            <w:tcMar>
              <w:top w:w="15" w:type="dxa"/>
              <w:left w:w="15" w:type="dxa"/>
              <w:right w:w="15" w:type="dxa"/>
            </w:tcMar>
            <w:vAlign w:val="center"/>
          </w:tcPr>
          <w:p w14:paraId="119310AC">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2676" w:type="dxa"/>
            <w:vMerge w:val="continue"/>
            <w:noWrap w:val="0"/>
            <w:tcMar>
              <w:top w:w="15" w:type="dxa"/>
              <w:left w:w="15" w:type="dxa"/>
              <w:right w:w="15" w:type="dxa"/>
            </w:tcMar>
            <w:vAlign w:val="center"/>
          </w:tcPr>
          <w:p w14:paraId="19BAC5DB">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1ED4B065">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《医疗机构管理条例》</w:t>
            </w:r>
          </w:p>
        </w:tc>
        <w:tc>
          <w:tcPr>
            <w:tcW w:w="2056" w:type="dxa"/>
            <w:vMerge w:val="continue"/>
            <w:noWrap w:val="0"/>
            <w:tcMar>
              <w:top w:w="15" w:type="dxa"/>
              <w:left w:w="15" w:type="dxa"/>
              <w:right w:w="15" w:type="dxa"/>
            </w:tcMar>
            <w:vAlign w:val="center"/>
          </w:tcPr>
          <w:p w14:paraId="2A76EE4F">
            <w:pPr>
              <w:jc w:val="left"/>
              <w:rPr>
                <w:rFonts w:hint="default" w:ascii="Times New Roman" w:hAnsi="Times New Roman" w:eastAsia="仿宋_GB2312" w:cs="Times New Roman"/>
                <w:color w:val="000000"/>
                <w:sz w:val="20"/>
                <w:szCs w:val="20"/>
                <w:highlight w:val="none"/>
              </w:rPr>
            </w:pPr>
          </w:p>
        </w:tc>
      </w:tr>
      <w:tr w14:paraId="676F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7" w:type="dxa"/>
            <w:vMerge w:val="restart"/>
            <w:noWrap w:val="0"/>
            <w:tcMar>
              <w:top w:w="15" w:type="dxa"/>
              <w:left w:w="15" w:type="dxa"/>
              <w:right w:w="15" w:type="dxa"/>
            </w:tcMar>
            <w:vAlign w:val="center"/>
          </w:tcPr>
          <w:p w14:paraId="04E20A18">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27</w:t>
            </w:r>
          </w:p>
        </w:tc>
        <w:tc>
          <w:tcPr>
            <w:tcW w:w="507" w:type="dxa"/>
            <w:vMerge w:val="restart"/>
            <w:noWrap w:val="0"/>
            <w:tcMar>
              <w:top w:w="15" w:type="dxa"/>
              <w:left w:w="15" w:type="dxa"/>
              <w:right w:w="15" w:type="dxa"/>
            </w:tcMar>
            <w:vAlign w:val="center"/>
          </w:tcPr>
          <w:p w14:paraId="1BA398B2">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594</w:t>
            </w:r>
          </w:p>
        </w:tc>
        <w:tc>
          <w:tcPr>
            <w:tcW w:w="1567" w:type="dxa"/>
            <w:vMerge w:val="restart"/>
            <w:noWrap w:val="0"/>
            <w:tcMar>
              <w:top w:w="15" w:type="dxa"/>
              <w:left w:w="15" w:type="dxa"/>
              <w:right w:w="15" w:type="dxa"/>
            </w:tcMar>
            <w:vAlign w:val="center"/>
          </w:tcPr>
          <w:p w14:paraId="2C183D6A">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矿山建设项目安全设施设计审查</w:t>
            </w:r>
          </w:p>
        </w:tc>
        <w:tc>
          <w:tcPr>
            <w:tcW w:w="1583" w:type="dxa"/>
            <w:vMerge w:val="restart"/>
            <w:noWrap w:val="0"/>
            <w:tcMar>
              <w:top w:w="15" w:type="dxa"/>
              <w:left w:w="15" w:type="dxa"/>
              <w:right w:w="15" w:type="dxa"/>
            </w:tcMar>
            <w:vAlign w:val="center"/>
          </w:tcPr>
          <w:p w14:paraId="73E39E39">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bidi="ar-SA"/>
              </w:rPr>
              <w:t>马尔康市应急管理局</w:t>
            </w:r>
          </w:p>
        </w:tc>
        <w:tc>
          <w:tcPr>
            <w:tcW w:w="1464" w:type="dxa"/>
            <w:vMerge w:val="restart"/>
            <w:noWrap w:val="0"/>
            <w:tcMar>
              <w:top w:w="15" w:type="dxa"/>
              <w:left w:w="15" w:type="dxa"/>
              <w:right w:w="15" w:type="dxa"/>
            </w:tcMar>
            <w:vAlign w:val="center"/>
          </w:tcPr>
          <w:p w14:paraId="32981DB1">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bidi="ar-SA"/>
              </w:rPr>
              <w:t>马尔康市应急管理局</w:t>
            </w:r>
          </w:p>
        </w:tc>
        <w:tc>
          <w:tcPr>
            <w:tcW w:w="2676" w:type="dxa"/>
            <w:vMerge w:val="restart"/>
            <w:noWrap w:val="0"/>
            <w:tcMar>
              <w:top w:w="15" w:type="dxa"/>
              <w:left w:w="15" w:type="dxa"/>
              <w:right w:w="15" w:type="dxa"/>
            </w:tcMar>
            <w:vAlign w:val="center"/>
          </w:tcPr>
          <w:p w14:paraId="0F94AB90">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《中华人民共和国安全生产法》</w:t>
            </w:r>
          </w:p>
        </w:tc>
        <w:tc>
          <w:tcPr>
            <w:tcW w:w="4660" w:type="dxa"/>
            <w:noWrap w:val="0"/>
            <w:tcMar>
              <w:top w:w="15" w:type="dxa"/>
              <w:left w:w="15" w:type="dxa"/>
              <w:right w:w="15" w:type="dxa"/>
            </w:tcMar>
            <w:vAlign w:val="center"/>
          </w:tcPr>
          <w:p w14:paraId="3764F22D">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《煤矿建设项目安全设施监察规定》</w:t>
            </w:r>
          </w:p>
        </w:tc>
        <w:tc>
          <w:tcPr>
            <w:tcW w:w="2056" w:type="dxa"/>
            <w:vMerge w:val="restart"/>
            <w:noWrap w:val="0"/>
            <w:tcMar>
              <w:top w:w="15" w:type="dxa"/>
              <w:left w:w="15" w:type="dxa"/>
              <w:right w:w="15" w:type="dxa"/>
            </w:tcMar>
            <w:vAlign w:val="center"/>
          </w:tcPr>
          <w:p w14:paraId="44588469">
            <w:pPr>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煤矿</w:t>
            </w:r>
            <w:r>
              <w:rPr>
                <w:rFonts w:hint="default" w:ascii="Times New Roman" w:hAnsi="Times New Roman" w:eastAsia="仿宋_GB2312" w:cs="Times New Roman"/>
                <w:color w:val="000000"/>
                <w:sz w:val="20"/>
                <w:szCs w:val="20"/>
                <w:highlight w:val="none"/>
                <w:lang w:val="en-US" w:eastAsia="zh-CN"/>
              </w:rPr>
              <w:t>建设项目</w:t>
            </w:r>
            <w:r>
              <w:rPr>
                <w:rFonts w:hint="default" w:ascii="Times New Roman" w:hAnsi="Times New Roman" w:eastAsia="仿宋_GB2312" w:cs="Times New Roman"/>
                <w:color w:val="000000"/>
                <w:sz w:val="20"/>
                <w:szCs w:val="20"/>
                <w:highlight w:val="none"/>
              </w:rPr>
              <w:t>安全设施设计审查由</w:t>
            </w:r>
            <w:r>
              <w:rPr>
                <w:rFonts w:hint="default" w:ascii="Times New Roman" w:hAnsi="Times New Roman" w:eastAsia="仿宋_GB2312" w:cs="Times New Roman"/>
                <w:color w:val="000000"/>
                <w:sz w:val="20"/>
                <w:szCs w:val="20"/>
                <w:highlight w:val="none"/>
                <w:lang w:eastAsia="zh-CN"/>
              </w:rPr>
              <w:t>应急厅</w:t>
            </w:r>
            <w:r>
              <w:rPr>
                <w:rFonts w:hint="default" w:ascii="Times New Roman" w:hAnsi="Times New Roman" w:eastAsia="仿宋_GB2312" w:cs="Times New Roman"/>
                <w:color w:val="000000"/>
                <w:sz w:val="20"/>
                <w:szCs w:val="20"/>
                <w:highlight w:val="none"/>
              </w:rPr>
              <w:t>实施</w:t>
            </w:r>
          </w:p>
        </w:tc>
      </w:tr>
      <w:tr w14:paraId="46A4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507" w:type="dxa"/>
            <w:vMerge w:val="continue"/>
            <w:noWrap w:val="0"/>
            <w:tcMar>
              <w:top w:w="15" w:type="dxa"/>
              <w:left w:w="15" w:type="dxa"/>
              <w:right w:w="15" w:type="dxa"/>
            </w:tcMar>
            <w:vAlign w:val="center"/>
          </w:tcPr>
          <w:p w14:paraId="331BE36E">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14CEB08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E4882EA">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4B4ECAE3">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41D4FCD8">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72FE5FD9">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23E588B7">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《建设项目安全设施“三同时”监督管理办法》</w:t>
            </w:r>
          </w:p>
        </w:tc>
        <w:tc>
          <w:tcPr>
            <w:tcW w:w="2056" w:type="dxa"/>
            <w:vMerge w:val="continue"/>
            <w:noWrap w:val="0"/>
            <w:tcMar>
              <w:top w:w="15" w:type="dxa"/>
              <w:left w:w="15" w:type="dxa"/>
              <w:right w:w="15" w:type="dxa"/>
            </w:tcMar>
            <w:vAlign w:val="center"/>
          </w:tcPr>
          <w:p w14:paraId="0713132C">
            <w:pPr>
              <w:jc w:val="left"/>
              <w:rPr>
                <w:rFonts w:hint="default" w:ascii="Times New Roman" w:hAnsi="Times New Roman" w:eastAsia="仿宋_GB2312" w:cs="Times New Roman"/>
                <w:color w:val="000000"/>
                <w:sz w:val="20"/>
                <w:szCs w:val="20"/>
                <w:highlight w:val="none"/>
              </w:rPr>
            </w:pPr>
          </w:p>
        </w:tc>
      </w:tr>
      <w:tr w14:paraId="2A5E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507" w:type="dxa"/>
            <w:vMerge w:val="continue"/>
            <w:noWrap w:val="0"/>
            <w:tcMar>
              <w:top w:w="15" w:type="dxa"/>
              <w:left w:w="15" w:type="dxa"/>
              <w:right w:w="15" w:type="dxa"/>
            </w:tcMar>
            <w:vAlign w:val="center"/>
          </w:tcPr>
          <w:p w14:paraId="6B641AE1">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3F366301">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E57EC3F">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4B50024A">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5E20A561">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restart"/>
            <w:noWrap w:val="0"/>
            <w:tcMar>
              <w:top w:w="15" w:type="dxa"/>
              <w:left w:w="15" w:type="dxa"/>
              <w:right w:w="15" w:type="dxa"/>
            </w:tcMar>
            <w:vAlign w:val="center"/>
          </w:tcPr>
          <w:p w14:paraId="5E7AFEB3">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《煤矿安全</w:t>
            </w:r>
            <w:r>
              <w:rPr>
                <w:rFonts w:hint="eastAsia" w:ascii="Times New Roman" w:hAnsi="Times New Roman" w:eastAsia="仿宋_GB2312" w:cs="Times New Roman"/>
                <w:color w:val="000000"/>
                <w:kern w:val="0"/>
                <w:sz w:val="20"/>
                <w:szCs w:val="20"/>
                <w:highlight w:val="none"/>
                <w:lang w:val="en-US" w:eastAsia="zh-CN" w:bidi="ar-SA"/>
              </w:rPr>
              <w:t>生产</w:t>
            </w:r>
            <w:r>
              <w:rPr>
                <w:rFonts w:hint="default" w:ascii="Times New Roman" w:hAnsi="Times New Roman" w:eastAsia="仿宋_GB2312" w:cs="Times New Roman"/>
                <w:color w:val="000000"/>
                <w:kern w:val="0"/>
                <w:sz w:val="20"/>
                <w:szCs w:val="20"/>
                <w:highlight w:val="none"/>
                <w:lang w:bidi="ar-SA"/>
              </w:rPr>
              <w:t>条例》</w:t>
            </w:r>
          </w:p>
        </w:tc>
        <w:tc>
          <w:tcPr>
            <w:tcW w:w="4660" w:type="dxa"/>
            <w:noWrap w:val="0"/>
            <w:tcMar>
              <w:top w:w="15" w:type="dxa"/>
              <w:left w:w="15" w:type="dxa"/>
              <w:right w:w="15" w:type="dxa"/>
            </w:tcMar>
            <w:vAlign w:val="center"/>
          </w:tcPr>
          <w:p w14:paraId="735A48E0">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《国家安全监管总局办公厅关于切实做好国家取消和下放投资审批有关建设项目安全监管工作的通知》（安监总厅政法〔2013〕120号）</w:t>
            </w:r>
          </w:p>
        </w:tc>
        <w:tc>
          <w:tcPr>
            <w:tcW w:w="2056" w:type="dxa"/>
            <w:vMerge w:val="continue"/>
            <w:noWrap w:val="0"/>
            <w:tcMar>
              <w:top w:w="15" w:type="dxa"/>
              <w:left w:w="15" w:type="dxa"/>
              <w:right w:w="15" w:type="dxa"/>
            </w:tcMar>
            <w:vAlign w:val="center"/>
          </w:tcPr>
          <w:p w14:paraId="3DDECCB7">
            <w:pPr>
              <w:jc w:val="left"/>
              <w:rPr>
                <w:rFonts w:hint="default" w:ascii="Times New Roman" w:hAnsi="Times New Roman" w:eastAsia="仿宋_GB2312" w:cs="Times New Roman"/>
                <w:color w:val="000000"/>
                <w:sz w:val="20"/>
                <w:szCs w:val="20"/>
                <w:highlight w:val="none"/>
              </w:rPr>
            </w:pPr>
          </w:p>
        </w:tc>
      </w:tr>
      <w:tr w14:paraId="4EA1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jc w:val="center"/>
        </w:trPr>
        <w:tc>
          <w:tcPr>
            <w:tcW w:w="507" w:type="dxa"/>
            <w:vMerge w:val="continue"/>
            <w:noWrap w:val="0"/>
            <w:tcMar>
              <w:top w:w="15" w:type="dxa"/>
              <w:left w:w="15" w:type="dxa"/>
              <w:right w:w="15" w:type="dxa"/>
            </w:tcMar>
            <w:vAlign w:val="center"/>
          </w:tcPr>
          <w:p w14:paraId="6B294378">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75BEA7C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122EE09E">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1462BE15">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4977EF65">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6A4A266A">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5CE01CAB">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《国家安全监管总局办公厅关于明确非煤矿山建设项目安全监管职责等事项的通知》（安监总厅管一〔2013〕143号）</w:t>
            </w:r>
          </w:p>
        </w:tc>
        <w:tc>
          <w:tcPr>
            <w:tcW w:w="2056" w:type="dxa"/>
            <w:vMerge w:val="continue"/>
            <w:noWrap w:val="0"/>
            <w:tcMar>
              <w:top w:w="15" w:type="dxa"/>
              <w:left w:w="15" w:type="dxa"/>
              <w:right w:w="15" w:type="dxa"/>
            </w:tcMar>
            <w:vAlign w:val="center"/>
          </w:tcPr>
          <w:p w14:paraId="20835409">
            <w:pPr>
              <w:jc w:val="left"/>
              <w:rPr>
                <w:rFonts w:hint="default" w:ascii="Times New Roman" w:hAnsi="Times New Roman" w:eastAsia="仿宋_GB2312" w:cs="Times New Roman"/>
                <w:color w:val="000000"/>
                <w:sz w:val="20"/>
                <w:szCs w:val="20"/>
                <w:highlight w:val="none"/>
              </w:rPr>
            </w:pPr>
          </w:p>
        </w:tc>
      </w:tr>
      <w:tr w14:paraId="1407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07" w:type="dxa"/>
            <w:vMerge w:val="continue"/>
            <w:noWrap w:val="0"/>
            <w:tcMar>
              <w:top w:w="15" w:type="dxa"/>
              <w:left w:w="15" w:type="dxa"/>
              <w:right w:w="15" w:type="dxa"/>
            </w:tcMar>
            <w:vAlign w:val="center"/>
          </w:tcPr>
          <w:p w14:paraId="1F4579B2">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F507D9A">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2F08B36">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2A061015">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19AE13E8">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4A05A9C2">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7B9EEB87">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《中华人民共和国应急管理部公告》（2021年第1号）</w:t>
            </w:r>
          </w:p>
        </w:tc>
        <w:tc>
          <w:tcPr>
            <w:tcW w:w="2056" w:type="dxa"/>
            <w:vMerge w:val="continue"/>
            <w:noWrap w:val="0"/>
            <w:tcMar>
              <w:top w:w="15" w:type="dxa"/>
              <w:left w:w="15" w:type="dxa"/>
              <w:right w:w="15" w:type="dxa"/>
            </w:tcMar>
            <w:vAlign w:val="center"/>
          </w:tcPr>
          <w:p w14:paraId="1FB67712">
            <w:pPr>
              <w:jc w:val="left"/>
              <w:rPr>
                <w:rFonts w:hint="default" w:ascii="Times New Roman" w:hAnsi="Times New Roman" w:eastAsia="仿宋_GB2312" w:cs="Times New Roman"/>
                <w:color w:val="000000"/>
                <w:sz w:val="20"/>
                <w:szCs w:val="20"/>
                <w:highlight w:val="none"/>
              </w:rPr>
            </w:pPr>
          </w:p>
        </w:tc>
      </w:tr>
      <w:tr w14:paraId="2CC2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507" w:type="dxa"/>
            <w:vMerge w:val="continue"/>
            <w:noWrap w:val="0"/>
            <w:tcMar>
              <w:top w:w="15" w:type="dxa"/>
              <w:left w:w="15" w:type="dxa"/>
              <w:right w:w="15" w:type="dxa"/>
            </w:tcMar>
            <w:vAlign w:val="center"/>
          </w:tcPr>
          <w:p w14:paraId="444D58C3">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A808CAB">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8188633">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34F625F6">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1BAE22E1">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1670F939">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5E544860">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《国家</w:t>
            </w:r>
            <w:r>
              <w:rPr>
                <w:rFonts w:hint="default" w:ascii="Times New Roman" w:hAnsi="Times New Roman" w:eastAsia="仿宋_GB2312" w:cs="Times New Roman"/>
                <w:color w:val="000000"/>
                <w:kern w:val="0"/>
                <w:sz w:val="20"/>
                <w:szCs w:val="20"/>
                <w:highlight w:val="none"/>
                <w:lang w:val="en-US" w:eastAsia="zh-CN" w:bidi="ar-SA"/>
              </w:rPr>
              <w:t>矿山安全监察局关于进一步加强非煤矿山安全生产行政许可工作的通知</w:t>
            </w:r>
            <w:r>
              <w:rPr>
                <w:rFonts w:hint="default" w:ascii="Times New Roman" w:hAnsi="Times New Roman" w:eastAsia="仿宋_GB2312" w:cs="Times New Roman"/>
                <w:color w:val="000000"/>
                <w:kern w:val="0"/>
                <w:sz w:val="20"/>
                <w:szCs w:val="20"/>
                <w:highlight w:val="none"/>
                <w:lang w:bidi="ar-SA"/>
              </w:rPr>
              <w:t>》（</w:t>
            </w:r>
            <w:r>
              <w:rPr>
                <w:rFonts w:hint="default" w:ascii="Times New Roman" w:hAnsi="Times New Roman" w:eastAsia="仿宋_GB2312" w:cs="Times New Roman"/>
                <w:color w:val="000000"/>
                <w:kern w:val="0"/>
                <w:sz w:val="20"/>
                <w:szCs w:val="20"/>
                <w:highlight w:val="none"/>
                <w:lang w:val="en-US" w:eastAsia="zh-CN" w:bidi="ar-SA"/>
              </w:rPr>
              <w:t>矿安</w:t>
            </w:r>
            <w:r>
              <w:rPr>
                <w:rFonts w:hint="default" w:ascii="Times New Roman" w:hAnsi="Times New Roman" w:eastAsia="仿宋_GB2312" w:cs="Times New Roman"/>
                <w:color w:val="000000"/>
                <w:kern w:val="0"/>
                <w:sz w:val="20"/>
                <w:szCs w:val="20"/>
                <w:highlight w:val="none"/>
                <w:lang w:bidi="ar-SA"/>
              </w:rPr>
              <w:t>〔20</w:t>
            </w:r>
            <w:r>
              <w:rPr>
                <w:rFonts w:hint="default" w:ascii="Times New Roman" w:hAnsi="Times New Roman" w:eastAsia="仿宋_GB2312" w:cs="Times New Roman"/>
                <w:color w:val="000000"/>
                <w:kern w:val="0"/>
                <w:sz w:val="20"/>
                <w:szCs w:val="20"/>
                <w:highlight w:val="none"/>
                <w:lang w:val="en-US" w:eastAsia="zh-CN" w:bidi="ar-SA"/>
              </w:rPr>
              <w:t>24</w:t>
            </w:r>
            <w:r>
              <w:rPr>
                <w:rFonts w:hint="default" w:ascii="Times New Roman" w:hAnsi="Times New Roman" w:eastAsia="仿宋_GB2312" w:cs="Times New Roman"/>
                <w:color w:val="000000"/>
                <w:kern w:val="0"/>
                <w:sz w:val="20"/>
                <w:szCs w:val="20"/>
                <w:highlight w:val="none"/>
                <w:lang w:bidi="ar-SA"/>
              </w:rPr>
              <w:t>〕</w:t>
            </w:r>
            <w:r>
              <w:rPr>
                <w:rFonts w:hint="default" w:ascii="Times New Roman" w:hAnsi="Times New Roman" w:eastAsia="仿宋_GB2312" w:cs="Times New Roman"/>
                <w:color w:val="000000"/>
                <w:kern w:val="0"/>
                <w:sz w:val="20"/>
                <w:szCs w:val="20"/>
                <w:highlight w:val="none"/>
                <w:lang w:val="en-US" w:eastAsia="zh-CN" w:bidi="ar-SA"/>
              </w:rPr>
              <w:t>70</w:t>
            </w:r>
            <w:r>
              <w:rPr>
                <w:rFonts w:hint="default" w:ascii="Times New Roman" w:hAnsi="Times New Roman" w:eastAsia="仿宋_GB2312" w:cs="Times New Roman"/>
                <w:color w:val="000000"/>
                <w:kern w:val="0"/>
                <w:sz w:val="20"/>
                <w:szCs w:val="20"/>
                <w:highlight w:val="none"/>
                <w:lang w:bidi="ar-SA"/>
              </w:rPr>
              <w:t>号）</w:t>
            </w:r>
          </w:p>
        </w:tc>
        <w:tc>
          <w:tcPr>
            <w:tcW w:w="2056" w:type="dxa"/>
            <w:vMerge w:val="continue"/>
            <w:noWrap w:val="0"/>
            <w:tcMar>
              <w:top w:w="15" w:type="dxa"/>
              <w:left w:w="15" w:type="dxa"/>
              <w:right w:w="15" w:type="dxa"/>
            </w:tcMar>
            <w:vAlign w:val="center"/>
          </w:tcPr>
          <w:p w14:paraId="702F5213">
            <w:pPr>
              <w:jc w:val="left"/>
              <w:rPr>
                <w:rFonts w:hint="default" w:ascii="Times New Roman" w:hAnsi="Times New Roman" w:eastAsia="仿宋_GB2312" w:cs="Times New Roman"/>
                <w:color w:val="000000"/>
                <w:sz w:val="20"/>
                <w:szCs w:val="20"/>
                <w:highlight w:val="none"/>
              </w:rPr>
            </w:pPr>
          </w:p>
        </w:tc>
      </w:tr>
      <w:tr w14:paraId="2ED1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507" w:type="dxa"/>
            <w:vMerge w:val="continue"/>
            <w:noWrap w:val="0"/>
            <w:tcMar>
              <w:top w:w="15" w:type="dxa"/>
              <w:left w:w="15" w:type="dxa"/>
              <w:right w:w="15" w:type="dxa"/>
            </w:tcMar>
            <w:vAlign w:val="center"/>
          </w:tcPr>
          <w:p w14:paraId="68E68BED">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0A2F5895">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6CE26BD7">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74B6E4BB">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1464" w:type="dxa"/>
            <w:vMerge w:val="continue"/>
            <w:noWrap w:val="0"/>
            <w:tcMar>
              <w:top w:w="15" w:type="dxa"/>
              <w:left w:w="15" w:type="dxa"/>
              <w:right w:w="15" w:type="dxa"/>
            </w:tcMar>
            <w:vAlign w:val="center"/>
          </w:tcPr>
          <w:p w14:paraId="3921C867">
            <w:pPr>
              <w:widowControl/>
              <w:jc w:val="left"/>
              <w:textAlignment w:val="center"/>
              <w:rPr>
                <w:rFonts w:hint="default" w:ascii="Times New Roman" w:hAnsi="Times New Roman" w:eastAsia="仿宋_GB2312" w:cs="Times New Roman"/>
                <w:color w:val="000000"/>
                <w:kern w:val="0"/>
                <w:sz w:val="20"/>
                <w:szCs w:val="20"/>
                <w:highlight w:val="none"/>
                <w:lang w:val="en-US" w:eastAsia="zh-CN" w:bidi="ar-SA"/>
              </w:rPr>
            </w:pPr>
          </w:p>
        </w:tc>
        <w:tc>
          <w:tcPr>
            <w:tcW w:w="2676" w:type="dxa"/>
            <w:vMerge w:val="continue"/>
            <w:noWrap w:val="0"/>
            <w:tcMar>
              <w:top w:w="15" w:type="dxa"/>
              <w:left w:w="15" w:type="dxa"/>
              <w:right w:w="15" w:type="dxa"/>
            </w:tcMar>
            <w:vAlign w:val="center"/>
          </w:tcPr>
          <w:p w14:paraId="51DD2B47">
            <w:pPr>
              <w:widowControl/>
              <w:jc w:val="left"/>
              <w:textAlignment w:val="center"/>
              <w:rPr>
                <w:rFonts w:hint="default" w:ascii="Times New Roman" w:hAnsi="Times New Roman" w:eastAsia="仿宋_GB2312" w:cs="Times New Roman"/>
                <w:color w:val="000000"/>
                <w:kern w:val="0"/>
                <w:sz w:val="20"/>
                <w:szCs w:val="20"/>
                <w:highlight w:val="none"/>
                <w:lang w:bidi="ar-SA"/>
              </w:rPr>
            </w:pPr>
          </w:p>
        </w:tc>
        <w:tc>
          <w:tcPr>
            <w:tcW w:w="4660" w:type="dxa"/>
            <w:noWrap w:val="0"/>
            <w:tcMar>
              <w:top w:w="15" w:type="dxa"/>
              <w:left w:w="15" w:type="dxa"/>
              <w:right w:w="15" w:type="dxa"/>
            </w:tcMar>
            <w:vAlign w:val="center"/>
          </w:tcPr>
          <w:p w14:paraId="3BF00AF0">
            <w:pPr>
              <w:widowControl/>
              <w:jc w:val="left"/>
              <w:textAlignment w:val="center"/>
              <w:rPr>
                <w:rFonts w:hint="default" w:ascii="Times New Roman" w:hAnsi="Times New Roman" w:eastAsia="仿宋_GB2312" w:cs="Times New Roman"/>
                <w:color w:val="000000"/>
                <w:kern w:val="0"/>
                <w:sz w:val="20"/>
                <w:szCs w:val="20"/>
                <w:highlight w:val="none"/>
                <w:lang w:bidi="ar-SA"/>
              </w:rPr>
            </w:pPr>
            <w:r>
              <w:rPr>
                <w:rFonts w:hint="default" w:ascii="Times New Roman" w:hAnsi="Times New Roman" w:eastAsia="仿宋_GB2312" w:cs="Times New Roman"/>
                <w:color w:val="000000"/>
                <w:kern w:val="0"/>
                <w:sz w:val="20"/>
                <w:szCs w:val="20"/>
                <w:highlight w:val="none"/>
                <w:lang w:bidi="ar-SA"/>
              </w:rPr>
              <w:t>《</w:t>
            </w:r>
            <w:r>
              <w:rPr>
                <w:rFonts w:hint="default" w:ascii="Times New Roman" w:hAnsi="Times New Roman" w:eastAsia="仿宋_GB2312" w:cs="Times New Roman"/>
                <w:color w:val="000000"/>
                <w:kern w:val="0"/>
                <w:sz w:val="20"/>
                <w:szCs w:val="20"/>
                <w:highlight w:val="none"/>
                <w:lang w:val="en-US" w:eastAsia="zh-CN" w:bidi="ar-SA"/>
              </w:rPr>
              <w:t>四川省应急管理厅关于进一步明确安全生产政务服务事项分类分级审查的通知</w:t>
            </w:r>
            <w:r>
              <w:rPr>
                <w:rFonts w:hint="default" w:ascii="Times New Roman" w:hAnsi="Times New Roman" w:eastAsia="仿宋_GB2312" w:cs="Times New Roman"/>
                <w:color w:val="000000"/>
                <w:kern w:val="0"/>
                <w:sz w:val="20"/>
                <w:szCs w:val="20"/>
                <w:highlight w:val="none"/>
                <w:lang w:bidi="ar-SA"/>
              </w:rPr>
              <w:t>》（</w:t>
            </w:r>
            <w:r>
              <w:rPr>
                <w:rFonts w:hint="default" w:ascii="Times New Roman" w:hAnsi="Times New Roman" w:eastAsia="仿宋_GB2312" w:cs="Times New Roman"/>
                <w:color w:val="000000"/>
                <w:kern w:val="0"/>
                <w:sz w:val="20"/>
                <w:szCs w:val="20"/>
                <w:highlight w:val="none"/>
                <w:lang w:val="en-US" w:eastAsia="zh-CN" w:bidi="ar-SA"/>
              </w:rPr>
              <w:t>川应急规</w:t>
            </w:r>
            <w:r>
              <w:rPr>
                <w:rFonts w:hint="default" w:ascii="Times New Roman" w:hAnsi="Times New Roman" w:eastAsia="仿宋_GB2312" w:cs="Times New Roman"/>
                <w:color w:val="000000"/>
                <w:kern w:val="0"/>
                <w:sz w:val="20"/>
                <w:szCs w:val="20"/>
                <w:highlight w:val="none"/>
                <w:lang w:bidi="ar-SA"/>
              </w:rPr>
              <w:t>〔20</w:t>
            </w:r>
            <w:r>
              <w:rPr>
                <w:rFonts w:hint="default" w:ascii="Times New Roman" w:hAnsi="Times New Roman" w:eastAsia="仿宋_GB2312" w:cs="Times New Roman"/>
                <w:color w:val="000000"/>
                <w:kern w:val="0"/>
                <w:sz w:val="20"/>
                <w:szCs w:val="20"/>
                <w:highlight w:val="none"/>
                <w:lang w:val="en-US" w:eastAsia="zh-CN" w:bidi="ar-SA"/>
              </w:rPr>
              <w:t>24</w:t>
            </w:r>
            <w:r>
              <w:rPr>
                <w:rFonts w:hint="default" w:ascii="Times New Roman" w:hAnsi="Times New Roman" w:eastAsia="仿宋_GB2312" w:cs="Times New Roman"/>
                <w:color w:val="000000"/>
                <w:kern w:val="0"/>
                <w:sz w:val="20"/>
                <w:szCs w:val="20"/>
                <w:highlight w:val="none"/>
                <w:lang w:bidi="ar-SA"/>
              </w:rPr>
              <w:t>〕3号）</w:t>
            </w:r>
          </w:p>
        </w:tc>
        <w:tc>
          <w:tcPr>
            <w:tcW w:w="2056" w:type="dxa"/>
            <w:vMerge w:val="continue"/>
            <w:noWrap w:val="0"/>
            <w:tcMar>
              <w:top w:w="15" w:type="dxa"/>
              <w:left w:w="15" w:type="dxa"/>
              <w:right w:w="15" w:type="dxa"/>
            </w:tcMar>
            <w:vAlign w:val="center"/>
          </w:tcPr>
          <w:p w14:paraId="247FDC37">
            <w:pPr>
              <w:jc w:val="left"/>
              <w:rPr>
                <w:rFonts w:hint="default" w:ascii="Times New Roman" w:hAnsi="Times New Roman" w:eastAsia="仿宋_GB2312" w:cs="Times New Roman"/>
                <w:color w:val="000000"/>
                <w:sz w:val="20"/>
                <w:szCs w:val="20"/>
                <w:highlight w:val="none"/>
              </w:rPr>
            </w:pPr>
          </w:p>
        </w:tc>
      </w:tr>
      <w:tr w14:paraId="35AD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5AD68350">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28</w:t>
            </w:r>
          </w:p>
        </w:tc>
        <w:tc>
          <w:tcPr>
            <w:tcW w:w="507" w:type="dxa"/>
            <w:vMerge w:val="restart"/>
            <w:noWrap w:val="0"/>
            <w:tcMar>
              <w:top w:w="15" w:type="dxa"/>
              <w:left w:w="15" w:type="dxa"/>
              <w:right w:w="15" w:type="dxa"/>
            </w:tcMar>
            <w:vAlign w:val="center"/>
          </w:tcPr>
          <w:p w14:paraId="53B17878">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614</w:t>
            </w:r>
          </w:p>
        </w:tc>
        <w:tc>
          <w:tcPr>
            <w:tcW w:w="1567" w:type="dxa"/>
            <w:vMerge w:val="restart"/>
            <w:noWrap w:val="0"/>
            <w:tcMar>
              <w:top w:w="15" w:type="dxa"/>
              <w:left w:w="15" w:type="dxa"/>
              <w:right w:w="15" w:type="dxa"/>
            </w:tcMar>
            <w:vAlign w:val="center"/>
          </w:tcPr>
          <w:p w14:paraId="5A71EDE6">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lang w:bidi="ar-SA"/>
              </w:rPr>
              <w:t>药品零售企业经营许可</w:t>
            </w:r>
          </w:p>
        </w:tc>
        <w:tc>
          <w:tcPr>
            <w:tcW w:w="1583" w:type="dxa"/>
            <w:vMerge w:val="restart"/>
            <w:noWrap w:val="0"/>
            <w:tcMar>
              <w:top w:w="15" w:type="dxa"/>
              <w:left w:w="15" w:type="dxa"/>
              <w:right w:w="15" w:type="dxa"/>
            </w:tcMar>
            <w:vAlign w:val="center"/>
          </w:tcPr>
          <w:p w14:paraId="11BC1C27">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马尔康市市场监管局</w:t>
            </w:r>
          </w:p>
        </w:tc>
        <w:tc>
          <w:tcPr>
            <w:tcW w:w="1464" w:type="dxa"/>
            <w:vMerge w:val="restart"/>
            <w:noWrap w:val="0"/>
            <w:tcMar>
              <w:top w:w="15" w:type="dxa"/>
              <w:left w:w="15" w:type="dxa"/>
              <w:right w:w="15" w:type="dxa"/>
            </w:tcMar>
            <w:vAlign w:val="center"/>
          </w:tcPr>
          <w:p w14:paraId="32D69006">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2430F1D8">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《中华人民共和国药品管理法》</w:t>
            </w:r>
          </w:p>
        </w:tc>
        <w:tc>
          <w:tcPr>
            <w:tcW w:w="4660" w:type="dxa"/>
            <w:noWrap w:val="0"/>
            <w:tcMar>
              <w:top w:w="15" w:type="dxa"/>
              <w:left w:w="15" w:type="dxa"/>
              <w:right w:w="15" w:type="dxa"/>
            </w:tcMar>
            <w:vAlign w:val="center"/>
          </w:tcPr>
          <w:p w14:paraId="6F8C2A5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《中华人民共和国药品管理法》</w:t>
            </w:r>
          </w:p>
        </w:tc>
        <w:tc>
          <w:tcPr>
            <w:tcW w:w="2056" w:type="dxa"/>
            <w:vMerge w:val="restart"/>
            <w:noWrap w:val="0"/>
            <w:tcMar>
              <w:top w:w="15" w:type="dxa"/>
              <w:left w:w="15" w:type="dxa"/>
              <w:right w:w="15" w:type="dxa"/>
            </w:tcMar>
            <w:vAlign w:val="center"/>
          </w:tcPr>
          <w:p w14:paraId="50782694">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r>
      <w:tr w14:paraId="7199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continue"/>
            <w:noWrap w:val="0"/>
            <w:tcMar>
              <w:top w:w="15" w:type="dxa"/>
              <w:left w:w="15" w:type="dxa"/>
              <w:right w:w="15" w:type="dxa"/>
            </w:tcMar>
            <w:vAlign w:val="center"/>
          </w:tcPr>
          <w:p w14:paraId="111971BA">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030C21AC">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47F9842B">
            <w:pPr>
              <w:jc w:val="left"/>
              <w:rPr>
                <w:rFonts w:hint="default" w:ascii="Times New Roman" w:hAnsi="Times New Roman" w:eastAsia="仿宋_GB2312" w:cs="Times New Roman"/>
                <w:color w:val="000000"/>
                <w:sz w:val="20"/>
                <w:szCs w:val="20"/>
                <w:highlight w:val="none"/>
              </w:rPr>
            </w:pPr>
          </w:p>
        </w:tc>
        <w:tc>
          <w:tcPr>
            <w:tcW w:w="1583" w:type="dxa"/>
            <w:vMerge w:val="continue"/>
            <w:noWrap w:val="0"/>
            <w:tcMar>
              <w:top w:w="15" w:type="dxa"/>
              <w:left w:w="15" w:type="dxa"/>
              <w:right w:w="15" w:type="dxa"/>
            </w:tcMar>
            <w:vAlign w:val="center"/>
          </w:tcPr>
          <w:p w14:paraId="69383474">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2C28AFE3">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noWrap w:val="0"/>
            <w:tcMar>
              <w:top w:w="15" w:type="dxa"/>
              <w:left w:w="15" w:type="dxa"/>
              <w:right w:w="15" w:type="dxa"/>
            </w:tcMar>
            <w:vAlign w:val="center"/>
          </w:tcPr>
          <w:p w14:paraId="7637D01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《中华人民共和国药品管理法实施条例》</w:t>
            </w:r>
          </w:p>
        </w:tc>
        <w:tc>
          <w:tcPr>
            <w:tcW w:w="4660" w:type="dxa"/>
            <w:noWrap w:val="0"/>
            <w:tcMar>
              <w:top w:w="15" w:type="dxa"/>
              <w:left w:w="15" w:type="dxa"/>
              <w:right w:w="15" w:type="dxa"/>
            </w:tcMar>
            <w:vAlign w:val="center"/>
          </w:tcPr>
          <w:p w14:paraId="2A58E7B7">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《药品经营许可证管理办法》</w:t>
            </w:r>
          </w:p>
        </w:tc>
        <w:tc>
          <w:tcPr>
            <w:tcW w:w="2056" w:type="dxa"/>
            <w:vMerge w:val="continue"/>
            <w:noWrap w:val="0"/>
            <w:tcMar>
              <w:top w:w="15" w:type="dxa"/>
              <w:left w:w="15" w:type="dxa"/>
              <w:right w:w="15" w:type="dxa"/>
            </w:tcMar>
            <w:vAlign w:val="center"/>
          </w:tcPr>
          <w:p w14:paraId="76FE806A">
            <w:pPr>
              <w:widowControl/>
              <w:jc w:val="left"/>
              <w:textAlignment w:val="center"/>
              <w:rPr>
                <w:rFonts w:hint="default" w:ascii="Times New Roman" w:hAnsi="Times New Roman" w:eastAsia="仿宋_GB2312" w:cs="Times New Roman"/>
                <w:color w:val="000000"/>
                <w:kern w:val="0"/>
                <w:sz w:val="20"/>
                <w:szCs w:val="20"/>
                <w:lang w:bidi="ar-SA"/>
              </w:rPr>
            </w:pPr>
          </w:p>
        </w:tc>
      </w:tr>
      <w:tr w14:paraId="106E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jc w:val="center"/>
        </w:trPr>
        <w:tc>
          <w:tcPr>
            <w:tcW w:w="507" w:type="dxa"/>
            <w:noWrap w:val="0"/>
            <w:tcMar>
              <w:top w:w="15" w:type="dxa"/>
              <w:left w:w="15" w:type="dxa"/>
              <w:right w:w="15" w:type="dxa"/>
            </w:tcMar>
            <w:vAlign w:val="center"/>
          </w:tcPr>
          <w:p w14:paraId="75EDDBEB">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29</w:t>
            </w:r>
          </w:p>
        </w:tc>
        <w:tc>
          <w:tcPr>
            <w:tcW w:w="507" w:type="dxa"/>
            <w:noWrap w:val="0"/>
            <w:tcMar>
              <w:top w:w="15" w:type="dxa"/>
              <w:left w:w="15" w:type="dxa"/>
              <w:right w:w="15" w:type="dxa"/>
            </w:tcMar>
            <w:vAlign w:val="center"/>
          </w:tcPr>
          <w:p w14:paraId="2A714F8A">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630</w:t>
            </w:r>
          </w:p>
        </w:tc>
        <w:tc>
          <w:tcPr>
            <w:tcW w:w="1567" w:type="dxa"/>
            <w:noWrap w:val="0"/>
            <w:tcMar>
              <w:top w:w="15" w:type="dxa"/>
              <w:left w:w="15" w:type="dxa"/>
              <w:right w:w="15" w:type="dxa"/>
            </w:tcMar>
            <w:vAlign w:val="center"/>
          </w:tcPr>
          <w:p w14:paraId="2ED292BC">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lang w:bidi="ar-SA"/>
              </w:rPr>
              <w:t>科研和教学用毒性药品购买审批</w:t>
            </w:r>
          </w:p>
        </w:tc>
        <w:tc>
          <w:tcPr>
            <w:tcW w:w="1583" w:type="dxa"/>
            <w:noWrap w:val="0"/>
            <w:tcMar>
              <w:top w:w="15" w:type="dxa"/>
              <w:left w:w="15" w:type="dxa"/>
              <w:right w:w="15" w:type="dxa"/>
            </w:tcMar>
            <w:vAlign w:val="center"/>
          </w:tcPr>
          <w:p w14:paraId="14F94C9C">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马尔康市市场监管局</w:t>
            </w:r>
          </w:p>
        </w:tc>
        <w:tc>
          <w:tcPr>
            <w:tcW w:w="1464" w:type="dxa"/>
            <w:noWrap w:val="0"/>
            <w:tcMar>
              <w:top w:w="15" w:type="dxa"/>
              <w:left w:w="15" w:type="dxa"/>
              <w:right w:w="15" w:type="dxa"/>
            </w:tcMar>
            <w:vAlign w:val="center"/>
          </w:tcPr>
          <w:p w14:paraId="35FE5A07">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71B0588A">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《医疗用毒性药品管理办法》</w:t>
            </w:r>
          </w:p>
        </w:tc>
        <w:tc>
          <w:tcPr>
            <w:tcW w:w="4660" w:type="dxa"/>
            <w:noWrap w:val="0"/>
            <w:tcMar>
              <w:top w:w="15" w:type="dxa"/>
              <w:left w:w="15" w:type="dxa"/>
              <w:right w:w="15" w:type="dxa"/>
            </w:tcMar>
            <w:vAlign w:val="center"/>
          </w:tcPr>
          <w:p w14:paraId="763A4DED">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《医疗用毒性药品管理办法》</w:t>
            </w:r>
          </w:p>
        </w:tc>
        <w:tc>
          <w:tcPr>
            <w:tcW w:w="2056" w:type="dxa"/>
            <w:noWrap w:val="0"/>
            <w:tcMar>
              <w:top w:w="15" w:type="dxa"/>
              <w:left w:w="15" w:type="dxa"/>
              <w:right w:w="15" w:type="dxa"/>
            </w:tcMar>
            <w:vAlign w:val="center"/>
          </w:tcPr>
          <w:p w14:paraId="089FE715">
            <w:pPr>
              <w:widowControl/>
              <w:jc w:val="left"/>
              <w:textAlignment w:val="center"/>
              <w:rPr>
                <w:rFonts w:hint="default" w:ascii="Times New Roman" w:hAnsi="Times New Roman" w:eastAsia="仿宋_GB2312" w:cs="Times New Roman"/>
                <w:color w:val="000000"/>
                <w:kern w:val="0"/>
                <w:sz w:val="20"/>
                <w:szCs w:val="20"/>
                <w:lang w:bidi="ar-SA"/>
              </w:rPr>
            </w:pPr>
          </w:p>
        </w:tc>
      </w:tr>
      <w:tr w14:paraId="7321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07" w:type="dxa"/>
            <w:vMerge w:val="restart"/>
            <w:noWrap w:val="0"/>
            <w:tcMar>
              <w:top w:w="15" w:type="dxa"/>
              <w:left w:w="15" w:type="dxa"/>
              <w:right w:w="15" w:type="dxa"/>
            </w:tcMar>
            <w:vAlign w:val="center"/>
          </w:tcPr>
          <w:p w14:paraId="62386813">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30</w:t>
            </w:r>
          </w:p>
        </w:tc>
        <w:tc>
          <w:tcPr>
            <w:tcW w:w="507" w:type="dxa"/>
            <w:vMerge w:val="restart"/>
            <w:noWrap w:val="0"/>
            <w:tcMar>
              <w:top w:w="15" w:type="dxa"/>
              <w:left w:w="15" w:type="dxa"/>
              <w:right w:w="15" w:type="dxa"/>
            </w:tcMar>
            <w:vAlign w:val="center"/>
          </w:tcPr>
          <w:p w14:paraId="655BB4DC">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646</w:t>
            </w:r>
          </w:p>
        </w:tc>
        <w:tc>
          <w:tcPr>
            <w:tcW w:w="1567" w:type="dxa"/>
            <w:vMerge w:val="restart"/>
            <w:noWrap w:val="0"/>
            <w:tcMar>
              <w:top w:w="15" w:type="dxa"/>
              <w:left w:w="15" w:type="dxa"/>
              <w:right w:w="15" w:type="dxa"/>
            </w:tcMar>
            <w:vAlign w:val="center"/>
          </w:tcPr>
          <w:p w14:paraId="0D789F9A">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延期移交档案审批</w:t>
            </w:r>
          </w:p>
        </w:tc>
        <w:tc>
          <w:tcPr>
            <w:tcW w:w="1583" w:type="dxa"/>
            <w:vMerge w:val="restart"/>
            <w:noWrap w:val="0"/>
            <w:tcMar>
              <w:top w:w="15" w:type="dxa"/>
              <w:left w:w="15" w:type="dxa"/>
              <w:right w:w="15" w:type="dxa"/>
            </w:tcMar>
            <w:vAlign w:val="center"/>
          </w:tcPr>
          <w:p w14:paraId="34D637A3">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马尔康市档案馆</w:t>
            </w:r>
          </w:p>
        </w:tc>
        <w:tc>
          <w:tcPr>
            <w:tcW w:w="1464" w:type="dxa"/>
            <w:vMerge w:val="restart"/>
            <w:noWrap w:val="0"/>
            <w:tcMar>
              <w:top w:w="15" w:type="dxa"/>
              <w:left w:w="15" w:type="dxa"/>
              <w:right w:w="15" w:type="dxa"/>
            </w:tcMar>
            <w:vAlign w:val="center"/>
          </w:tcPr>
          <w:p w14:paraId="462E3966">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马尔康市档案馆</w:t>
            </w:r>
          </w:p>
        </w:tc>
        <w:tc>
          <w:tcPr>
            <w:tcW w:w="2676" w:type="dxa"/>
            <w:vMerge w:val="restart"/>
            <w:noWrap w:val="0"/>
            <w:tcMar>
              <w:top w:w="15" w:type="dxa"/>
              <w:left w:w="15" w:type="dxa"/>
              <w:right w:w="15" w:type="dxa"/>
            </w:tcMar>
            <w:vAlign w:val="center"/>
          </w:tcPr>
          <w:p w14:paraId="3AB7CED5">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《中华人民共和国档案法实施</w:t>
            </w:r>
            <w:r>
              <w:rPr>
                <w:rFonts w:hint="eastAsia" w:ascii="Times New Roman" w:hAnsi="Times New Roman" w:eastAsia="仿宋_GB2312" w:cs="Times New Roman"/>
                <w:color w:val="000000"/>
                <w:kern w:val="0"/>
                <w:sz w:val="20"/>
                <w:szCs w:val="20"/>
                <w:lang w:val="en-US" w:eastAsia="zh-CN" w:bidi="ar-SA"/>
              </w:rPr>
              <w:t>条例</w:t>
            </w:r>
            <w:r>
              <w:rPr>
                <w:rFonts w:hint="default" w:ascii="Times New Roman" w:hAnsi="Times New Roman" w:eastAsia="仿宋_GB2312" w:cs="Times New Roman"/>
                <w:color w:val="000000"/>
                <w:kern w:val="0"/>
                <w:sz w:val="20"/>
                <w:szCs w:val="20"/>
                <w:lang w:bidi="ar-SA"/>
              </w:rPr>
              <w:t>》</w:t>
            </w:r>
          </w:p>
        </w:tc>
        <w:tc>
          <w:tcPr>
            <w:tcW w:w="4660" w:type="dxa"/>
            <w:noWrap w:val="0"/>
            <w:tcMar>
              <w:top w:w="15" w:type="dxa"/>
              <w:left w:w="15" w:type="dxa"/>
              <w:right w:w="15" w:type="dxa"/>
            </w:tcMar>
            <w:vAlign w:val="center"/>
          </w:tcPr>
          <w:p w14:paraId="6746C9E0">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《中华人民共和国档案法》</w:t>
            </w:r>
          </w:p>
        </w:tc>
        <w:tc>
          <w:tcPr>
            <w:tcW w:w="2056" w:type="dxa"/>
            <w:vMerge w:val="restart"/>
            <w:noWrap w:val="0"/>
            <w:tcMar>
              <w:top w:w="15" w:type="dxa"/>
              <w:left w:w="15" w:type="dxa"/>
              <w:right w:w="15" w:type="dxa"/>
            </w:tcMar>
            <w:vAlign w:val="center"/>
          </w:tcPr>
          <w:p w14:paraId="69A49DE4">
            <w:pPr>
              <w:widowControl/>
              <w:jc w:val="left"/>
              <w:textAlignment w:val="center"/>
              <w:rPr>
                <w:rFonts w:hint="default" w:ascii="Times New Roman" w:hAnsi="Times New Roman" w:eastAsia="仿宋_GB2312" w:cs="Times New Roman"/>
                <w:color w:val="000000"/>
                <w:kern w:val="0"/>
                <w:sz w:val="20"/>
                <w:szCs w:val="20"/>
                <w:lang w:bidi="ar-SA"/>
              </w:rPr>
            </w:pPr>
          </w:p>
        </w:tc>
      </w:tr>
      <w:tr w14:paraId="0E40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507" w:type="dxa"/>
            <w:vMerge w:val="continue"/>
            <w:noWrap w:val="0"/>
            <w:tcMar>
              <w:top w:w="15" w:type="dxa"/>
              <w:left w:w="15" w:type="dxa"/>
              <w:right w:w="15" w:type="dxa"/>
            </w:tcMar>
            <w:vAlign w:val="center"/>
          </w:tcPr>
          <w:p w14:paraId="76AAE98B">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580D3348">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40624315">
            <w:pPr>
              <w:jc w:val="left"/>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2ABFA2D4">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303E4DBB">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18DA945C">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18A0EF5C">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《中华人民共和国档案法实施</w:t>
            </w:r>
            <w:r>
              <w:rPr>
                <w:rFonts w:hint="eastAsia" w:ascii="Times New Roman" w:hAnsi="Times New Roman" w:eastAsia="仿宋_GB2312" w:cs="Times New Roman"/>
                <w:color w:val="000000"/>
                <w:kern w:val="0"/>
                <w:sz w:val="20"/>
                <w:szCs w:val="20"/>
                <w:lang w:val="en-US" w:eastAsia="zh-CN" w:bidi="ar-SA"/>
              </w:rPr>
              <w:t>条例</w:t>
            </w:r>
            <w:r>
              <w:rPr>
                <w:rFonts w:hint="default" w:ascii="Times New Roman" w:hAnsi="Times New Roman" w:eastAsia="仿宋_GB2312" w:cs="Times New Roman"/>
                <w:color w:val="000000"/>
                <w:kern w:val="0"/>
                <w:sz w:val="20"/>
                <w:szCs w:val="20"/>
                <w:lang w:bidi="ar-SA"/>
              </w:rPr>
              <w:t>》</w:t>
            </w:r>
          </w:p>
        </w:tc>
        <w:tc>
          <w:tcPr>
            <w:tcW w:w="2056" w:type="dxa"/>
            <w:vMerge w:val="continue"/>
            <w:noWrap w:val="0"/>
            <w:tcMar>
              <w:top w:w="15" w:type="dxa"/>
              <w:left w:w="15" w:type="dxa"/>
              <w:right w:w="15" w:type="dxa"/>
            </w:tcMar>
            <w:vAlign w:val="center"/>
          </w:tcPr>
          <w:p w14:paraId="109BFD5A">
            <w:pPr>
              <w:widowControl/>
              <w:jc w:val="left"/>
              <w:textAlignment w:val="center"/>
              <w:rPr>
                <w:rFonts w:hint="default" w:ascii="Times New Roman" w:hAnsi="Times New Roman" w:eastAsia="仿宋_GB2312" w:cs="Times New Roman"/>
                <w:color w:val="000000"/>
                <w:kern w:val="0"/>
                <w:sz w:val="20"/>
                <w:szCs w:val="20"/>
                <w:lang w:bidi="ar-SA"/>
              </w:rPr>
            </w:pPr>
          </w:p>
        </w:tc>
      </w:tr>
      <w:tr w14:paraId="09E4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07" w:type="dxa"/>
            <w:vMerge w:val="restart"/>
            <w:noWrap w:val="0"/>
            <w:tcMar>
              <w:top w:w="15" w:type="dxa"/>
              <w:left w:w="15" w:type="dxa"/>
              <w:right w:w="15" w:type="dxa"/>
            </w:tcMar>
            <w:vAlign w:val="center"/>
          </w:tcPr>
          <w:p w14:paraId="1FBC618C">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31</w:t>
            </w:r>
          </w:p>
        </w:tc>
        <w:tc>
          <w:tcPr>
            <w:tcW w:w="507" w:type="dxa"/>
            <w:vMerge w:val="restart"/>
            <w:noWrap w:val="0"/>
            <w:tcMar>
              <w:top w:w="15" w:type="dxa"/>
              <w:left w:w="15" w:type="dxa"/>
              <w:right w:w="15" w:type="dxa"/>
            </w:tcMar>
            <w:vAlign w:val="center"/>
          </w:tcPr>
          <w:p w14:paraId="7FA4B789">
            <w:pPr>
              <w:widowControl/>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cs="Times New Roman"/>
                <w:color w:val="000000"/>
                <w:kern w:val="0"/>
                <w:sz w:val="20"/>
                <w:szCs w:val="20"/>
                <w:lang w:val="en-US" w:eastAsia="zh-CN" w:bidi="ar-SA"/>
              </w:rPr>
              <w:t>651</w:t>
            </w:r>
          </w:p>
        </w:tc>
        <w:tc>
          <w:tcPr>
            <w:tcW w:w="1567" w:type="dxa"/>
            <w:vMerge w:val="restart"/>
            <w:noWrap w:val="0"/>
            <w:tcMar>
              <w:top w:w="15" w:type="dxa"/>
              <w:left w:w="15" w:type="dxa"/>
              <w:right w:w="15" w:type="dxa"/>
            </w:tcMar>
            <w:vAlign w:val="center"/>
          </w:tcPr>
          <w:p w14:paraId="3A0520CE">
            <w:pPr>
              <w:widowControl/>
              <w:jc w:val="left"/>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kern w:val="0"/>
                <w:sz w:val="20"/>
                <w:szCs w:val="20"/>
                <w:lang w:bidi="ar-SA"/>
              </w:rPr>
              <w:t>电影放映单位设立审批</w:t>
            </w:r>
          </w:p>
        </w:tc>
        <w:tc>
          <w:tcPr>
            <w:tcW w:w="1583" w:type="dxa"/>
            <w:vMerge w:val="restart"/>
            <w:noWrap w:val="0"/>
            <w:tcMar>
              <w:top w:w="15" w:type="dxa"/>
              <w:left w:w="15" w:type="dxa"/>
              <w:right w:w="15" w:type="dxa"/>
            </w:tcMar>
            <w:vAlign w:val="center"/>
          </w:tcPr>
          <w:p w14:paraId="6F8F3309">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马尔康市委宣传部</w:t>
            </w:r>
          </w:p>
        </w:tc>
        <w:tc>
          <w:tcPr>
            <w:tcW w:w="1464" w:type="dxa"/>
            <w:vMerge w:val="restart"/>
            <w:noWrap w:val="0"/>
            <w:tcMar>
              <w:top w:w="15" w:type="dxa"/>
              <w:left w:w="15" w:type="dxa"/>
              <w:right w:w="15" w:type="dxa"/>
            </w:tcMar>
            <w:vAlign w:val="center"/>
          </w:tcPr>
          <w:p w14:paraId="2B6FD843">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noWrap w:val="0"/>
            <w:tcMar>
              <w:top w:w="15" w:type="dxa"/>
              <w:left w:w="15" w:type="dxa"/>
              <w:right w:w="15" w:type="dxa"/>
            </w:tcMar>
            <w:vAlign w:val="center"/>
          </w:tcPr>
          <w:p w14:paraId="000BD991">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《中华人民共和国电影产业促进法》</w:t>
            </w:r>
          </w:p>
        </w:tc>
        <w:tc>
          <w:tcPr>
            <w:tcW w:w="4660" w:type="dxa"/>
            <w:noWrap w:val="0"/>
            <w:tcMar>
              <w:top w:w="15" w:type="dxa"/>
              <w:left w:w="15" w:type="dxa"/>
              <w:right w:w="15" w:type="dxa"/>
            </w:tcMar>
            <w:vAlign w:val="center"/>
          </w:tcPr>
          <w:p w14:paraId="4B3B3EFF">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《中华人民共和国电影产业促进法》</w:t>
            </w:r>
          </w:p>
        </w:tc>
        <w:tc>
          <w:tcPr>
            <w:tcW w:w="2056" w:type="dxa"/>
            <w:vMerge w:val="restart"/>
            <w:noWrap w:val="0"/>
            <w:tcMar>
              <w:top w:w="15" w:type="dxa"/>
              <w:left w:w="15" w:type="dxa"/>
              <w:right w:w="15" w:type="dxa"/>
            </w:tcMar>
            <w:vAlign w:val="center"/>
          </w:tcPr>
          <w:p w14:paraId="1EBC8331">
            <w:pPr>
              <w:widowControl/>
              <w:jc w:val="left"/>
              <w:textAlignment w:val="center"/>
              <w:rPr>
                <w:rFonts w:hint="default" w:ascii="Times New Roman" w:hAnsi="Times New Roman" w:eastAsia="仿宋_GB2312" w:cs="Times New Roman"/>
                <w:color w:val="000000"/>
                <w:kern w:val="0"/>
                <w:sz w:val="20"/>
                <w:szCs w:val="20"/>
                <w:lang w:bidi="ar-SA"/>
              </w:rPr>
            </w:pPr>
          </w:p>
        </w:tc>
      </w:tr>
      <w:tr w14:paraId="6228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07" w:type="dxa"/>
            <w:vMerge w:val="continue"/>
            <w:noWrap w:val="0"/>
            <w:tcMar>
              <w:top w:w="15" w:type="dxa"/>
              <w:left w:w="15" w:type="dxa"/>
              <w:right w:w="15" w:type="dxa"/>
            </w:tcMar>
            <w:vAlign w:val="center"/>
          </w:tcPr>
          <w:p w14:paraId="710F69D3">
            <w:pPr>
              <w:jc w:val="center"/>
              <w:rPr>
                <w:rFonts w:hint="default" w:ascii="Times New Roman" w:hAnsi="Times New Roman" w:eastAsia="仿宋_GB2312" w:cs="Times New Roman"/>
                <w:color w:val="000000"/>
                <w:sz w:val="20"/>
                <w:szCs w:val="20"/>
                <w:highlight w:val="none"/>
              </w:rPr>
            </w:pPr>
          </w:p>
        </w:tc>
        <w:tc>
          <w:tcPr>
            <w:tcW w:w="507" w:type="dxa"/>
            <w:vMerge w:val="continue"/>
            <w:noWrap w:val="0"/>
            <w:tcMar>
              <w:top w:w="15" w:type="dxa"/>
              <w:left w:w="15" w:type="dxa"/>
              <w:right w:w="15" w:type="dxa"/>
            </w:tcMar>
            <w:vAlign w:val="center"/>
          </w:tcPr>
          <w:p w14:paraId="3F003ADF">
            <w:pPr>
              <w:jc w:val="center"/>
              <w:rPr>
                <w:rFonts w:hint="default" w:ascii="Times New Roman" w:hAnsi="Times New Roman" w:eastAsia="仿宋_GB2312" w:cs="Times New Roman"/>
                <w:color w:val="000000"/>
                <w:sz w:val="20"/>
                <w:szCs w:val="20"/>
                <w:highlight w:val="none"/>
              </w:rPr>
            </w:pPr>
          </w:p>
        </w:tc>
        <w:tc>
          <w:tcPr>
            <w:tcW w:w="1567" w:type="dxa"/>
            <w:vMerge w:val="continue"/>
            <w:noWrap w:val="0"/>
            <w:tcMar>
              <w:top w:w="15" w:type="dxa"/>
              <w:left w:w="15" w:type="dxa"/>
              <w:right w:w="15" w:type="dxa"/>
            </w:tcMar>
            <w:vAlign w:val="center"/>
          </w:tcPr>
          <w:p w14:paraId="29204C95">
            <w:pPr>
              <w:jc w:val="left"/>
              <w:rPr>
                <w:rFonts w:hint="default" w:ascii="Times New Roman" w:hAnsi="Times New Roman" w:eastAsia="仿宋_GB2312" w:cs="Times New Roman"/>
                <w:color w:val="000000"/>
                <w:sz w:val="20"/>
                <w:szCs w:val="20"/>
                <w:highlight w:val="none"/>
              </w:rPr>
            </w:pPr>
          </w:p>
        </w:tc>
        <w:tc>
          <w:tcPr>
            <w:tcW w:w="1583" w:type="dxa"/>
            <w:vMerge w:val="continue"/>
            <w:noWrap w:val="0"/>
            <w:tcMar>
              <w:top w:w="15" w:type="dxa"/>
              <w:left w:w="15" w:type="dxa"/>
              <w:right w:w="15" w:type="dxa"/>
            </w:tcMar>
            <w:vAlign w:val="center"/>
          </w:tcPr>
          <w:p w14:paraId="1DFF2890">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0259C561">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noWrap w:val="0"/>
            <w:tcMar>
              <w:top w:w="15" w:type="dxa"/>
              <w:left w:w="15" w:type="dxa"/>
              <w:right w:w="15" w:type="dxa"/>
            </w:tcMar>
            <w:vAlign w:val="center"/>
          </w:tcPr>
          <w:p w14:paraId="0A8F20E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《电影管理条例》</w:t>
            </w:r>
          </w:p>
        </w:tc>
        <w:tc>
          <w:tcPr>
            <w:tcW w:w="4660" w:type="dxa"/>
            <w:noWrap w:val="0"/>
            <w:tcMar>
              <w:top w:w="15" w:type="dxa"/>
              <w:left w:w="15" w:type="dxa"/>
              <w:right w:w="15" w:type="dxa"/>
            </w:tcMar>
            <w:vAlign w:val="center"/>
          </w:tcPr>
          <w:p w14:paraId="189CBF77">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《外商投资电影院暂行规定》</w:t>
            </w:r>
          </w:p>
        </w:tc>
        <w:tc>
          <w:tcPr>
            <w:tcW w:w="2056" w:type="dxa"/>
            <w:vMerge w:val="continue"/>
            <w:noWrap w:val="0"/>
            <w:tcMar>
              <w:top w:w="15" w:type="dxa"/>
              <w:left w:w="15" w:type="dxa"/>
              <w:right w:w="15" w:type="dxa"/>
            </w:tcMar>
            <w:vAlign w:val="center"/>
          </w:tcPr>
          <w:p w14:paraId="536B665E">
            <w:pPr>
              <w:widowControl/>
              <w:jc w:val="left"/>
              <w:textAlignment w:val="center"/>
              <w:rPr>
                <w:rFonts w:hint="default" w:ascii="Times New Roman" w:hAnsi="Times New Roman" w:eastAsia="仿宋_GB2312" w:cs="Times New Roman"/>
                <w:color w:val="000000"/>
                <w:kern w:val="0"/>
                <w:sz w:val="20"/>
                <w:szCs w:val="20"/>
                <w:lang w:bidi="ar-SA"/>
              </w:rPr>
            </w:pPr>
          </w:p>
        </w:tc>
      </w:tr>
      <w:tr w14:paraId="7CE2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07" w:type="dxa"/>
            <w:vMerge w:val="restart"/>
            <w:noWrap w:val="0"/>
            <w:tcMar>
              <w:top w:w="15" w:type="dxa"/>
              <w:left w:w="15" w:type="dxa"/>
              <w:right w:w="15" w:type="dxa"/>
            </w:tcMar>
            <w:vAlign w:val="center"/>
          </w:tcPr>
          <w:p w14:paraId="3CE500D9">
            <w:pPr>
              <w:widowControl/>
              <w:jc w:val="center"/>
              <w:textAlignment w:val="center"/>
              <w:rPr>
                <w:rFonts w:hint="default" w:ascii="Times New Roman" w:hAnsi="Times New Roman" w:eastAsia="仿宋_GB2312" w:cs="Times New Roman"/>
                <w:color w:val="000000"/>
                <w:kern w:val="0"/>
                <w:sz w:val="20"/>
                <w:szCs w:val="20"/>
                <w:highlight w:val="none"/>
                <w:lang w:val="en-US" w:eastAsia="zh-CN"/>
              </w:rPr>
            </w:pPr>
            <w:r>
              <w:rPr>
                <w:rFonts w:hint="default" w:ascii="Times New Roman" w:hAnsi="Times New Roman" w:cs="Times New Roman"/>
                <w:color w:val="000000"/>
                <w:kern w:val="0"/>
                <w:sz w:val="20"/>
                <w:szCs w:val="20"/>
                <w:highlight w:val="none"/>
                <w:lang w:val="en-US" w:eastAsia="zh-CN"/>
              </w:rPr>
              <w:t>2</w:t>
            </w:r>
            <w:r>
              <w:rPr>
                <w:rFonts w:hint="eastAsia" w:cs="Times New Roman"/>
                <w:color w:val="000000"/>
                <w:kern w:val="0"/>
                <w:sz w:val="20"/>
                <w:szCs w:val="20"/>
                <w:highlight w:val="none"/>
                <w:lang w:val="en-US" w:eastAsia="zh-CN"/>
              </w:rPr>
              <w:t>32</w:t>
            </w:r>
          </w:p>
        </w:tc>
        <w:tc>
          <w:tcPr>
            <w:tcW w:w="507" w:type="dxa"/>
            <w:vMerge w:val="restart"/>
            <w:noWrap w:val="0"/>
            <w:tcMar>
              <w:top w:w="15" w:type="dxa"/>
              <w:left w:w="15" w:type="dxa"/>
              <w:right w:w="15" w:type="dxa"/>
            </w:tcMar>
            <w:vAlign w:val="center"/>
          </w:tcPr>
          <w:p w14:paraId="01837961">
            <w:pPr>
              <w:widowControl/>
              <w:jc w:val="center"/>
              <w:textAlignment w:val="center"/>
              <w:rPr>
                <w:rFonts w:hint="default" w:ascii="Times New Roman" w:hAnsi="Times New Roman"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655</w:t>
            </w:r>
          </w:p>
        </w:tc>
        <w:tc>
          <w:tcPr>
            <w:tcW w:w="1567" w:type="dxa"/>
            <w:vMerge w:val="restart"/>
            <w:noWrap w:val="0"/>
            <w:tcMar>
              <w:top w:w="15" w:type="dxa"/>
              <w:left w:w="15" w:type="dxa"/>
              <w:right w:w="15" w:type="dxa"/>
            </w:tcMar>
            <w:vAlign w:val="center"/>
          </w:tcPr>
          <w:p w14:paraId="153B6BE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事业单位登记</w:t>
            </w:r>
          </w:p>
        </w:tc>
        <w:tc>
          <w:tcPr>
            <w:tcW w:w="1583" w:type="dxa"/>
            <w:vMerge w:val="restart"/>
            <w:noWrap w:val="0"/>
            <w:tcMar>
              <w:top w:w="15" w:type="dxa"/>
              <w:left w:w="15" w:type="dxa"/>
              <w:right w:w="15" w:type="dxa"/>
            </w:tcMar>
            <w:vAlign w:val="center"/>
          </w:tcPr>
          <w:p w14:paraId="2228FEA3">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马尔康市委编办</w:t>
            </w:r>
          </w:p>
        </w:tc>
        <w:tc>
          <w:tcPr>
            <w:tcW w:w="1464" w:type="dxa"/>
            <w:vMerge w:val="restart"/>
            <w:noWrap w:val="0"/>
            <w:tcMar>
              <w:top w:w="15" w:type="dxa"/>
              <w:left w:w="15" w:type="dxa"/>
              <w:right w:w="15" w:type="dxa"/>
            </w:tcMar>
            <w:vAlign w:val="center"/>
          </w:tcPr>
          <w:p w14:paraId="7D4AB9E2">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w:t>
            </w:r>
            <w:r>
              <w:rPr>
                <w:rFonts w:hint="default" w:ascii="Times New Roman" w:hAnsi="Times New Roman" w:eastAsia="仿宋_GB2312" w:cs="Times New Roman"/>
                <w:color w:val="000000"/>
                <w:kern w:val="0"/>
                <w:sz w:val="20"/>
                <w:szCs w:val="20"/>
                <w:lang w:bidi="ar-SA"/>
              </w:rPr>
              <w:t>事业单位登记管理</w:t>
            </w:r>
            <w:r>
              <w:rPr>
                <w:rFonts w:hint="default" w:ascii="Times New Roman" w:hAnsi="Times New Roman" w:eastAsia="仿宋_GB2312" w:cs="Times New Roman"/>
                <w:color w:val="000000"/>
                <w:kern w:val="0"/>
                <w:sz w:val="20"/>
                <w:szCs w:val="20"/>
                <w:lang w:val="en-US" w:eastAsia="zh-CN" w:bidi="ar-SA"/>
              </w:rPr>
              <w:t>局</w:t>
            </w:r>
          </w:p>
        </w:tc>
        <w:tc>
          <w:tcPr>
            <w:tcW w:w="2676" w:type="dxa"/>
            <w:vMerge w:val="restart"/>
            <w:noWrap w:val="0"/>
            <w:tcMar>
              <w:top w:w="15" w:type="dxa"/>
              <w:left w:w="15" w:type="dxa"/>
              <w:right w:w="15" w:type="dxa"/>
            </w:tcMar>
            <w:vAlign w:val="center"/>
          </w:tcPr>
          <w:p w14:paraId="3403E254">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《事业单位登记管理暂行条例》</w:t>
            </w:r>
          </w:p>
        </w:tc>
        <w:tc>
          <w:tcPr>
            <w:tcW w:w="4660" w:type="dxa"/>
            <w:noWrap w:val="0"/>
            <w:tcMar>
              <w:top w:w="15" w:type="dxa"/>
              <w:left w:w="15" w:type="dxa"/>
              <w:right w:w="15" w:type="dxa"/>
            </w:tcMar>
            <w:vAlign w:val="center"/>
          </w:tcPr>
          <w:p w14:paraId="173D0054">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《事业单位登记管理暂行条例实施细则》（中央编办发〔2014〕4号）</w:t>
            </w:r>
          </w:p>
        </w:tc>
        <w:tc>
          <w:tcPr>
            <w:tcW w:w="2056" w:type="dxa"/>
            <w:vMerge w:val="restart"/>
            <w:noWrap w:val="0"/>
            <w:tcMar>
              <w:top w:w="15" w:type="dxa"/>
              <w:left w:w="15" w:type="dxa"/>
              <w:right w:w="15" w:type="dxa"/>
            </w:tcMar>
            <w:vAlign w:val="center"/>
          </w:tcPr>
          <w:p w14:paraId="175EFFC6">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r>
      <w:tr w14:paraId="3BB2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507" w:type="dxa"/>
            <w:vMerge w:val="continue"/>
            <w:noWrap w:val="0"/>
            <w:tcMar>
              <w:top w:w="15" w:type="dxa"/>
              <w:left w:w="15" w:type="dxa"/>
              <w:right w:w="15" w:type="dxa"/>
            </w:tcMar>
            <w:vAlign w:val="center"/>
          </w:tcPr>
          <w:p w14:paraId="37A5B637">
            <w:pPr>
              <w:widowControl/>
              <w:jc w:val="center"/>
              <w:textAlignment w:val="center"/>
              <w:rPr>
                <w:rFonts w:hint="default" w:ascii="Times New Roman" w:hAnsi="Times New Roman" w:cs="Times New Roman"/>
                <w:color w:val="000000"/>
                <w:kern w:val="0"/>
                <w:sz w:val="20"/>
                <w:szCs w:val="20"/>
                <w:highlight w:val="none"/>
                <w:lang w:val="en-US" w:eastAsia="zh-CN"/>
              </w:rPr>
            </w:pPr>
          </w:p>
        </w:tc>
        <w:tc>
          <w:tcPr>
            <w:tcW w:w="507" w:type="dxa"/>
            <w:vMerge w:val="continue"/>
            <w:noWrap w:val="0"/>
            <w:tcMar>
              <w:top w:w="15" w:type="dxa"/>
              <w:left w:w="15" w:type="dxa"/>
              <w:right w:w="15" w:type="dxa"/>
            </w:tcMar>
            <w:vAlign w:val="center"/>
          </w:tcPr>
          <w:p w14:paraId="6D8EE36F">
            <w:pPr>
              <w:widowControl/>
              <w:jc w:val="center"/>
              <w:textAlignment w:val="center"/>
              <w:rPr>
                <w:rFonts w:hint="default" w:ascii="Times New Roman" w:hAnsi="Times New Roman"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ECA5E2B">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0C00AC28">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4EF8CB19">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739FE6F5">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13717341">
            <w:pPr>
              <w:widowControl/>
              <w:jc w:val="left"/>
              <w:textAlignment w:val="center"/>
              <w:rPr>
                <w:rFonts w:hint="default" w:ascii="Times New Roman" w:hAnsi="Times New Roman" w:eastAsia="仿宋_GB2312" w:cs="Times New Roman"/>
                <w:color w:val="000000"/>
                <w:kern w:val="0"/>
                <w:sz w:val="20"/>
                <w:szCs w:val="20"/>
                <w:lang w:eastAsia="zh-CN" w:bidi="ar-SA"/>
              </w:rPr>
            </w:pPr>
            <w:r>
              <w:rPr>
                <w:rFonts w:hint="default" w:ascii="Times New Roman" w:hAnsi="Times New Roman" w:eastAsia="仿宋_GB2312" w:cs="Times New Roman"/>
                <w:color w:val="000000"/>
                <w:kern w:val="0"/>
                <w:sz w:val="20"/>
                <w:szCs w:val="20"/>
                <w:lang w:eastAsia="zh-CN" w:bidi="ar-SA"/>
              </w:rPr>
              <w:t>《</w:t>
            </w:r>
            <w:r>
              <w:rPr>
                <w:rFonts w:hint="default" w:ascii="Times New Roman" w:hAnsi="Times New Roman" w:eastAsia="仿宋_GB2312" w:cs="Times New Roman"/>
                <w:color w:val="000000"/>
                <w:kern w:val="0"/>
                <w:sz w:val="20"/>
                <w:szCs w:val="20"/>
                <w:lang w:bidi="ar-SA"/>
              </w:rPr>
              <w:t>四川省事业单位登记管理办法</w:t>
            </w:r>
            <w:r>
              <w:rPr>
                <w:rFonts w:hint="default" w:ascii="Times New Roman" w:hAnsi="Times New Roman" w:eastAsia="仿宋_GB2312" w:cs="Times New Roman"/>
                <w:color w:val="000000"/>
                <w:kern w:val="0"/>
                <w:sz w:val="20"/>
                <w:szCs w:val="20"/>
                <w:lang w:eastAsia="zh-CN" w:bidi="ar-SA"/>
              </w:rPr>
              <w:t>》</w:t>
            </w:r>
          </w:p>
        </w:tc>
        <w:tc>
          <w:tcPr>
            <w:tcW w:w="2056" w:type="dxa"/>
            <w:vMerge w:val="continue"/>
            <w:noWrap w:val="0"/>
            <w:tcMar>
              <w:top w:w="15" w:type="dxa"/>
              <w:left w:w="15" w:type="dxa"/>
              <w:right w:w="15" w:type="dxa"/>
            </w:tcMar>
            <w:vAlign w:val="center"/>
          </w:tcPr>
          <w:p w14:paraId="6860E313">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r>
      <w:tr w14:paraId="101E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7" w:type="dxa"/>
            <w:vMerge w:val="restart"/>
            <w:noWrap w:val="0"/>
            <w:tcMar>
              <w:top w:w="15" w:type="dxa"/>
              <w:left w:w="15" w:type="dxa"/>
              <w:right w:w="15" w:type="dxa"/>
            </w:tcMar>
            <w:vAlign w:val="center"/>
          </w:tcPr>
          <w:p w14:paraId="3FFA2F63">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2</w:t>
            </w:r>
            <w:r>
              <w:rPr>
                <w:rFonts w:hint="eastAsia" w:eastAsia="仿宋_GB2312" w:cs="Times New Roman"/>
                <w:color w:val="000000"/>
                <w:kern w:val="0"/>
                <w:sz w:val="20"/>
                <w:szCs w:val="20"/>
                <w:lang w:val="en-US" w:eastAsia="zh-CN" w:bidi="ar-SA"/>
              </w:rPr>
              <w:t>33</w:t>
            </w:r>
          </w:p>
        </w:tc>
        <w:tc>
          <w:tcPr>
            <w:tcW w:w="507" w:type="dxa"/>
            <w:vMerge w:val="restart"/>
            <w:noWrap w:val="0"/>
            <w:tcMar>
              <w:top w:w="15" w:type="dxa"/>
              <w:left w:w="15" w:type="dxa"/>
              <w:right w:w="15" w:type="dxa"/>
            </w:tcMar>
            <w:vAlign w:val="center"/>
          </w:tcPr>
          <w:p w14:paraId="7D3E2298">
            <w:pPr>
              <w:widowControl/>
              <w:jc w:val="center"/>
              <w:textAlignment w:val="center"/>
              <w:rPr>
                <w:rFonts w:hint="default" w:ascii="Times New Roman" w:hAnsi="Times New Roman" w:eastAsia="仿宋_GB2312" w:cs="Times New Roman"/>
                <w:color w:val="000000"/>
                <w:kern w:val="0"/>
                <w:sz w:val="20"/>
                <w:szCs w:val="20"/>
                <w:lang w:val="en-US" w:bidi="ar-SA"/>
              </w:rPr>
            </w:pPr>
            <w:r>
              <w:rPr>
                <w:rFonts w:hint="default" w:ascii="Times New Roman" w:hAnsi="Times New Roman" w:eastAsia="仿宋_GB2312" w:cs="Times New Roman"/>
                <w:color w:val="000000"/>
                <w:kern w:val="0"/>
                <w:sz w:val="20"/>
                <w:szCs w:val="20"/>
                <w:lang w:val="en-US" w:eastAsia="zh-CN" w:bidi="ar-SA"/>
              </w:rPr>
              <w:t>657</w:t>
            </w:r>
          </w:p>
        </w:tc>
        <w:tc>
          <w:tcPr>
            <w:tcW w:w="1567" w:type="dxa"/>
            <w:vMerge w:val="restart"/>
            <w:noWrap w:val="0"/>
            <w:tcMar>
              <w:top w:w="15" w:type="dxa"/>
              <w:left w:w="15" w:type="dxa"/>
              <w:right w:w="15" w:type="dxa"/>
            </w:tcMar>
            <w:vAlign w:val="center"/>
          </w:tcPr>
          <w:p w14:paraId="1A5A8414">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应建防空地下室的民用建筑项目报建审批</w:t>
            </w:r>
          </w:p>
        </w:tc>
        <w:tc>
          <w:tcPr>
            <w:tcW w:w="1583" w:type="dxa"/>
            <w:vMerge w:val="restart"/>
            <w:noWrap w:val="0"/>
            <w:tcMar>
              <w:top w:w="15" w:type="dxa"/>
              <w:left w:w="15" w:type="dxa"/>
              <w:right w:w="15" w:type="dxa"/>
            </w:tcMar>
            <w:vAlign w:val="center"/>
          </w:tcPr>
          <w:p w14:paraId="7C8BEC48">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马尔康市国防动员事务中心</w:t>
            </w:r>
          </w:p>
        </w:tc>
        <w:tc>
          <w:tcPr>
            <w:tcW w:w="1464" w:type="dxa"/>
            <w:vMerge w:val="restart"/>
            <w:noWrap w:val="0"/>
            <w:tcMar>
              <w:top w:w="15" w:type="dxa"/>
              <w:left w:w="15" w:type="dxa"/>
              <w:right w:w="15" w:type="dxa"/>
            </w:tcMar>
            <w:vAlign w:val="center"/>
          </w:tcPr>
          <w:p w14:paraId="17B7C31F">
            <w:pPr>
              <w:widowControl/>
              <w:jc w:val="left"/>
              <w:textAlignment w:val="center"/>
              <w:rPr>
                <w:rFonts w:hint="default" w:ascii="Times New Roman" w:hAnsi="Times New Roman" w:eastAsia="仿宋_GB2312" w:cs="Times New Roman"/>
                <w:color w:val="000000"/>
                <w:kern w:val="0"/>
                <w:sz w:val="20"/>
                <w:szCs w:val="20"/>
                <w:lang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r>
              <w:rPr>
                <w:rFonts w:hint="default" w:ascii="Times New Roman" w:hAnsi="Times New Roman" w:eastAsia="仿宋_GB2312" w:cs="Times New Roman"/>
                <w:color w:val="000000"/>
                <w:kern w:val="0"/>
                <w:sz w:val="20"/>
                <w:szCs w:val="20"/>
                <w:lang w:val="en-US" w:eastAsia="zh-CN" w:bidi="ar-SA"/>
              </w:rPr>
              <w:t>（部分权限受省人防办委托实施）</w:t>
            </w:r>
          </w:p>
        </w:tc>
        <w:tc>
          <w:tcPr>
            <w:tcW w:w="2676" w:type="dxa"/>
            <w:vMerge w:val="restart"/>
            <w:noWrap w:val="0"/>
            <w:tcMar>
              <w:top w:w="15" w:type="dxa"/>
              <w:left w:w="15" w:type="dxa"/>
              <w:right w:w="15" w:type="dxa"/>
            </w:tcMar>
            <w:vAlign w:val="center"/>
          </w:tcPr>
          <w:p w14:paraId="088B580B">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《中共中央 国务院 中央军委关于加强人民防空工作的决定》</w:t>
            </w:r>
          </w:p>
        </w:tc>
        <w:tc>
          <w:tcPr>
            <w:tcW w:w="4660" w:type="dxa"/>
            <w:noWrap w:val="0"/>
            <w:tcMar>
              <w:top w:w="15" w:type="dxa"/>
              <w:left w:w="15" w:type="dxa"/>
              <w:right w:w="15" w:type="dxa"/>
            </w:tcMar>
            <w:vAlign w:val="center"/>
          </w:tcPr>
          <w:p w14:paraId="1FAED1ED">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《中华人民共和国人民防空法》</w:t>
            </w:r>
          </w:p>
        </w:tc>
        <w:tc>
          <w:tcPr>
            <w:tcW w:w="2056" w:type="dxa"/>
            <w:vMerge w:val="restart"/>
            <w:noWrap w:val="0"/>
            <w:tcMar>
              <w:top w:w="15" w:type="dxa"/>
              <w:left w:w="15" w:type="dxa"/>
              <w:right w:w="15" w:type="dxa"/>
            </w:tcMar>
            <w:vAlign w:val="center"/>
          </w:tcPr>
          <w:p w14:paraId="6AC97E4D">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省国动办委托州国动办、县级国防动员主管部门实施省级权限</w:t>
            </w:r>
          </w:p>
        </w:tc>
      </w:tr>
      <w:tr w14:paraId="616D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507" w:type="dxa"/>
            <w:vMerge w:val="continue"/>
            <w:noWrap w:val="0"/>
            <w:tcMar>
              <w:top w:w="15" w:type="dxa"/>
              <w:left w:w="15" w:type="dxa"/>
              <w:right w:w="15" w:type="dxa"/>
            </w:tcMar>
            <w:vAlign w:val="center"/>
          </w:tcPr>
          <w:p w14:paraId="474F5AED">
            <w:pPr>
              <w:widowControl/>
              <w:jc w:val="center"/>
              <w:textAlignment w:val="center"/>
              <w:rPr>
                <w:rFonts w:hint="default" w:ascii="Times New Roman" w:hAnsi="Times New Roman" w:eastAsia="仿宋_GB2312" w:cs="Times New Roman"/>
                <w:color w:val="000000"/>
                <w:kern w:val="0"/>
                <w:sz w:val="20"/>
                <w:szCs w:val="20"/>
                <w:lang w:bidi="ar-SA"/>
              </w:rPr>
            </w:pPr>
          </w:p>
        </w:tc>
        <w:tc>
          <w:tcPr>
            <w:tcW w:w="507" w:type="dxa"/>
            <w:vMerge w:val="continue"/>
            <w:noWrap w:val="0"/>
            <w:tcMar>
              <w:top w:w="15" w:type="dxa"/>
              <w:left w:w="15" w:type="dxa"/>
              <w:right w:w="15" w:type="dxa"/>
            </w:tcMar>
            <w:vAlign w:val="center"/>
          </w:tcPr>
          <w:p w14:paraId="6DC7CB4D">
            <w:pPr>
              <w:widowControl/>
              <w:jc w:val="center"/>
              <w:textAlignment w:val="center"/>
              <w:rPr>
                <w:rFonts w:hint="default" w:ascii="Times New Roman" w:hAnsi="Times New Roman" w:eastAsia="仿宋_GB2312" w:cs="Times New Roman"/>
                <w:color w:val="000000"/>
                <w:kern w:val="0"/>
                <w:sz w:val="20"/>
                <w:szCs w:val="20"/>
                <w:lang w:bidi="ar-SA"/>
              </w:rPr>
            </w:pPr>
          </w:p>
        </w:tc>
        <w:tc>
          <w:tcPr>
            <w:tcW w:w="1567" w:type="dxa"/>
            <w:vMerge w:val="continue"/>
            <w:noWrap w:val="0"/>
            <w:tcMar>
              <w:top w:w="15" w:type="dxa"/>
              <w:left w:w="15" w:type="dxa"/>
              <w:right w:w="15" w:type="dxa"/>
            </w:tcMar>
            <w:vAlign w:val="center"/>
          </w:tcPr>
          <w:p w14:paraId="1ABDEFA9">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377C8C79">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3BBC218D">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6D8C2387">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2E74ED8F">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《人民防空工程建设管理规定》</w:t>
            </w:r>
          </w:p>
        </w:tc>
        <w:tc>
          <w:tcPr>
            <w:tcW w:w="2056" w:type="dxa"/>
            <w:vMerge w:val="continue"/>
            <w:noWrap w:val="0"/>
            <w:tcMar>
              <w:top w:w="15" w:type="dxa"/>
              <w:left w:w="15" w:type="dxa"/>
              <w:right w:w="15" w:type="dxa"/>
            </w:tcMar>
            <w:vAlign w:val="center"/>
          </w:tcPr>
          <w:p w14:paraId="10EE9A31">
            <w:pPr>
              <w:widowControl/>
              <w:jc w:val="left"/>
              <w:textAlignment w:val="center"/>
              <w:rPr>
                <w:rFonts w:hint="default" w:ascii="Times New Roman" w:hAnsi="Times New Roman" w:eastAsia="仿宋_GB2312" w:cs="Times New Roman"/>
                <w:color w:val="000000"/>
                <w:kern w:val="0"/>
                <w:sz w:val="20"/>
                <w:szCs w:val="20"/>
                <w:lang w:bidi="ar-SA"/>
              </w:rPr>
            </w:pPr>
          </w:p>
        </w:tc>
      </w:tr>
      <w:tr w14:paraId="4791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07" w:type="dxa"/>
            <w:vMerge w:val="continue"/>
            <w:noWrap w:val="0"/>
            <w:tcMar>
              <w:top w:w="15" w:type="dxa"/>
              <w:left w:w="15" w:type="dxa"/>
              <w:right w:w="15" w:type="dxa"/>
            </w:tcMar>
            <w:vAlign w:val="center"/>
          </w:tcPr>
          <w:p w14:paraId="606C0917">
            <w:pPr>
              <w:widowControl/>
              <w:jc w:val="center"/>
              <w:textAlignment w:val="center"/>
              <w:rPr>
                <w:rFonts w:hint="default" w:ascii="Times New Roman" w:hAnsi="Times New Roman" w:eastAsia="仿宋_GB2312" w:cs="Times New Roman"/>
                <w:color w:val="000000"/>
                <w:kern w:val="0"/>
                <w:sz w:val="20"/>
                <w:szCs w:val="20"/>
                <w:lang w:bidi="ar-SA"/>
              </w:rPr>
            </w:pPr>
          </w:p>
        </w:tc>
        <w:tc>
          <w:tcPr>
            <w:tcW w:w="507" w:type="dxa"/>
            <w:vMerge w:val="continue"/>
            <w:noWrap w:val="0"/>
            <w:tcMar>
              <w:top w:w="15" w:type="dxa"/>
              <w:left w:w="15" w:type="dxa"/>
              <w:right w:w="15" w:type="dxa"/>
            </w:tcMar>
            <w:vAlign w:val="center"/>
          </w:tcPr>
          <w:p w14:paraId="67A334D6">
            <w:pPr>
              <w:widowControl/>
              <w:jc w:val="center"/>
              <w:textAlignment w:val="center"/>
              <w:rPr>
                <w:rFonts w:hint="default" w:ascii="Times New Roman" w:hAnsi="Times New Roman" w:eastAsia="仿宋_GB2312" w:cs="Times New Roman"/>
                <w:color w:val="000000"/>
                <w:kern w:val="0"/>
                <w:sz w:val="20"/>
                <w:szCs w:val="20"/>
                <w:lang w:bidi="ar-SA"/>
              </w:rPr>
            </w:pPr>
          </w:p>
        </w:tc>
        <w:tc>
          <w:tcPr>
            <w:tcW w:w="1567" w:type="dxa"/>
            <w:vMerge w:val="continue"/>
            <w:noWrap w:val="0"/>
            <w:tcMar>
              <w:top w:w="15" w:type="dxa"/>
              <w:left w:w="15" w:type="dxa"/>
              <w:right w:w="15" w:type="dxa"/>
            </w:tcMar>
            <w:vAlign w:val="center"/>
          </w:tcPr>
          <w:p w14:paraId="35046181">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2F874C31">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710499D6">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783C9FDB">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498BECF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《中共中央</w:t>
            </w:r>
            <w:r>
              <w:rPr>
                <w:rFonts w:hint="eastAsia" w:ascii="Times New Roman" w:hAnsi="Times New Roman" w:eastAsia="仿宋_GB2312" w:cs="Times New Roman"/>
                <w:color w:val="000000"/>
                <w:kern w:val="0"/>
                <w:sz w:val="20"/>
                <w:szCs w:val="20"/>
                <w:lang w:val="en-US" w:eastAsia="zh-CN" w:bidi="ar-SA"/>
              </w:rPr>
              <w:t xml:space="preserve"> </w:t>
            </w:r>
            <w:r>
              <w:rPr>
                <w:rFonts w:hint="default" w:ascii="Times New Roman" w:hAnsi="Times New Roman" w:eastAsia="仿宋_GB2312" w:cs="Times New Roman"/>
                <w:color w:val="000000"/>
                <w:kern w:val="0"/>
                <w:sz w:val="20"/>
                <w:szCs w:val="20"/>
                <w:lang w:bidi="ar-SA"/>
              </w:rPr>
              <w:t>国务院</w:t>
            </w:r>
            <w:r>
              <w:rPr>
                <w:rFonts w:hint="eastAsia" w:ascii="Times New Roman" w:hAnsi="Times New Roman" w:eastAsia="仿宋_GB2312" w:cs="Times New Roman"/>
                <w:color w:val="000000"/>
                <w:kern w:val="0"/>
                <w:sz w:val="20"/>
                <w:szCs w:val="20"/>
                <w:lang w:val="en-US" w:eastAsia="zh-CN" w:bidi="ar-SA"/>
              </w:rPr>
              <w:t xml:space="preserve"> </w:t>
            </w:r>
            <w:r>
              <w:rPr>
                <w:rFonts w:hint="default" w:ascii="Times New Roman" w:hAnsi="Times New Roman" w:eastAsia="仿宋_GB2312" w:cs="Times New Roman"/>
                <w:color w:val="000000"/>
                <w:kern w:val="0"/>
                <w:sz w:val="20"/>
                <w:szCs w:val="20"/>
                <w:lang w:bidi="ar-SA"/>
              </w:rPr>
              <w:t>中央军委关于加强人民防空工作的决定》</w:t>
            </w:r>
          </w:p>
        </w:tc>
        <w:tc>
          <w:tcPr>
            <w:tcW w:w="2056" w:type="dxa"/>
            <w:vMerge w:val="continue"/>
            <w:noWrap w:val="0"/>
            <w:tcMar>
              <w:top w:w="15" w:type="dxa"/>
              <w:left w:w="15" w:type="dxa"/>
              <w:right w:w="15" w:type="dxa"/>
            </w:tcMar>
            <w:vAlign w:val="center"/>
          </w:tcPr>
          <w:p w14:paraId="7C048683">
            <w:pPr>
              <w:widowControl/>
              <w:jc w:val="left"/>
              <w:textAlignment w:val="center"/>
              <w:rPr>
                <w:rFonts w:hint="default" w:ascii="Times New Roman" w:hAnsi="Times New Roman" w:eastAsia="仿宋_GB2312" w:cs="Times New Roman"/>
                <w:color w:val="000000"/>
                <w:kern w:val="0"/>
                <w:sz w:val="20"/>
                <w:szCs w:val="20"/>
                <w:lang w:bidi="ar-SA"/>
              </w:rPr>
            </w:pPr>
          </w:p>
        </w:tc>
      </w:tr>
      <w:tr w14:paraId="452B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07" w:type="dxa"/>
            <w:vMerge w:val="continue"/>
            <w:noWrap w:val="0"/>
            <w:tcMar>
              <w:top w:w="15" w:type="dxa"/>
              <w:left w:w="15" w:type="dxa"/>
              <w:right w:w="15" w:type="dxa"/>
            </w:tcMar>
            <w:vAlign w:val="center"/>
          </w:tcPr>
          <w:p w14:paraId="0AC3100F">
            <w:pPr>
              <w:widowControl/>
              <w:jc w:val="center"/>
              <w:textAlignment w:val="center"/>
              <w:rPr>
                <w:rFonts w:hint="default" w:ascii="Times New Roman" w:hAnsi="Times New Roman" w:eastAsia="仿宋_GB2312" w:cs="Times New Roman"/>
                <w:color w:val="000000"/>
                <w:kern w:val="0"/>
                <w:sz w:val="20"/>
                <w:szCs w:val="20"/>
                <w:lang w:bidi="ar-SA"/>
              </w:rPr>
            </w:pPr>
          </w:p>
        </w:tc>
        <w:tc>
          <w:tcPr>
            <w:tcW w:w="507" w:type="dxa"/>
            <w:vMerge w:val="continue"/>
            <w:noWrap w:val="0"/>
            <w:tcMar>
              <w:top w:w="15" w:type="dxa"/>
              <w:left w:w="15" w:type="dxa"/>
              <w:right w:w="15" w:type="dxa"/>
            </w:tcMar>
            <w:vAlign w:val="center"/>
          </w:tcPr>
          <w:p w14:paraId="76066D76">
            <w:pPr>
              <w:widowControl/>
              <w:jc w:val="center"/>
              <w:textAlignment w:val="center"/>
              <w:rPr>
                <w:rFonts w:hint="default" w:ascii="Times New Roman" w:hAnsi="Times New Roman" w:eastAsia="仿宋_GB2312" w:cs="Times New Roman"/>
                <w:color w:val="000000"/>
                <w:kern w:val="0"/>
                <w:sz w:val="20"/>
                <w:szCs w:val="20"/>
                <w:lang w:bidi="ar-SA"/>
              </w:rPr>
            </w:pPr>
          </w:p>
        </w:tc>
        <w:tc>
          <w:tcPr>
            <w:tcW w:w="1567" w:type="dxa"/>
            <w:vMerge w:val="continue"/>
            <w:noWrap w:val="0"/>
            <w:tcMar>
              <w:top w:w="15" w:type="dxa"/>
              <w:left w:w="15" w:type="dxa"/>
              <w:right w:w="15" w:type="dxa"/>
            </w:tcMar>
            <w:vAlign w:val="center"/>
          </w:tcPr>
          <w:p w14:paraId="38D06BAE">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56D35CA8">
            <w:pPr>
              <w:widowControl/>
              <w:jc w:val="left"/>
              <w:textAlignment w:val="center"/>
              <w:rPr>
                <w:rFonts w:hint="default" w:ascii="Times New Roman" w:hAnsi="Times New Roman" w:eastAsia="仿宋_GB2312" w:cs="Times New Roman"/>
                <w:color w:val="000000"/>
                <w:kern w:val="0"/>
                <w:sz w:val="20"/>
                <w:szCs w:val="20"/>
                <w:lang w:bidi="ar-SA"/>
              </w:rPr>
            </w:pPr>
          </w:p>
        </w:tc>
        <w:tc>
          <w:tcPr>
            <w:tcW w:w="1464" w:type="dxa"/>
            <w:vMerge w:val="continue"/>
            <w:noWrap w:val="0"/>
            <w:tcMar>
              <w:top w:w="15" w:type="dxa"/>
              <w:left w:w="15" w:type="dxa"/>
              <w:right w:w="15" w:type="dxa"/>
            </w:tcMar>
            <w:vAlign w:val="center"/>
          </w:tcPr>
          <w:p w14:paraId="55C92866">
            <w:pPr>
              <w:widowControl/>
              <w:jc w:val="left"/>
              <w:textAlignment w:val="center"/>
              <w:rPr>
                <w:rFonts w:hint="default" w:ascii="Times New Roman" w:hAnsi="Times New Roman" w:eastAsia="仿宋_GB2312" w:cs="Times New Roman"/>
                <w:color w:val="000000"/>
                <w:kern w:val="0"/>
                <w:sz w:val="20"/>
                <w:szCs w:val="20"/>
                <w:lang w:bidi="ar-SA"/>
              </w:rPr>
            </w:pPr>
          </w:p>
        </w:tc>
        <w:tc>
          <w:tcPr>
            <w:tcW w:w="2676" w:type="dxa"/>
            <w:vMerge w:val="continue"/>
            <w:noWrap w:val="0"/>
            <w:tcMar>
              <w:top w:w="15" w:type="dxa"/>
              <w:left w:w="15" w:type="dxa"/>
              <w:right w:w="15" w:type="dxa"/>
            </w:tcMar>
            <w:vAlign w:val="center"/>
          </w:tcPr>
          <w:p w14:paraId="4CFFE169">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234D53BE">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《四川省〈中华人民共和国人民防空法〉实施办法》</w:t>
            </w:r>
          </w:p>
        </w:tc>
        <w:tc>
          <w:tcPr>
            <w:tcW w:w="2056" w:type="dxa"/>
            <w:vMerge w:val="continue"/>
            <w:noWrap w:val="0"/>
            <w:tcMar>
              <w:top w:w="15" w:type="dxa"/>
              <w:left w:w="15" w:type="dxa"/>
              <w:right w:w="15" w:type="dxa"/>
            </w:tcMar>
            <w:vAlign w:val="center"/>
          </w:tcPr>
          <w:p w14:paraId="115D3B4D">
            <w:pPr>
              <w:widowControl/>
              <w:jc w:val="left"/>
              <w:textAlignment w:val="center"/>
              <w:rPr>
                <w:rFonts w:hint="default" w:ascii="Times New Roman" w:hAnsi="Times New Roman" w:eastAsia="仿宋_GB2312" w:cs="Times New Roman"/>
                <w:color w:val="000000"/>
                <w:kern w:val="0"/>
                <w:sz w:val="20"/>
                <w:szCs w:val="20"/>
                <w:lang w:bidi="ar-SA"/>
              </w:rPr>
            </w:pPr>
          </w:p>
        </w:tc>
      </w:tr>
      <w:tr w14:paraId="2149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vMerge w:val="restart"/>
            <w:noWrap w:val="0"/>
            <w:tcMar>
              <w:top w:w="15" w:type="dxa"/>
              <w:left w:w="15" w:type="dxa"/>
              <w:right w:w="15" w:type="dxa"/>
            </w:tcMar>
            <w:vAlign w:val="center"/>
          </w:tcPr>
          <w:p w14:paraId="1C859E76">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eastAsia" w:eastAsia="仿宋_GB2312" w:cs="Times New Roman"/>
                <w:color w:val="000000"/>
                <w:kern w:val="0"/>
                <w:sz w:val="20"/>
                <w:szCs w:val="20"/>
                <w:lang w:val="en-US" w:eastAsia="zh-CN" w:bidi="ar-SA"/>
              </w:rPr>
              <w:t>234</w:t>
            </w:r>
          </w:p>
        </w:tc>
        <w:tc>
          <w:tcPr>
            <w:tcW w:w="507" w:type="dxa"/>
            <w:vMerge w:val="restart"/>
            <w:noWrap w:val="0"/>
            <w:tcMar>
              <w:top w:w="15" w:type="dxa"/>
              <w:left w:w="15" w:type="dxa"/>
              <w:right w:w="15" w:type="dxa"/>
            </w:tcMar>
            <w:vAlign w:val="center"/>
          </w:tcPr>
          <w:p w14:paraId="1296E9DC">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658</w:t>
            </w:r>
          </w:p>
        </w:tc>
        <w:tc>
          <w:tcPr>
            <w:tcW w:w="1567" w:type="dxa"/>
            <w:vMerge w:val="restart"/>
            <w:noWrap w:val="0"/>
            <w:tcMar>
              <w:top w:w="15" w:type="dxa"/>
              <w:left w:w="15" w:type="dxa"/>
              <w:right w:w="15" w:type="dxa"/>
            </w:tcMar>
            <w:vAlign w:val="center"/>
          </w:tcPr>
          <w:p w14:paraId="6A69B2FC">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拆除人民防空工程审批</w:t>
            </w:r>
          </w:p>
        </w:tc>
        <w:tc>
          <w:tcPr>
            <w:tcW w:w="1583" w:type="dxa"/>
            <w:vMerge w:val="restart"/>
            <w:noWrap w:val="0"/>
            <w:tcMar>
              <w:top w:w="15" w:type="dxa"/>
              <w:left w:w="15" w:type="dxa"/>
              <w:right w:w="15" w:type="dxa"/>
            </w:tcMar>
            <w:vAlign w:val="center"/>
          </w:tcPr>
          <w:p w14:paraId="300B4B81">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马尔康市国防动员事务中心</w:t>
            </w:r>
          </w:p>
        </w:tc>
        <w:tc>
          <w:tcPr>
            <w:tcW w:w="1464" w:type="dxa"/>
            <w:vMerge w:val="restart"/>
            <w:noWrap w:val="0"/>
            <w:tcMar>
              <w:top w:w="15" w:type="dxa"/>
              <w:left w:w="15" w:type="dxa"/>
              <w:right w:w="15" w:type="dxa"/>
            </w:tcMar>
            <w:vAlign w:val="center"/>
          </w:tcPr>
          <w:p w14:paraId="0F13DF6B">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bidi="ar-SA"/>
              </w:rPr>
              <w:t>马尔康市行政审批和政务服务管理局</w:t>
            </w:r>
          </w:p>
        </w:tc>
        <w:tc>
          <w:tcPr>
            <w:tcW w:w="2676" w:type="dxa"/>
            <w:vMerge w:val="restart"/>
            <w:noWrap w:val="0"/>
            <w:tcMar>
              <w:top w:w="15" w:type="dxa"/>
              <w:left w:w="15" w:type="dxa"/>
              <w:right w:w="15" w:type="dxa"/>
            </w:tcMar>
            <w:vAlign w:val="center"/>
          </w:tcPr>
          <w:p w14:paraId="1420121A">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《中华人民共和国人民防空法》</w:t>
            </w:r>
          </w:p>
        </w:tc>
        <w:tc>
          <w:tcPr>
            <w:tcW w:w="4660" w:type="dxa"/>
            <w:noWrap w:val="0"/>
            <w:tcMar>
              <w:top w:w="15" w:type="dxa"/>
              <w:left w:w="15" w:type="dxa"/>
              <w:right w:w="15" w:type="dxa"/>
            </w:tcMar>
            <w:vAlign w:val="center"/>
          </w:tcPr>
          <w:p w14:paraId="2390F55B">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《中华人民共和国人民防空法》</w:t>
            </w:r>
          </w:p>
        </w:tc>
        <w:tc>
          <w:tcPr>
            <w:tcW w:w="2056" w:type="dxa"/>
            <w:vMerge w:val="restart"/>
            <w:noWrap w:val="0"/>
            <w:tcMar>
              <w:top w:w="15" w:type="dxa"/>
              <w:left w:w="15" w:type="dxa"/>
              <w:right w:w="15" w:type="dxa"/>
            </w:tcMar>
            <w:vAlign w:val="center"/>
          </w:tcPr>
          <w:p w14:paraId="317A337A">
            <w:pPr>
              <w:widowControl/>
              <w:jc w:val="left"/>
              <w:textAlignment w:val="center"/>
              <w:rPr>
                <w:rFonts w:hint="default" w:ascii="Times New Roman" w:hAnsi="Times New Roman" w:eastAsia="仿宋_GB2312" w:cs="Times New Roman"/>
                <w:color w:val="000000"/>
                <w:kern w:val="0"/>
                <w:sz w:val="20"/>
                <w:szCs w:val="20"/>
                <w:lang w:bidi="ar-SA"/>
              </w:rPr>
            </w:pPr>
          </w:p>
        </w:tc>
      </w:tr>
      <w:tr w14:paraId="7A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07" w:type="dxa"/>
            <w:vMerge w:val="continue"/>
            <w:noWrap w:val="0"/>
            <w:tcMar>
              <w:top w:w="15" w:type="dxa"/>
              <w:left w:w="15" w:type="dxa"/>
              <w:right w:w="15" w:type="dxa"/>
            </w:tcMar>
            <w:vAlign w:val="center"/>
          </w:tcPr>
          <w:p w14:paraId="124B46AE">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507" w:type="dxa"/>
            <w:vMerge w:val="continue"/>
            <w:noWrap w:val="0"/>
            <w:tcMar>
              <w:top w:w="15" w:type="dxa"/>
              <w:left w:w="15" w:type="dxa"/>
              <w:right w:w="15" w:type="dxa"/>
            </w:tcMar>
            <w:vAlign w:val="center"/>
          </w:tcPr>
          <w:p w14:paraId="0BB8D4E0">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39632DC3">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6C6CC2C9">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08BB9666">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30713DF9">
            <w:pPr>
              <w:widowControl/>
              <w:jc w:val="left"/>
              <w:textAlignment w:val="center"/>
              <w:rPr>
                <w:rFonts w:hint="default" w:ascii="Times New Roman" w:hAnsi="Times New Roman" w:eastAsia="仿宋_GB2312" w:cs="Times New Roman"/>
                <w:color w:val="000000"/>
                <w:kern w:val="0"/>
                <w:sz w:val="20"/>
                <w:szCs w:val="20"/>
                <w:lang w:bidi="ar-SA"/>
              </w:rPr>
            </w:pPr>
          </w:p>
        </w:tc>
        <w:tc>
          <w:tcPr>
            <w:tcW w:w="4660" w:type="dxa"/>
            <w:noWrap w:val="0"/>
            <w:tcMar>
              <w:top w:w="15" w:type="dxa"/>
              <w:left w:w="15" w:type="dxa"/>
              <w:right w:w="15" w:type="dxa"/>
            </w:tcMar>
            <w:vAlign w:val="center"/>
          </w:tcPr>
          <w:p w14:paraId="50739592">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《四川省〈中华人民共和国人民防空法〉实施办法》</w:t>
            </w:r>
          </w:p>
        </w:tc>
        <w:tc>
          <w:tcPr>
            <w:tcW w:w="2056" w:type="dxa"/>
            <w:vMerge w:val="continue"/>
            <w:noWrap w:val="0"/>
            <w:tcMar>
              <w:top w:w="15" w:type="dxa"/>
              <w:left w:w="15" w:type="dxa"/>
              <w:right w:w="15" w:type="dxa"/>
            </w:tcMar>
            <w:vAlign w:val="center"/>
          </w:tcPr>
          <w:p w14:paraId="012B4466">
            <w:pPr>
              <w:widowControl/>
              <w:jc w:val="left"/>
              <w:textAlignment w:val="center"/>
              <w:rPr>
                <w:rFonts w:hint="default" w:ascii="Times New Roman" w:hAnsi="Times New Roman" w:eastAsia="仿宋_GB2312" w:cs="Times New Roman"/>
                <w:color w:val="000000"/>
                <w:kern w:val="0"/>
                <w:sz w:val="20"/>
                <w:szCs w:val="20"/>
                <w:lang w:bidi="ar-SA"/>
              </w:rPr>
            </w:pPr>
          </w:p>
        </w:tc>
      </w:tr>
      <w:tr w14:paraId="55E2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07" w:type="dxa"/>
            <w:vMerge w:val="restart"/>
            <w:noWrap w:val="0"/>
            <w:tcMar>
              <w:top w:w="15" w:type="dxa"/>
              <w:left w:w="15" w:type="dxa"/>
              <w:right w:w="15" w:type="dxa"/>
            </w:tcMar>
            <w:vAlign w:val="center"/>
          </w:tcPr>
          <w:p w14:paraId="342BEE26">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23</w:t>
            </w:r>
            <w:r>
              <w:rPr>
                <w:rFonts w:hint="eastAsia" w:eastAsia="仿宋_GB2312" w:cs="Times New Roman"/>
                <w:color w:val="000000"/>
                <w:kern w:val="0"/>
                <w:sz w:val="20"/>
                <w:szCs w:val="20"/>
                <w:lang w:val="en-US" w:eastAsia="zh-CN" w:bidi="ar-SA"/>
              </w:rPr>
              <w:t>5</w:t>
            </w:r>
          </w:p>
        </w:tc>
        <w:tc>
          <w:tcPr>
            <w:tcW w:w="507" w:type="dxa"/>
            <w:vMerge w:val="restart"/>
            <w:noWrap w:val="0"/>
            <w:tcMar>
              <w:top w:w="15" w:type="dxa"/>
              <w:left w:w="15" w:type="dxa"/>
              <w:right w:w="15" w:type="dxa"/>
            </w:tcMar>
            <w:vAlign w:val="center"/>
          </w:tcPr>
          <w:p w14:paraId="795CAE77">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665</w:t>
            </w:r>
          </w:p>
        </w:tc>
        <w:tc>
          <w:tcPr>
            <w:tcW w:w="1567" w:type="dxa"/>
            <w:vMerge w:val="restart"/>
            <w:noWrap w:val="0"/>
            <w:tcMar>
              <w:top w:w="15" w:type="dxa"/>
              <w:left w:w="15" w:type="dxa"/>
              <w:right w:w="15" w:type="dxa"/>
            </w:tcMar>
            <w:vAlign w:val="center"/>
          </w:tcPr>
          <w:p w14:paraId="74B1E76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占用国防交通控制范围土地审批</w:t>
            </w:r>
          </w:p>
        </w:tc>
        <w:tc>
          <w:tcPr>
            <w:tcW w:w="1583" w:type="dxa"/>
            <w:vMerge w:val="restart"/>
            <w:noWrap w:val="0"/>
            <w:tcMar>
              <w:top w:w="15" w:type="dxa"/>
              <w:left w:w="15" w:type="dxa"/>
              <w:right w:w="15" w:type="dxa"/>
            </w:tcMar>
            <w:vAlign w:val="center"/>
          </w:tcPr>
          <w:p w14:paraId="774D645E">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马尔康市交通运输局</w:t>
            </w:r>
          </w:p>
        </w:tc>
        <w:tc>
          <w:tcPr>
            <w:tcW w:w="1464" w:type="dxa"/>
            <w:vMerge w:val="restart"/>
            <w:noWrap w:val="0"/>
            <w:tcMar>
              <w:top w:w="15" w:type="dxa"/>
              <w:left w:w="15" w:type="dxa"/>
              <w:right w:w="15" w:type="dxa"/>
            </w:tcMar>
            <w:vAlign w:val="center"/>
          </w:tcPr>
          <w:p w14:paraId="70B446F5">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马尔康市交通运输局</w:t>
            </w:r>
          </w:p>
        </w:tc>
        <w:tc>
          <w:tcPr>
            <w:tcW w:w="2676" w:type="dxa"/>
            <w:noWrap w:val="0"/>
            <w:tcMar>
              <w:top w:w="15" w:type="dxa"/>
              <w:left w:w="15" w:type="dxa"/>
              <w:right w:w="15" w:type="dxa"/>
            </w:tcMar>
            <w:vAlign w:val="center"/>
          </w:tcPr>
          <w:p w14:paraId="290CC226">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《中华人民共和国国防交通法》</w:t>
            </w:r>
          </w:p>
        </w:tc>
        <w:tc>
          <w:tcPr>
            <w:tcW w:w="4660" w:type="dxa"/>
            <w:vMerge w:val="restart"/>
            <w:noWrap w:val="0"/>
            <w:tcMar>
              <w:top w:w="15" w:type="dxa"/>
              <w:left w:w="15" w:type="dxa"/>
              <w:right w:w="15" w:type="dxa"/>
            </w:tcMar>
            <w:vAlign w:val="center"/>
          </w:tcPr>
          <w:p w14:paraId="16550261">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《四川省国防交通管理办法》</w:t>
            </w:r>
          </w:p>
        </w:tc>
        <w:tc>
          <w:tcPr>
            <w:tcW w:w="2056" w:type="dxa"/>
            <w:vMerge w:val="restart"/>
            <w:noWrap w:val="0"/>
            <w:tcMar>
              <w:top w:w="15" w:type="dxa"/>
              <w:left w:w="15" w:type="dxa"/>
              <w:right w:w="15" w:type="dxa"/>
            </w:tcMar>
            <w:vAlign w:val="center"/>
          </w:tcPr>
          <w:p w14:paraId="2DCA59D1">
            <w:pPr>
              <w:widowControl/>
              <w:jc w:val="left"/>
              <w:textAlignment w:val="center"/>
              <w:rPr>
                <w:rFonts w:hint="default" w:ascii="Times New Roman" w:hAnsi="Times New Roman" w:eastAsia="仿宋_GB2312" w:cs="Times New Roman"/>
                <w:color w:val="000000"/>
                <w:kern w:val="0"/>
                <w:sz w:val="20"/>
                <w:szCs w:val="20"/>
                <w:lang w:bidi="ar-SA"/>
              </w:rPr>
            </w:pPr>
          </w:p>
        </w:tc>
      </w:tr>
      <w:tr w14:paraId="6866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07" w:type="dxa"/>
            <w:vMerge w:val="continue"/>
            <w:noWrap w:val="0"/>
            <w:tcMar>
              <w:top w:w="15" w:type="dxa"/>
              <w:left w:w="15" w:type="dxa"/>
              <w:right w:w="15" w:type="dxa"/>
            </w:tcMar>
            <w:vAlign w:val="center"/>
          </w:tcPr>
          <w:p w14:paraId="7C0ED9CA">
            <w:pPr>
              <w:widowControl/>
              <w:jc w:val="center"/>
              <w:textAlignment w:val="center"/>
              <w:rPr>
                <w:rFonts w:hint="default" w:ascii="Times New Roman" w:hAnsi="Times New Roman" w:eastAsia="仿宋_GB2312" w:cs="Times New Roman"/>
                <w:color w:val="000000"/>
                <w:kern w:val="0"/>
                <w:sz w:val="20"/>
                <w:szCs w:val="20"/>
                <w:lang w:val="en-US" w:eastAsia="zh-CN" w:bidi="ar-SA"/>
              </w:rPr>
            </w:pPr>
          </w:p>
        </w:tc>
        <w:tc>
          <w:tcPr>
            <w:tcW w:w="507" w:type="dxa"/>
            <w:vMerge w:val="continue"/>
            <w:noWrap w:val="0"/>
            <w:tcMar>
              <w:top w:w="15" w:type="dxa"/>
              <w:left w:w="15" w:type="dxa"/>
              <w:right w:w="15" w:type="dxa"/>
            </w:tcMar>
            <w:vAlign w:val="center"/>
          </w:tcPr>
          <w:p w14:paraId="4775197D">
            <w:pPr>
              <w:widowControl/>
              <w:jc w:val="center"/>
              <w:textAlignment w:val="center"/>
              <w:rPr>
                <w:rFonts w:hint="default" w:ascii="Times New Roman" w:hAnsi="Times New Roman" w:eastAsia="仿宋_GB2312"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584EDC13">
            <w:pPr>
              <w:widowControl/>
              <w:jc w:val="left"/>
              <w:textAlignment w:val="center"/>
              <w:rPr>
                <w:rFonts w:hint="default" w:ascii="Times New Roman" w:hAnsi="Times New Roman" w:eastAsia="仿宋_GB2312" w:cs="Times New Roman"/>
                <w:color w:val="000000"/>
                <w:kern w:val="0"/>
                <w:sz w:val="20"/>
                <w:szCs w:val="20"/>
                <w:lang w:bidi="ar-SA"/>
              </w:rPr>
            </w:pPr>
          </w:p>
        </w:tc>
        <w:tc>
          <w:tcPr>
            <w:tcW w:w="1583" w:type="dxa"/>
            <w:vMerge w:val="continue"/>
            <w:noWrap w:val="0"/>
            <w:tcMar>
              <w:top w:w="15" w:type="dxa"/>
              <w:left w:w="15" w:type="dxa"/>
              <w:right w:w="15" w:type="dxa"/>
            </w:tcMar>
            <w:vAlign w:val="center"/>
          </w:tcPr>
          <w:p w14:paraId="38E2E794">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21FA4A64">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noWrap w:val="0"/>
            <w:tcMar>
              <w:top w:w="15" w:type="dxa"/>
              <w:left w:w="15" w:type="dxa"/>
              <w:right w:w="15" w:type="dxa"/>
            </w:tcMar>
            <w:vAlign w:val="center"/>
          </w:tcPr>
          <w:p w14:paraId="428F03D9">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bidi="ar-SA"/>
              </w:rPr>
              <w:t>《国防交通条例》</w:t>
            </w:r>
          </w:p>
        </w:tc>
        <w:tc>
          <w:tcPr>
            <w:tcW w:w="4660" w:type="dxa"/>
            <w:vMerge w:val="continue"/>
            <w:noWrap w:val="0"/>
            <w:tcMar>
              <w:top w:w="15" w:type="dxa"/>
              <w:left w:w="15" w:type="dxa"/>
              <w:right w:w="15" w:type="dxa"/>
            </w:tcMar>
            <w:vAlign w:val="center"/>
          </w:tcPr>
          <w:p w14:paraId="54CC7879">
            <w:pPr>
              <w:widowControl/>
              <w:jc w:val="left"/>
              <w:textAlignment w:val="center"/>
              <w:rPr>
                <w:rFonts w:hint="default" w:ascii="Times New Roman" w:hAnsi="Times New Roman" w:eastAsia="仿宋_GB2312" w:cs="Times New Roman"/>
                <w:color w:val="000000"/>
                <w:kern w:val="0"/>
                <w:sz w:val="20"/>
                <w:szCs w:val="20"/>
                <w:lang w:bidi="ar-SA"/>
              </w:rPr>
            </w:pPr>
          </w:p>
        </w:tc>
        <w:tc>
          <w:tcPr>
            <w:tcW w:w="2056" w:type="dxa"/>
            <w:vMerge w:val="continue"/>
            <w:noWrap w:val="0"/>
            <w:tcMar>
              <w:top w:w="15" w:type="dxa"/>
              <w:left w:w="15" w:type="dxa"/>
              <w:right w:w="15" w:type="dxa"/>
            </w:tcMar>
            <w:vAlign w:val="center"/>
          </w:tcPr>
          <w:p w14:paraId="62C037A2">
            <w:pPr>
              <w:widowControl/>
              <w:jc w:val="left"/>
              <w:textAlignment w:val="center"/>
              <w:rPr>
                <w:rFonts w:hint="default" w:ascii="Times New Roman" w:hAnsi="Times New Roman" w:eastAsia="仿宋_GB2312" w:cs="Times New Roman"/>
                <w:color w:val="000000"/>
                <w:kern w:val="0"/>
                <w:sz w:val="20"/>
                <w:szCs w:val="20"/>
                <w:lang w:bidi="ar-SA"/>
              </w:rPr>
            </w:pPr>
          </w:p>
        </w:tc>
      </w:tr>
      <w:tr w14:paraId="29EC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507" w:type="dxa"/>
            <w:vMerge w:val="restart"/>
            <w:noWrap w:val="0"/>
            <w:tcMar>
              <w:top w:w="15" w:type="dxa"/>
              <w:left w:w="15" w:type="dxa"/>
              <w:right w:w="15" w:type="dxa"/>
            </w:tcMar>
            <w:vAlign w:val="center"/>
          </w:tcPr>
          <w:p w14:paraId="7C76326E">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2</w:t>
            </w:r>
            <w:r>
              <w:rPr>
                <w:rFonts w:hint="eastAsia" w:eastAsia="仿宋_GB2312" w:cs="Times New Roman"/>
                <w:color w:val="000000"/>
                <w:kern w:val="0"/>
                <w:sz w:val="20"/>
                <w:szCs w:val="20"/>
                <w:lang w:val="en-US" w:eastAsia="zh-CN" w:bidi="ar-SA"/>
              </w:rPr>
              <w:t>36</w:t>
            </w:r>
          </w:p>
        </w:tc>
        <w:tc>
          <w:tcPr>
            <w:tcW w:w="507" w:type="dxa"/>
            <w:vMerge w:val="restart"/>
            <w:noWrap w:val="0"/>
            <w:tcMar>
              <w:top w:w="15" w:type="dxa"/>
              <w:left w:w="15" w:type="dxa"/>
              <w:right w:w="15" w:type="dxa"/>
            </w:tcMar>
            <w:vAlign w:val="center"/>
          </w:tcPr>
          <w:p w14:paraId="3827E149">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666</w:t>
            </w:r>
          </w:p>
        </w:tc>
        <w:tc>
          <w:tcPr>
            <w:tcW w:w="1567" w:type="dxa"/>
            <w:vMerge w:val="restart"/>
            <w:noWrap w:val="0"/>
            <w:tcMar>
              <w:top w:w="15" w:type="dxa"/>
              <w:left w:w="15" w:type="dxa"/>
              <w:right w:w="15" w:type="dxa"/>
            </w:tcMar>
            <w:vAlign w:val="center"/>
          </w:tcPr>
          <w:p w14:paraId="2BE415F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建设工程、临时建设工程规划许可</w:t>
            </w:r>
          </w:p>
        </w:tc>
        <w:tc>
          <w:tcPr>
            <w:tcW w:w="1583" w:type="dxa"/>
            <w:vMerge w:val="restart"/>
            <w:noWrap w:val="0"/>
            <w:tcMar>
              <w:top w:w="15" w:type="dxa"/>
              <w:left w:w="15" w:type="dxa"/>
              <w:right w:w="15" w:type="dxa"/>
            </w:tcMar>
            <w:vAlign w:val="center"/>
          </w:tcPr>
          <w:p w14:paraId="55288F90">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马尔康市自然资源局</w:t>
            </w:r>
          </w:p>
        </w:tc>
        <w:tc>
          <w:tcPr>
            <w:tcW w:w="1464" w:type="dxa"/>
            <w:vMerge w:val="restart"/>
            <w:noWrap w:val="0"/>
            <w:tcMar>
              <w:top w:w="15" w:type="dxa"/>
              <w:left w:w="15" w:type="dxa"/>
              <w:right w:w="15" w:type="dxa"/>
            </w:tcMar>
            <w:vAlign w:val="center"/>
          </w:tcPr>
          <w:p w14:paraId="0CEFE6C7">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马尔康市自然资源局</w:t>
            </w:r>
          </w:p>
        </w:tc>
        <w:tc>
          <w:tcPr>
            <w:tcW w:w="2676" w:type="dxa"/>
            <w:vMerge w:val="restart"/>
            <w:noWrap w:val="0"/>
            <w:tcMar>
              <w:top w:w="15" w:type="dxa"/>
              <w:left w:w="15" w:type="dxa"/>
              <w:right w:w="15" w:type="dxa"/>
            </w:tcMar>
            <w:vAlign w:val="center"/>
          </w:tcPr>
          <w:p w14:paraId="4C3EF550">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《中华人民共和国城乡规划法》</w:t>
            </w:r>
          </w:p>
        </w:tc>
        <w:tc>
          <w:tcPr>
            <w:tcW w:w="4660" w:type="dxa"/>
            <w:noWrap w:val="0"/>
            <w:tcMar>
              <w:top w:w="15" w:type="dxa"/>
              <w:left w:w="15" w:type="dxa"/>
              <w:right w:w="15" w:type="dxa"/>
            </w:tcMar>
            <w:vAlign w:val="center"/>
          </w:tcPr>
          <w:p w14:paraId="2F962BCE">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《中华人民共和国城乡规划法》</w:t>
            </w:r>
          </w:p>
        </w:tc>
        <w:tc>
          <w:tcPr>
            <w:tcW w:w="2056" w:type="dxa"/>
            <w:vMerge w:val="restart"/>
            <w:noWrap w:val="0"/>
            <w:tcMar>
              <w:top w:w="15" w:type="dxa"/>
              <w:left w:w="15" w:type="dxa"/>
              <w:right w:w="15" w:type="dxa"/>
            </w:tcMar>
            <w:vAlign w:val="center"/>
          </w:tcPr>
          <w:p w14:paraId="37B7207A">
            <w:pPr>
              <w:widowControl/>
              <w:jc w:val="left"/>
              <w:textAlignment w:val="center"/>
              <w:rPr>
                <w:rFonts w:hint="default" w:ascii="Times New Roman" w:hAnsi="Times New Roman" w:eastAsia="仿宋_GB2312" w:cs="Times New Roman"/>
                <w:color w:val="000000"/>
                <w:kern w:val="0"/>
                <w:sz w:val="20"/>
                <w:szCs w:val="20"/>
                <w:lang w:bidi="ar-SA"/>
              </w:rPr>
            </w:pPr>
          </w:p>
        </w:tc>
      </w:tr>
      <w:tr w14:paraId="686B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507" w:type="dxa"/>
            <w:vMerge w:val="continue"/>
            <w:noWrap w:val="0"/>
            <w:tcMar>
              <w:top w:w="15" w:type="dxa"/>
              <w:left w:w="15" w:type="dxa"/>
              <w:right w:w="15" w:type="dxa"/>
            </w:tcMar>
            <w:vAlign w:val="center"/>
          </w:tcPr>
          <w:p w14:paraId="6480F261">
            <w:pPr>
              <w:widowControl/>
              <w:jc w:val="center"/>
              <w:textAlignment w:val="center"/>
              <w:rPr>
                <w:rFonts w:hint="default" w:ascii="Times New Roman" w:hAnsi="Times New Roman" w:eastAsia="仿宋_GB2312" w:cs="Times New Roman"/>
                <w:color w:val="000000"/>
                <w:kern w:val="0"/>
                <w:sz w:val="20"/>
                <w:szCs w:val="20"/>
                <w:lang w:val="en-US" w:eastAsia="zh-CN" w:bidi="ar-SA"/>
              </w:rPr>
            </w:pPr>
          </w:p>
        </w:tc>
        <w:tc>
          <w:tcPr>
            <w:tcW w:w="507" w:type="dxa"/>
            <w:vMerge w:val="continue"/>
            <w:noWrap w:val="0"/>
            <w:tcMar>
              <w:top w:w="15" w:type="dxa"/>
              <w:left w:w="15" w:type="dxa"/>
              <w:right w:w="15" w:type="dxa"/>
            </w:tcMar>
            <w:vAlign w:val="center"/>
          </w:tcPr>
          <w:p w14:paraId="3DB87738">
            <w:pPr>
              <w:widowControl/>
              <w:jc w:val="center"/>
              <w:textAlignment w:val="center"/>
              <w:rPr>
                <w:rFonts w:hint="default" w:ascii="Times New Roman" w:hAnsi="Times New Roman" w:eastAsia="仿宋_GB2312"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92EAA40">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583" w:type="dxa"/>
            <w:vMerge w:val="continue"/>
            <w:noWrap w:val="0"/>
            <w:tcMar>
              <w:top w:w="15" w:type="dxa"/>
              <w:left w:w="15" w:type="dxa"/>
              <w:right w:w="15" w:type="dxa"/>
            </w:tcMar>
            <w:vAlign w:val="center"/>
          </w:tcPr>
          <w:p w14:paraId="7782814A">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748A0321">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4354EE2B">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4660" w:type="dxa"/>
            <w:noWrap w:val="0"/>
            <w:tcMar>
              <w:top w:w="15" w:type="dxa"/>
              <w:left w:w="15" w:type="dxa"/>
              <w:right w:w="15" w:type="dxa"/>
            </w:tcMar>
            <w:vAlign w:val="center"/>
          </w:tcPr>
          <w:p w14:paraId="225E77C6">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《四川省城乡规划条例》</w:t>
            </w:r>
          </w:p>
        </w:tc>
        <w:tc>
          <w:tcPr>
            <w:tcW w:w="2056" w:type="dxa"/>
            <w:vMerge w:val="continue"/>
            <w:noWrap w:val="0"/>
            <w:tcMar>
              <w:top w:w="15" w:type="dxa"/>
              <w:left w:w="15" w:type="dxa"/>
              <w:right w:w="15" w:type="dxa"/>
            </w:tcMar>
            <w:vAlign w:val="center"/>
          </w:tcPr>
          <w:p w14:paraId="1FDC1D79">
            <w:pPr>
              <w:widowControl/>
              <w:jc w:val="left"/>
              <w:textAlignment w:val="center"/>
              <w:rPr>
                <w:rFonts w:hint="default" w:ascii="Times New Roman" w:hAnsi="Times New Roman" w:eastAsia="仿宋_GB2312" w:cs="Times New Roman"/>
                <w:color w:val="000000"/>
                <w:kern w:val="0"/>
                <w:sz w:val="20"/>
                <w:szCs w:val="20"/>
                <w:lang w:bidi="ar-SA"/>
              </w:rPr>
            </w:pPr>
          </w:p>
        </w:tc>
      </w:tr>
      <w:tr w14:paraId="3B2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07" w:type="dxa"/>
            <w:vMerge w:val="restart"/>
            <w:noWrap w:val="0"/>
            <w:tcMar>
              <w:top w:w="15" w:type="dxa"/>
              <w:left w:w="15" w:type="dxa"/>
              <w:right w:w="15" w:type="dxa"/>
            </w:tcMar>
            <w:vAlign w:val="center"/>
          </w:tcPr>
          <w:p w14:paraId="687581E7">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23</w:t>
            </w:r>
            <w:r>
              <w:rPr>
                <w:rFonts w:hint="eastAsia" w:eastAsia="仿宋_GB2312" w:cs="Times New Roman"/>
                <w:color w:val="000000"/>
                <w:kern w:val="0"/>
                <w:sz w:val="20"/>
                <w:szCs w:val="20"/>
                <w:lang w:val="en-US" w:eastAsia="zh-CN" w:bidi="ar-SA"/>
              </w:rPr>
              <w:t>7</w:t>
            </w:r>
          </w:p>
        </w:tc>
        <w:tc>
          <w:tcPr>
            <w:tcW w:w="507" w:type="dxa"/>
            <w:vMerge w:val="restart"/>
            <w:noWrap w:val="0"/>
            <w:tcMar>
              <w:top w:w="15" w:type="dxa"/>
              <w:left w:w="15" w:type="dxa"/>
              <w:right w:w="15" w:type="dxa"/>
            </w:tcMar>
            <w:vAlign w:val="center"/>
          </w:tcPr>
          <w:p w14:paraId="713CBB75">
            <w:pPr>
              <w:widowControl/>
              <w:jc w:val="center"/>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667</w:t>
            </w:r>
          </w:p>
        </w:tc>
        <w:tc>
          <w:tcPr>
            <w:tcW w:w="1567" w:type="dxa"/>
            <w:vMerge w:val="restart"/>
            <w:noWrap w:val="0"/>
            <w:tcMar>
              <w:top w:w="15" w:type="dxa"/>
              <w:left w:w="15" w:type="dxa"/>
              <w:right w:w="15" w:type="dxa"/>
            </w:tcMar>
            <w:vAlign w:val="center"/>
          </w:tcPr>
          <w:p w14:paraId="045DC11F">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乡村建设规划许可</w:t>
            </w:r>
          </w:p>
        </w:tc>
        <w:tc>
          <w:tcPr>
            <w:tcW w:w="1583" w:type="dxa"/>
            <w:vMerge w:val="restart"/>
            <w:noWrap w:val="0"/>
            <w:tcMar>
              <w:top w:w="15" w:type="dxa"/>
              <w:left w:w="15" w:type="dxa"/>
              <w:right w:w="15" w:type="dxa"/>
            </w:tcMar>
            <w:vAlign w:val="center"/>
          </w:tcPr>
          <w:p w14:paraId="44AE0FEE">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马尔康市自然资源局</w:t>
            </w:r>
          </w:p>
        </w:tc>
        <w:tc>
          <w:tcPr>
            <w:tcW w:w="1464" w:type="dxa"/>
            <w:vMerge w:val="restart"/>
            <w:noWrap w:val="0"/>
            <w:tcMar>
              <w:top w:w="15" w:type="dxa"/>
              <w:left w:w="15" w:type="dxa"/>
              <w:right w:w="15" w:type="dxa"/>
            </w:tcMar>
            <w:vAlign w:val="center"/>
          </w:tcPr>
          <w:p w14:paraId="19B3DE24">
            <w:pPr>
              <w:widowControl/>
              <w:jc w:val="left"/>
              <w:textAlignment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lang w:val="en-US" w:eastAsia="zh-CN" w:bidi="ar-SA"/>
              </w:rPr>
              <w:t>各乡镇人民政府</w:t>
            </w:r>
          </w:p>
        </w:tc>
        <w:tc>
          <w:tcPr>
            <w:tcW w:w="2676" w:type="dxa"/>
            <w:vMerge w:val="restart"/>
            <w:noWrap w:val="0"/>
            <w:tcMar>
              <w:top w:w="15" w:type="dxa"/>
              <w:left w:w="15" w:type="dxa"/>
              <w:right w:w="15" w:type="dxa"/>
            </w:tcMar>
            <w:vAlign w:val="center"/>
          </w:tcPr>
          <w:p w14:paraId="69C5CFF0">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《中华人民共和国城乡规划法》</w:t>
            </w:r>
          </w:p>
        </w:tc>
        <w:tc>
          <w:tcPr>
            <w:tcW w:w="4660" w:type="dxa"/>
            <w:noWrap w:val="0"/>
            <w:tcMar>
              <w:top w:w="15" w:type="dxa"/>
              <w:left w:w="15" w:type="dxa"/>
              <w:right w:w="15" w:type="dxa"/>
            </w:tcMar>
            <w:vAlign w:val="center"/>
          </w:tcPr>
          <w:p w14:paraId="0D7FDFF1">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《中华人民共和国城乡规划法》</w:t>
            </w:r>
          </w:p>
        </w:tc>
        <w:tc>
          <w:tcPr>
            <w:tcW w:w="2056" w:type="dxa"/>
            <w:vMerge w:val="restart"/>
            <w:noWrap w:val="0"/>
            <w:tcMar>
              <w:top w:w="15" w:type="dxa"/>
              <w:left w:w="15" w:type="dxa"/>
              <w:right w:w="15" w:type="dxa"/>
            </w:tcMar>
            <w:vAlign w:val="center"/>
          </w:tcPr>
          <w:p w14:paraId="75688E51">
            <w:pPr>
              <w:widowControl/>
              <w:jc w:val="left"/>
              <w:textAlignment w:val="center"/>
              <w:rPr>
                <w:rFonts w:hint="default" w:ascii="Times New Roman" w:hAnsi="Times New Roman" w:eastAsia="仿宋_GB2312" w:cs="Times New Roman"/>
                <w:color w:val="000000"/>
                <w:kern w:val="0"/>
                <w:sz w:val="20"/>
                <w:szCs w:val="20"/>
                <w:lang w:bidi="ar-SA"/>
              </w:rPr>
            </w:pPr>
          </w:p>
        </w:tc>
      </w:tr>
      <w:tr w14:paraId="4E15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vMerge w:val="continue"/>
            <w:noWrap w:val="0"/>
            <w:tcMar>
              <w:top w:w="15" w:type="dxa"/>
              <w:left w:w="15" w:type="dxa"/>
              <w:right w:w="15" w:type="dxa"/>
            </w:tcMar>
            <w:vAlign w:val="center"/>
          </w:tcPr>
          <w:p w14:paraId="5C13D7C5">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507" w:type="dxa"/>
            <w:vMerge w:val="continue"/>
            <w:noWrap w:val="0"/>
            <w:tcMar>
              <w:top w:w="15" w:type="dxa"/>
              <w:left w:w="15" w:type="dxa"/>
              <w:right w:w="15" w:type="dxa"/>
            </w:tcMar>
            <w:vAlign w:val="center"/>
          </w:tcPr>
          <w:p w14:paraId="1A93F80D">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7CEE68B0">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583" w:type="dxa"/>
            <w:vMerge w:val="continue"/>
            <w:noWrap w:val="0"/>
            <w:tcMar>
              <w:top w:w="15" w:type="dxa"/>
              <w:left w:w="15" w:type="dxa"/>
              <w:right w:w="15" w:type="dxa"/>
            </w:tcMar>
            <w:vAlign w:val="center"/>
          </w:tcPr>
          <w:p w14:paraId="25E3DBE0">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7731C8EC">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10F5CFBE">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4660" w:type="dxa"/>
            <w:noWrap w:val="0"/>
            <w:tcMar>
              <w:top w:w="15" w:type="dxa"/>
              <w:left w:w="15" w:type="dxa"/>
              <w:right w:w="15" w:type="dxa"/>
            </w:tcMar>
            <w:vAlign w:val="center"/>
          </w:tcPr>
          <w:p w14:paraId="071EDD73">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《四川省城乡规划条例》</w:t>
            </w:r>
          </w:p>
        </w:tc>
        <w:tc>
          <w:tcPr>
            <w:tcW w:w="2056" w:type="dxa"/>
            <w:vMerge w:val="continue"/>
            <w:noWrap w:val="0"/>
            <w:tcMar>
              <w:top w:w="15" w:type="dxa"/>
              <w:left w:w="15" w:type="dxa"/>
              <w:right w:w="15" w:type="dxa"/>
            </w:tcMar>
            <w:vAlign w:val="center"/>
          </w:tcPr>
          <w:p w14:paraId="349DCCB3">
            <w:pPr>
              <w:widowControl/>
              <w:jc w:val="left"/>
              <w:textAlignment w:val="center"/>
              <w:rPr>
                <w:rFonts w:hint="default" w:ascii="Times New Roman" w:hAnsi="Times New Roman" w:eastAsia="仿宋_GB2312" w:cs="Times New Roman"/>
                <w:color w:val="000000"/>
                <w:kern w:val="0"/>
                <w:sz w:val="20"/>
                <w:szCs w:val="20"/>
                <w:lang w:bidi="ar-SA"/>
              </w:rPr>
            </w:pPr>
          </w:p>
        </w:tc>
      </w:tr>
      <w:tr w14:paraId="145E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07" w:type="dxa"/>
            <w:vMerge w:val="continue"/>
            <w:noWrap w:val="0"/>
            <w:tcMar>
              <w:top w:w="15" w:type="dxa"/>
              <w:left w:w="15" w:type="dxa"/>
              <w:right w:w="15" w:type="dxa"/>
            </w:tcMar>
            <w:vAlign w:val="center"/>
          </w:tcPr>
          <w:p w14:paraId="7E11F701">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507" w:type="dxa"/>
            <w:vMerge w:val="continue"/>
            <w:noWrap w:val="0"/>
            <w:tcMar>
              <w:top w:w="15" w:type="dxa"/>
              <w:left w:w="15" w:type="dxa"/>
              <w:right w:w="15" w:type="dxa"/>
            </w:tcMar>
            <w:vAlign w:val="center"/>
          </w:tcPr>
          <w:p w14:paraId="6CB9B013">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567" w:type="dxa"/>
            <w:vMerge w:val="continue"/>
            <w:noWrap w:val="0"/>
            <w:tcMar>
              <w:top w:w="15" w:type="dxa"/>
              <w:left w:w="15" w:type="dxa"/>
              <w:right w:w="15" w:type="dxa"/>
            </w:tcMar>
            <w:vAlign w:val="center"/>
          </w:tcPr>
          <w:p w14:paraId="2F87F52B">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583" w:type="dxa"/>
            <w:vMerge w:val="continue"/>
            <w:noWrap w:val="0"/>
            <w:tcMar>
              <w:top w:w="15" w:type="dxa"/>
              <w:left w:w="15" w:type="dxa"/>
              <w:right w:w="15" w:type="dxa"/>
            </w:tcMar>
            <w:vAlign w:val="center"/>
          </w:tcPr>
          <w:p w14:paraId="6D034A85">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1464" w:type="dxa"/>
            <w:vMerge w:val="continue"/>
            <w:noWrap w:val="0"/>
            <w:tcMar>
              <w:top w:w="15" w:type="dxa"/>
              <w:left w:w="15" w:type="dxa"/>
              <w:right w:w="15" w:type="dxa"/>
            </w:tcMar>
            <w:vAlign w:val="center"/>
          </w:tcPr>
          <w:p w14:paraId="724BBFD8">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2676" w:type="dxa"/>
            <w:vMerge w:val="continue"/>
            <w:noWrap w:val="0"/>
            <w:tcMar>
              <w:top w:w="15" w:type="dxa"/>
              <w:left w:w="15" w:type="dxa"/>
              <w:right w:w="15" w:type="dxa"/>
            </w:tcMar>
            <w:vAlign w:val="center"/>
          </w:tcPr>
          <w:p w14:paraId="4A82BDC2">
            <w:pPr>
              <w:widowControl/>
              <w:jc w:val="left"/>
              <w:textAlignment w:val="center"/>
              <w:rPr>
                <w:rFonts w:hint="default" w:ascii="Times New Roman" w:hAnsi="Times New Roman" w:eastAsia="仿宋_GB2312" w:cs="Times New Roman"/>
                <w:color w:val="000000"/>
                <w:kern w:val="0"/>
                <w:sz w:val="20"/>
                <w:szCs w:val="20"/>
                <w:lang w:val="en-US" w:eastAsia="zh-CN" w:bidi="ar-SA"/>
              </w:rPr>
            </w:pPr>
          </w:p>
        </w:tc>
        <w:tc>
          <w:tcPr>
            <w:tcW w:w="4660" w:type="dxa"/>
            <w:noWrap w:val="0"/>
            <w:tcMar>
              <w:top w:w="15" w:type="dxa"/>
              <w:left w:w="15" w:type="dxa"/>
              <w:right w:w="15" w:type="dxa"/>
            </w:tcMar>
            <w:vAlign w:val="center"/>
          </w:tcPr>
          <w:p w14:paraId="4E1DC45D">
            <w:pPr>
              <w:widowControl/>
              <w:jc w:val="left"/>
              <w:textAlignment w:val="center"/>
              <w:rPr>
                <w:rFonts w:hint="default" w:ascii="Times New Roman" w:hAnsi="Times New Roman" w:eastAsia="仿宋_GB2312" w:cs="Times New Roman"/>
                <w:color w:val="000000"/>
                <w:kern w:val="0"/>
                <w:sz w:val="20"/>
                <w:szCs w:val="20"/>
                <w:lang w:bidi="ar-SA"/>
              </w:rPr>
            </w:pPr>
            <w:r>
              <w:rPr>
                <w:rFonts w:hint="default" w:ascii="Times New Roman" w:hAnsi="Times New Roman" w:eastAsia="仿宋_GB2312" w:cs="Times New Roman"/>
                <w:color w:val="000000"/>
                <w:kern w:val="0"/>
                <w:sz w:val="20"/>
                <w:szCs w:val="20"/>
                <w:lang w:val="en-US" w:eastAsia="zh-CN" w:bidi="ar-SA"/>
              </w:rPr>
              <w:t>《四川省农村住房建设管理办法》</w:t>
            </w:r>
          </w:p>
        </w:tc>
        <w:tc>
          <w:tcPr>
            <w:tcW w:w="2056" w:type="dxa"/>
            <w:vMerge w:val="continue"/>
            <w:noWrap w:val="0"/>
            <w:tcMar>
              <w:top w:w="15" w:type="dxa"/>
              <w:left w:w="15" w:type="dxa"/>
              <w:right w:w="15" w:type="dxa"/>
            </w:tcMar>
            <w:vAlign w:val="center"/>
          </w:tcPr>
          <w:p w14:paraId="441AEAF5">
            <w:pPr>
              <w:widowControl/>
              <w:jc w:val="left"/>
              <w:textAlignment w:val="center"/>
              <w:rPr>
                <w:rFonts w:hint="default" w:ascii="Times New Roman" w:hAnsi="Times New Roman" w:eastAsia="仿宋_GB2312" w:cs="Times New Roman"/>
                <w:color w:val="000000"/>
                <w:kern w:val="0"/>
                <w:sz w:val="20"/>
                <w:szCs w:val="20"/>
                <w:lang w:bidi="ar-SA"/>
              </w:rPr>
            </w:pPr>
          </w:p>
        </w:tc>
      </w:tr>
    </w:tbl>
    <w:p w14:paraId="7990D11F">
      <w:pPr>
        <w:widowControl/>
        <w:jc w:val="left"/>
        <w:textAlignment w:val="center"/>
        <w:rPr>
          <w:rFonts w:hint="default" w:ascii="Times New Roman" w:hAnsi="Times New Roman" w:eastAsia="仿宋_GB2312" w:cs="Times New Roman"/>
          <w:color w:val="000000"/>
          <w:kern w:val="0"/>
          <w:sz w:val="20"/>
          <w:szCs w:val="20"/>
          <w:lang w:bidi="ar-SA"/>
        </w:rPr>
      </w:pPr>
    </w:p>
    <w:p w14:paraId="295E7C2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02788E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650D654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70FF8A2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758B5BA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67568EF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5CB5E27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0A510A3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0CBD26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47CD5ED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24BFCE3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黑体_GBK" w:cs="Times New Roman"/>
          <w:color w:val="000000"/>
          <w:spacing w:val="-1"/>
          <w:sz w:val="28"/>
          <w:szCs w:val="28"/>
        </w:rPr>
      </w:pPr>
    </w:p>
    <w:p w14:paraId="4669A3D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color w:val="000000"/>
          <w:lang w:eastAsia="zh-CN"/>
        </w:rPr>
      </w:pPr>
      <w:r>
        <w:rPr>
          <w:rFonts w:hint="default" w:ascii="Times New Roman" w:hAnsi="Times New Roman" w:eastAsia="方正黑体_GBK" w:cs="Times New Roman"/>
          <w:color w:val="000000"/>
          <w:spacing w:val="-1"/>
          <w:sz w:val="28"/>
          <w:szCs w:val="28"/>
        </w:rPr>
        <w:t>二、省级地方性法规、省政府规章设定的行政许可事项</w:t>
      </w:r>
    </w:p>
    <w:tbl>
      <w:tblPr>
        <w:tblStyle w:val="15"/>
        <w:tblW w:w="537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
        <w:gridCol w:w="1913"/>
        <w:gridCol w:w="1451"/>
        <w:gridCol w:w="1310"/>
        <w:gridCol w:w="2457"/>
        <w:gridCol w:w="4251"/>
        <w:gridCol w:w="1894"/>
      </w:tblGrid>
      <w:tr w14:paraId="7164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8" w:hRule="atLeast"/>
          <w:jc w:val="center"/>
        </w:trPr>
        <w:tc>
          <w:tcPr>
            <w:tcW w:w="482" w:type="dxa"/>
            <w:noWrap w:val="0"/>
            <w:vAlign w:val="center"/>
          </w:tcPr>
          <w:p w14:paraId="1DAA56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5"/>
                <w:sz w:val="19"/>
                <w:szCs w:val="19"/>
              </w:rPr>
              <w:t>序号</w:t>
            </w:r>
          </w:p>
        </w:tc>
        <w:tc>
          <w:tcPr>
            <w:tcW w:w="2092" w:type="dxa"/>
            <w:noWrap w:val="0"/>
            <w:vAlign w:val="center"/>
          </w:tcPr>
          <w:p w14:paraId="7A2119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6"/>
                <w:sz w:val="19"/>
                <w:szCs w:val="19"/>
              </w:rPr>
              <w:t>事项名称</w:t>
            </w:r>
          </w:p>
        </w:tc>
        <w:tc>
          <w:tcPr>
            <w:tcW w:w="1587" w:type="dxa"/>
            <w:noWrap w:val="0"/>
            <w:vAlign w:val="center"/>
          </w:tcPr>
          <w:p w14:paraId="7C8E8D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7"/>
                <w:sz w:val="19"/>
                <w:szCs w:val="19"/>
              </w:rPr>
              <w:t>主管部门</w:t>
            </w:r>
          </w:p>
        </w:tc>
        <w:tc>
          <w:tcPr>
            <w:tcW w:w="1433" w:type="dxa"/>
            <w:noWrap w:val="0"/>
            <w:vAlign w:val="center"/>
          </w:tcPr>
          <w:p w14:paraId="31BB7D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6"/>
                <w:sz w:val="19"/>
                <w:szCs w:val="19"/>
              </w:rPr>
              <w:t>实施机关</w:t>
            </w:r>
          </w:p>
        </w:tc>
        <w:tc>
          <w:tcPr>
            <w:tcW w:w="2688" w:type="dxa"/>
            <w:noWrap w:val="0"/>
            <w:vAlign w:val="center"/>
          </w:tcPr>
          <w:p w14:paraId="26D83B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7"/>
                <w:sz w:val="19"/>
                <w:szCs w:val="19"/>
              </w:rPr>
              <w:t>设定依据</w:t>
            </w:r>
          </w:p>
        </w:tc>
        <w:tc>
          <w:tcPr>
            <w:tcW w:w="4649" w:type="dxa"/>
            <w:noWrap w:val="0"/>
            <w:vAlign w:val="center"/>
          </w:tcPr>
          <w:p w14:paraId="402F3B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6"/>
                <w:sz w:val="19"/>
                <w:szCs w:val="19"/>
              </w:rPr>
              <w:t>实施依据</w:t>
            </w:r>
          </w:p>
        </w:tc>
        <w:tc>
          <w:tcPr>
            <w:tcW w:w="2072" w:type="dxa"/>
            <w:noWrap w:val="0"/>
            <w:vAlign w:val="center"/>
          </w:tcPr>
          <w:p w14:paraId="5AFDE0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color w:val="000000"/>
                <w:sz w:val="19"/>
                <w:szCs w:val="19"/>
              </w:rPr>
            </w:pPr>
            <w:r>
              <w:rPr>
                <w:rFonts w:hint="default" w:ascii="Times New Roman" w:hAnsi="Times New Roman" w:eastAsia="方正黑体_GBK" w:cs="Times New Roman"/>
                <w:color w:val="000000"/>
                <w:spacing w:val="5"/>
                <w:sz w:val="19"/>
                <w:szCs w:val="19"/>
              </w:rPr>
              <w:t>备注</w:t>
            </w:r>
          </w:p>
        </w:tc>
      </w:tr>
      <w:tr w14:paraId="021B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8" w:hRule="atLeast"/>
          <w:jc w:val="center"/>
        </w:trPr>
        <w:tc>
          <w:tcPr>
            <w:tcW w:w="482" w:type="dxa"/>
            <w:vMerge w:val="restart"/>
            <w:tcBorders>
              <w:bottom w:val="nil"/>
            </w:tcBorders>
            <w:noWrap w:val="0"/>
            <w:vAlign w:val="center"/>
          </w:tcPr>
          <w:p w14:paraId="639E1B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000000"/>
                <w:sz w:val="19"/>
                <w:szCs w:val="19"/>
                <w:highlight w:val="none"/>
              </w:rPr>
            </w:pPr>
            <w:r>
              <w:rPr>
                <w:rFonts w:hint="default" w:ascii="Times New Roman" w:hAnsi="Times New Roman" w:eastAsia="Times New Roman" w:cs="Times New Roman"/>
                <w:color w:val="000000"/>
                <w:sz w:val="19"/>
                <w:szCs w:val="19"/>
                <w:highlight w:val="none"/>
              </w:rPr>
              <w:t>1</w:t>
            </w:r>
          </w:p>
        </w:tc>
        <w:tc>
          <w:tcPr>
            <w:tcW w:w="2092" w:type="dxa"/>
            <w:vMerge w:val="restart"/>
            <w:tcBorders>
              <w:bottom w:val="nil"/>
            </w:tcBorders>
            <w:noWrap w:val="0"/>
            <w:vAlign w:val="center"/>
          </w:tcPr>
          <w:p w14:paraId="7A31B24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天然水域鱼类资源的人</w:t>
            </w:r>
            <w:r>
              <w:rPr>
                <w:rFonts w:hint="default" w:ascii="Times New Roman" w:hAnsi="Times New Roman" w:eastAsia="仿宋_GB2312" w:cs="Times New Roman"/>
                <w:color w:val="000000"/>
                <w:spacing w:val="7"/>
                <w:sz w:val="20"/>
                <w:szCs w:val="20"/>
                <w:highlight w:val="none"/>
              </w:rPr>
              <w:t>工增殖放流审批</w:t>
            </w:r>
          </w:p>
        </w:tc>
        <w:tc>
          <w:tcPr>
            <w:tcW w:w="1587" w:type="dxa"/>
            <w:vMerge w:val="restart"/>
            <w:tcBorders>
              <w:bottom w:val="nil"/>
            </w:tcBorders>
            <w:noWrap w:val="0"/>
            <w:vAlign w:val="center"/>
          </w:tcPr>
          <w:p w14:paraId="2A53A1A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pacing w:val="6"/>
                <w:sz w:val="20"/>
                <w:szCs w:val="20"/>
                <w:highlight w:val="none"/>
                <w:lang w:val="en-US" w:eastAsia="zh-CN"/>
              </w:rPr>
              <w:t>马尔康市</w:t>
            </w:r>
            <w:r>
              <w:rPr>
                <w:rFonts w:hint="default" w:ascii="Times New Roman" w:hAnsi="Times New Roman" w:eastAsia="仿宋_GB2312" w:cs="Times New Roman"/>
                <w:color w:val="000000"/>
                <w:spacing w:val="6"/>
                <w:sz w:val="20"/>
                <w:szCs w:val="20"/>
                <w:highlight w:val="none"/>
              </w:rPr>
              <w:t>农业农村</w:t>
            </w:r>
            <w:r>
              <w:rPr>
                <w:rFonts w:hint="default" w:ascii="Times New Roman" w:hAnsi="Times New Roman" w:eastAsia="仿宋_GB2312" w:cs="Times New Roman"/>
                <w:color w:val="000000"/>
                <w:spacing w:val="6"/>
                <w:sz w:val="20"/>
                <w:szCs w:val="20"/>
                <w:highlight w:val="none"/>
                <w:lang w:eastAsia="zh-CN"/>
              </w:rPr>
              <w:t>局</w:t>
            </w:r>
          </w:p>
        </w:tc>
        <w:tc>
          <w:tcPr>
            <w:tcW w:w="1433" w:type="dxa"/>
            <w:vMerge w:val="restart"/>
            <w:tcBorders>
              <w:bottom w:val="nil"/>
            </w:tcBorders>
            <w:noWrap w:val="0"/>
            <w:vAlign w:val="center"/>
          </w:tcPr>
          <w:p w14:paraId="24D2A35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pacing w:val="6"/>
                <w:sz w:val="20"/>
                <w:szCs w:val="20"/>
                <w:highlight w:val="none"/>
                <w:lang w:val="en-US" w:eastAsia="zh-CN"/>
              </w:rPr>
              <w:t>马尔康市</w:t>
            </w:r>
            <w:r>
              <w:rPr>
                <w:rFonts w:hint="default" w:ascii="Times New Roman" w:hAnsi="Times New Roman" w:eastAsia="仿宋_GB2312" w:cs="Times New Roman"/>
                <w:color w:val="000000"/>
                <w:spacing w:val="6"/>
                <w:sz w:val="20"/>
                <w:szCs w:val="20"/>
                <w:highlight w:val="none"/>
              </w:rPr>
              <w:t>农业农村</w:t>
            </w:r>
            <w:r>
              <w:rPr>
                <w:rFonts w:hint="default" w:ascii="Times New Roman" w:hAnsi="Times New Roman" w:eastAsia="仿宋_GB2312" w:cs="Times New Roman"/>
                <w:color w:val="000000"/>
                <w:spacing w:val="6"/>
                <w:sz w:val="20"/>
                <w:szCs w:val="20"/>
                <w:highlight w:val="none"/>
                <w:lang w:eastAsia="zh-CN"/>
              </w:rPr>
              <w:t>局</w:t>
            </w:r>
          </w:p>
        </w:tc>
        <w:tc>
          <w:tcPr>
            <w:tcW w:w="2688" w:type="dxa"/>
            <w:noWrap w:val="0"/>
            <w:vAlign w:val="center"/>
          </w:tcPr>
          <w:p w14:paraId="769CDB3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《中华人民共和国野生动物保护法》</w:t>
            </w:r>
          </w:p>
        </w:tc>
        <w:tc>
          <w:tcPr>
            <w:tcW w:w="4649" w:type="dxa"/>
            <w:noWrap w:val="0"/>
            <w:vAlign w:val="center"/>
          </w:tcPr>
          <w:p w14:paraId="3622949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《长江水生生物保护管理规定》</w:t>
            </w:r>
          </w:p>
        </w:tc>
        <w:tc>
          <w:tcPr>
            <w:tcW w:w="2072" w:type="dxa"/>
            <w:vMerge w:val="restart"/>
            <w:tcBorders>
              <w:bottom w:val="nil"/>
            </w:tcBorders>
            <w:noWrap w:val="0"/>
            <w:vAlign w:val="center"/>
          </w:tcPr>
          <w:p w14:paraId="12918B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rPr>
            </w:pPr>
          </w:p>
        </w:tc>
      </w:tr>
      <w:tr w14:paraId="3251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7" w:hRule="atLeast"/>
          <w:jc w:val="center"/>
        </w:trPr>
        <w:tc>
          <w:tcPr>
            <w:tcW w:w="482" w:type="dxa"/>
            <w:vMerge w:val="continue"/>
            <w:tcBorders>
              <w:top w:val="nil"/>
            </w:tcBorders>
            <w:noWrap w:val="0"/>
            <w:vAlign w:val="center"/>
          </w:tcPr>
          <w:p w14:paraId="7F4BCA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color w:val="000000"/>
                <w:sz w:val="21"/>
                <w:highlight w:val="none"/>
              </w:rPr>
            </w:pPr>
          </w:p>
        </w:tc>
        <w:tc>
          <w:tcPr>
            <w:tcW w:w="2092" w:type="dxa"/>
            <w:vMerge w:val="continue"/>
            <w:tcBorders>
              <w:top w:val="nil"/>
            </w:tcBorders>
            <w:noWrap w:val="0"/>
            <w:vAlign w:val="center"/>
          </w:tcPr>
          <w:p w14:paraId="67DA62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p>
        </w:tc>
        <w:tc>
          <w:tcPr>
            <w:tcW w:w="1587" w:type="dxa"/>
            <w:vMerge w:val="continue"/>
            <w:tcBorders>
              <w:top w:val="nil"/>
            </w:tcBorders>
            <w:noWrap w:val="0"/>
            <w:vAlign w:val="center"/>
          </w:tcPr>
          <w:p w14:paraId="19A005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p>
        </w:tc>
        <w:tc>
          <w:tcPr>
            <w:tcW w:w="1433" w:type="dxa"/>
            <w:vMerge w:val="continue"/>
            <w:tcBorders>
              <w:top w:val="nil"/>
            </w:tcBorders>
            <w:noWrap w:val="0"/>
            <w:vAlign w:val="center"/>
          </w:tcPr>
          <w:p w14:paraId="7B0F2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p>
        </w:tc>
        <w:tc>
          <w:tcPr>
            <w:tcW w:w="2688" w:type="dxa"/>
            <w:noWrap w:val="0"/>
            <w:vAlign w:val="center"/>
          </w:tcPr>
          <w:p w14:paraId="4C813B1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7"/>
                <w:sz w:val="20"/>
                <w:szCs w:val="20"/>
                <w:highlight w:val="none"/>
              </w:rPr>
              <w:t>《四川省〈中华人民共和国渔业法〉实施办法》</w:t>
            </w:r>
          </w:p>
        </w:tc>
        <w:tc>
          <w:tcPr>
            <w:tcW w:w="4649" w:type="dxa"/>
            <w:noWrap w:val="0"/>
            <w:vAlign w:val="center"/>
          </w:tcPr>
          <w:p w14:paraId="62ADEA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《水生生物增殖放流管理规定》</w:t>
            </w:r>
          </w:p>
        </w:tc>
        <w:tc>
          <w:tcPr>
            <w:tcW w:w="2072" w:type="dxa"/>
            <w:vMerge w:val="continue"/>
            <w:tcBorders>
              <w:top w:val="nil"/>
            </w:tcBorders>
            <w:noWrap w:val="0"/>
            <w:vAlign w:val="center"/>
          </w:tcPr>
          <w:p w14:paraId="76F385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rPr>
            </w:pPr>
          </w:p>
        </w:tc>
      </w:tr>
      <w:tr w14:paraId="5ABC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7" w:hRule="atLeast"/>
          <w:jc w:val="center"/>
        </w:trPr>
        <w:tc>
          <w:tcPr>
            <w:tcW w:w="482" w:type="dxa"/>
            <w:noWrap w:val="0"/>
            <w:vAlign w:val="center"/>
          </w:tcPr>
          <w:p w14:paraId="0FA5F8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000000"/>
                <w:sz w:val="19"/>
                <w:szCs w:val="19"/>
                <w:highlight w:val="none"/>
              </w:rPr>
            </w:pPr>
            <w:r>
              <w:rPr>
                <w:rFonts w:hint="default" w:ascii="Times New Roman" w:hAnsi="Times New Roman" w:eastAsia="Times New Roman" w:cs="Times New Roman"/>
                <w:color w:val="000000"/>
                <w:sz w:val="19"/>
                <w:szCs w:val="19"/>
                <w:highlight w:val="none"/>
              </w:rPr>
              <w:t>2</w:t>
            </w:r>
          </w:p>
        </w:tc>
        <w:tc>
          <w:tcPr>
            <w:tcW w:w="2092" w:type="dxa"/>
            <w:noWrap w:val="0"/>
            <w:vAlign w:val="center"/>
          </w:tcPr>
          <w:p w14:paraId="047A26C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新建或迁建农村机电提</w:t>
            </w:r>
            <w:r>
              <w:rPr>
                <w:rFonts w:hint="default" w:ascii="Times New Roman" w:hAnsi="Times New Roman" w:eastAsia="仿宋_GB2312" w:cs="Times New Roman"/>
                <w:color w:val="000000"/>
                <w:spacing w:val="5"/>
                <w:sz w:val="20"/>
                <w:szCs w:val="20"/>
                <w:highlight w:val="none"/>
              </w:rPr>
              <w:t>灌站审批</w:t>
            </w:r>
          </w:p>
        </w:tc>
        <w:tc>
          <w:tcPr>
            <w:tcW w:w="1587" w:type="dxa"/>
            <w:noWrap w:val="0"/>
            <w:vAlign w:val="center"/>
          </w:tcPr>
          <w:p w14:paraId="29DC8D1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6"/>
                <w:sz w:val="20"/>
                <w:szCs w:val="20"/>
                <w:highlight w:val="none"/>
                <w:lang w:val="en-US" w:eastAsia="zh-CN"/>
              </w:rPr>
              <w:t>马尔康市</w:t>
            </w:r>
            <w:r>
              <w:rPr>
                <w:rFonts w:hint="default" w:ascii="Times New Roman" w:hAnsi="Times New Roman" w:eastAsia="仿宋_GB2312" w:cs="Times New Roman"/>
                <w:color w:val="000000"/>
                <w:spacing w:val="6"/>
                <w:sz w:val="20"/>
                <w:szCs w:val="20"/>
                <w:highlight w:val="none"/>
              </w:rPr>
              <w:t>农业农村</w:t>
            </w:r>
            <w:r>
              <w:rPr>
                <w:rFonts w:hint="default" w:ascii="Times New Roman" w:hAnsi="Times New Roman" w:eastAsia="仿宋_GB2312" w:cs="Times New Roman"/>
                <w:color w:val="000000"/>
                <w:spacing w:val="6"/>
                <w:sz w:val="20"/>
                <w:szCs w:val="20"/>
                <w:highlight w:val="none"/>
                <w:lang w:eastAsia="zh-CN"/>
              </w:rPr>
              <w:t>局</w:t>
            </w:r>
          </w:p>
        </w:tc>
        <w:tc>
          <w:tcPr>
            <w:tcW w:w="1433" w:type="dxa"/>
            <w:noWrap w:val="0"/>
            <w:vAlign w:val="center"/>
          </w:tcPr>
          <w:p w14:paraId="6D58206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6"/>
                <w:sz w:val="20"/>
                <w:szCs w:val="20"/>
                <w:highlight w:val="none"/>
                <w:lang w:val="en-US" w:eastAsia="zh-CN"/>
              </w:rPr>
              <w:t>马尔康市</w:t>
            </w:r>
            <w:r>
              <w:rPr>
                <w:rFonts w:hint="default" w:ascii="Times New Roman" w:hAnsi="Times New Roman" w:eastAsia="仿宋_GB2312" w:cs="Times New Roman"/>
                <w:color w:val="000000"/>
                <w:spacing w:val="6"/>
                <w:sz w:val="20"/>
                <w:szCs w:val="20"/>
                <w:highlight w:val="none"/>
              </w:rPr>
              <w:t>农业农村</w:t>
            </w:r>
            <w:r>
              <w:rPr>
                <w:rFonts w:hint="default" w:ascii="Times New Roman" w:hAnsi="Times New Roman" w:eastAsia="仿宋_GB2312" w:cs="Times New Roman"/>
                <w:color w:val="000000"/>
                <w:spacing w:val="6"/>
                <w:sz w:val="20"/>
                <w:szCs w:val="20"/>
                <w:highlight w:val="none"/>
                <w:lang w:eastAsia="zh-CN"/>
              </w:rPr>
              <w:t>局</w:t>
            </w:r>
          </w:p>
        </w:tc>
        <w:tc>
          <w:tcPr>
            <w:tcW w:w="2688" w:type="dxa"/>
            <w:noWrap w:val="0"/>
            <w:vAlign w:val="center"/>
          </w:tcPr>
          <w:p w14:paraId="7BC13A0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《四川省农村机电提灌管理条例》</w:t>
            </w:r>
          </w:p>
        </w:tc>
        <w:tc>
          <w:tcPr>
            <w:tcW w:w="4649" w:type="dxa"/>
            <w:noWrap w:val="0"/>
            <w:vAlign w:val="center"/>
          </w:tcPr>
          <w:p w14:paraId="4997F86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《四川省农村机电提灌管理条例》</w:t>
            </w:r>
          </w:p>
        </w:tc>
        <w:tc>
          <w:tcPr>
            <w:tcW w:w="2072" w:type="dxa"/>
            <w:noWrap w:val="0"/>
            <w:vAlign w:val="center"/>
          </w:tcPr>
          <w:p w14:paraId="29D1BD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rPr>
            </w:pPr>
          </w:p>
        </w:tc>
      </w:tr>
      <w:tr w14:paraId="1FD55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8" w:hRule="atLeast"/>
          <w:jc w:val="center"/>
        </w:trPr>
        <w:tc>
          <w:tcPr>
            <w:tcW w:w="482" w:type="dxa"/>
            <w:noWrap w:val="0"/>
            <w:vAlign w:val="center"/>
          </w:tcPr>
          <w:p w14:paraId="0392E0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000000"/>
                <w:sz w:val="19"/>
                <w:szCs w:val="19"/>
                <w:highlight w:val="none"/>
              </w:rPr>
            </w:pPr>
            <w:r>
              <w:rPr>
                <w:rFonts w:hint="default" w:ascii="Times New Roman" w:hAnsi="Times New Roman" w:eastAsia="Times New Roman" w:cs="Times New Roman"/>
                <w:color w:val="000000"/>
                <w:sz w:val="19"/>
                <w:szCs w:val="19"/>
                <w:highlight w:val="none"/>
              </w:rPr>
              <w:t>3</w:t>
            </w:r>
          </w:p>
        </w:tc>
        <w:tc>
          <w:tcPr>
            <w:tcW w:w="2092" w:type="dxa"/>
            <w:noWrap w:val="0"/>
            <w:vAlign w:val="center"/>
          </w:tcPr>
          <w:p w14:paraId="01AA144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食品小作坊生产许可</w:t>
            </w:r>
          </w:p>
        </w:tc>
        <w:tc>
          <w:tcPr>
            <w:tcW w:w="1587" w:type="dxa"/>
            <w:noWrap w:val="0"/>
            <w:vAlign w:val="center"/>
          </w:tcPr>
          <w:p w14:paraId="1F15243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7"/>
                <w:sz w:val="20"/>
                <w:szCs w:val="20"/>
                <w:highlight w:val="none"/>
                <w:lang w:val="en-US" w:eastAsia="zh-CN"/>
              </w:rPr>
              <w:t>马尔康市</w:t>
            </w:r>
            <w:r>
              <w:rPr>
                <w:rFonts w:hint="default" w:ascii="Times New Roman" w:hAnsi="Times New Roman" w:eastAsia="仿宋_GB2312" w:cs="Times New Roman"/>
                <w:color w:val="000000"/>
                <w:spacing w:val="7"/>
                <w:sz w:val="20"/>
                <w:szCs w:val="20"/>
                <w:highlight w:val="none"/>
              </w:rPr>
              <w:t>市场监管局</w:t>
            </w:r>
          </w:p>
        </w:tc>
        <w:tc>
          <w:tcPr>
            <w:tcW w:w="1433" w:type="dxa"/>
            <w:noWrap w:val="0"/>
            <w:vAlign w:val="center"/>
          </w:tcPr>
          <w:p w14:paraId="5CDDCB4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kern w:val="0"/>
                <w:sz w:val="20"/>
                <w:szCs w:val="20"/>
                <w:highlight w:val="none"/>
                <w:lang w:val="en-US" w:eastAsia="zh-CN"/>
              </w:rPr>
              <w:t>马尔康市行政审批和政务服务管理局</w:t>
            </w:r>
          </w:p>
        </w:tc>
        <w:tc>
          <w:tcPr>
            <w:tcW w:w="2688" w:type="dxa"/>
            <w:noWrap w:val="0"/>
            <w:vAlign w:val="center"/>
          </w:tcPr>
          <w:p w14:paraId="192D242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7"/>
                <w:sz w:val="20"/>
                <w:szCs w:val="20"/>
                <w:highlight w:val="none"/>
              </w:rPr>
              <w:t>《四川省食品安全条例》</w:t>
            </w:r>
          </w:p>
        </w:tc>
        <w:tc>
          <w:tcPr>
            <w:tcW w:w="4649" w:type="dxa"/>
            <w:noWrap w:val="0"/>
            <w:vAlign w:val="center"/>
          </w:tcPr>
          <w:p w14:paraId="3B96A59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7"/>
                <w:sz w:val="20"/>
                <w:szCs w:val="20"/>
                <w:highlight w:val="none"/>
              </w:rPr>
              <w:t>《四川省食品安全条例》</w:t>
            </w:r>
          </w:p>
        </w:tc>
        <w:tc>
          <w:tcPr>
            <w:tcW w:w="2072" w:type="dxa"/>
            <w:noWrap w:val="0"/>
            <w:vAlign w:val="center"/>
          </w:tcPr>
          <w:p w14:paraId="429469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rPr>
            </w:pPr>
          </w:p>
        </w:tc>
      </w:tr>
      <w:tr w14:paraId="5FC64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99" w:hRule="atLeast"/>
          <w:jc w:val="center"/>
        </w:trPr>
        <w:tc>
          <w:tcPr>
            <w:tcW w:w="482" w:type="dxa"/>
            <w:noWrap w:val="0"/>
            <w:vAlign w:val="center"/>
          </w:tcPr>
          <w:p w14:paraId="74F20D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Times New Roman" w:cs="Times New Roman"/>
                <w:color w:val="000000"/>
                <w:sz w:val="19"/>
                <w:szCs w:val="19"/>
                <w:highlight w:val="none"/>
              </w:rPr>
            </w:pPr>
            <w:r>
              <w:rPr>
                <w:rFonts w:hint="default" w:ascii="Times New Roman" w:hAnsi="Times New Roman" w:eastAsia="Times New Roman" w:cs="Times New Roman"/>
                <w:color w:val="000000"/>
                <w:spacing w:val="1"/>
                <w:sz w:val="19"/>
                <w:szCs w:val="19"/>
                <w:highlight w:val="none"/>
              </w:rPr>
              <w:t>4</w:t>
            </w:r>
          </w:p>
        </w:tc>
        <w:tc>
          <w:tcPr>
            <w:tcW w:w="2092" w:type="dxa"/>
            <w:noWrap w:val="0"/>
            <w:vAlign w:val="center"/>
          </w:tcPr>
          <w:p w14:paraId="71D79BB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世界自然遗产地、世界自然遗产地缓冲区建设项目影响评估报告审核</w:t>
            </w:r>
          </w:p>
        </w:tc>
        <w:tc>
          <w:tcPr>
            <w:tcW w:w="1587" w:type="dxa"/>
            <w:noWrap w:val="0"/>
            <w:vAlign w:val="center"/>
          </w:tcPr>
          <w:p w14:paraId="0D851CB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6"/>
                <w:sz w:val="20"/>
                <w:szCs w:val="20"/>
                <w:highlight w:val="none"/>
                <w:lang w:val="en-US" w:eastAsia="zh-CN"/>
              </w:rPr>
              <w:t>马尔康市</w:t>
            </w:r>
            <w:r>
              <w:rPr>
                <w:rFonts w:hint="default" w:ascii="Times New Roman" w:hAnsi="Times New Roman" w:eastAsia="仿宋_GB2312" w:cs="Times New Roman"/>
                <w:color w:val="000000"/>
                <w:spacing w:val="6"/>
                <w:sz w:val="20"/>
                <w:szCs w:val="20"/>
                <w:highlight w:val="none"/>
              </w:rPr>
              <w:t>林草局</w:t>
            </w:r>
          </w:p>
        </w:tc>
        <w:tc>
          <w:tcPr>
            <w:tcW w:w="1433" w:type="dxa"/>
            <w:noWrap w:val="0"/>
            <w:vAlign w:val="center"/>
          </w:tcPr>
          <w:p w14:paraId="2E78AB4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6"/>
                <w:sz w:val="20"/>
                <w:szCs w:val="20"/>
                <w:highlight w:val="none"/>
                <w:lang w:val="en-US" w:eastAsia="zh-CN"/>
              </w:rPr>
              <w:t>马尔康市</w:t>
            </w:r>
            <w:r>
              <w:rPr>
                <w:rFonts w:hint="default" w:ascii="Times New Roman" w:hAnsi="Times New Roman" w:eastAsia="仿宋_GB2312" w:cs="Times New Roman"/>
                <w:color w:val="000000"/>
                <w:spacing w:val="6"/>
                <w:sz w:val="20"/>
                <w:szCs w:val="20"/>
                <w:highlight w:val="none"/>
              </w:rPr>
              <w:t>林草局</w:t>
            </w:r>
          </w:p>
        </w:tc>
        <w:tc>
          <w:tcPr>
            <w:tcW w:w="2688" w:type="dxa"/>
            <w:noWrap w:val="0"/>
            <w:vAlign w:val="center"/>
          </w:tcPr>
          <w:p w14:paraId="161F2FF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《四川省世界遗产保护条例》</w:t>
            </w:r>
          </w:p>
        </w:tc>
        <w:tc>
          <w:tcPr>
            <w:tcW w:w="4649" w:type="dxa"/>
            <w:noWrap w:val="0"/>
            <w:vAlign w:val="center"/>
          </w:tcPr>
          <w:p w14:paraId="4B995FB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pacing w:val="8"/>
                <w:sz w:val="20"/>
                <w:szCs w:val="20"/>
                <w:highlight w:val="none"/>
              </w:rPr>
              <w:t>《四川省世界遗产保护条例》</w:t>
            </w:r>
          </w:p>
        </w:tc>
        <w:tc>
          <w:tcPr>
            <w:tcW w:w="2072" w:type="dxa"/>
            <w:noWrap w:val="0"/>
            <w:vAlign w:val="center"/>
          </w:tcPr>
          <w:p w14:paraId="4DA67D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rPr>
            </w:pPr>
          </w:p>
        </w:tc>
      </w:tr>
      <w:tr w14:paraId="01C5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8" w:hRule="atLeast"/>
          <w:jc w:val="center"/>
        </w:trPr>
        <w:tc>
          <w:tcPr>
            <w:tcW w:w="15003" w:type="dxa"/>
            <w:gridSpan w:val="7"/>
            <w:noWrap w:val="0"/>
            <w:vAlign w:val="center"/>
          </w:tcPr>
          <w:p w14:paraId="5ADAB7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highlight w:val="none"/>
              </w:rPr>
              <w:t>备注：本清单所列行政许可事项均为承接</w:t>
            </w:r>
            <w:r>
              <w:rPr>
                <w:rFonts w:hint="default" w:ascii="Times New Roman" w:hAnsi="Times New Roman"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lang w:val="en-US" w:eastAsia="zh-CN"/>
              </w:rPr>
              <w:t>四川省行政许可事项清单 (202</w:t>
            </w:r>
            <w:r>
              <w:rPr>
                <w:rFonts w:hint="default" w:ascii="Times New Roman" w:hAnsi="Times New Roman" w:cs="Times New Roman"/>
                <w:color w:val="000000"/>
                <w:sz w:val="20"/>
                <w:szCs w:val="20"/>
                <w:highlight w:val="none"/>
                <w:lang w:val="en-US" w:eastAsia="zh-CN"/>
              </w:rPr>
              <w:t>5</w:t>
            </w:r>
            <w:r>
              <w:rPr>
                <w:rFonts w:hint="default" w:ascii="Times New Roman" w:hAnsi="Times New Roman" w:eastAsia="仿宋_GB2312" w:cs="Times New Roman"/>
                <w:color w:val="000000"/>
                <w:sz w:val="20"/>
                <w:szCs w:val="20"/>
                <w:highlight w:val="none"/>
                <w:lang w:val="en-US" w:eastAsia="zh-CN"/>
              </w:rPr>
              <w:t xml:space="preserve"> 年版) </w:t>
            </w:r>
            <w:r>
              <w:rPr>
                <w:rFonts w:hint="default" w:ascii="Times New Roman" w:hAnsi="Times New Roman"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中的行政许可事项，根据上级清单及实际情况动态调整。</w:t>
            </w:r>
          </w:p>
        </w:tc>
      </w:tr>
    </w:tbl>
    <w:p w14:paraId="28093F6A">
      <w:pPr>
        <w:tabs>
          <w:tab w:val="left" w:pos="1197"/>
        </w:tabs>
        <w:bidi w:val="0"/>
        <w:ind w:firstLine="3600" w:firstLineChars="900"/>
        <w:jc w:val="both"/>
        <w:rPr>
          <w:rFonts w:hint="default" w:ascii="Times New Roman" w:hAnsi="Times New Roman" w:eastAsia="微软雅黑" w:cs="Times New Roman"/>
          <w:color w:val="000000"/>
          <w:kern w:val="0"/>
          <w:sz w:val="40"/>
          <w:szCs w:val="40"/>
          <w:lang w:val="en-US" w:eastAsia="zh-CN"/>
        </w:rPr>
      </w:pPr>
    </w:p>
    <w:p w14:paraId="430EB6F1">
      <w:pPr>
        <w:pStyle w:val="7"/>
        <w:ind w:left="0" w:leftChars="0" w:firstLine="0" w:firstLineChars="0"/>
        <w:rPr>
          <w:rFonts w:hint="default"/>
          <w:lang w:val="en-US"/>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隶书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ODMzMzE5ZjFhNjQzY2Q3ZGEzYjkyNmI3ODUzYjAifQ=="/>
  </w:docVars>
  <w:rsids>
    <w:rsidRoot w:val="23254F0C"/>
    <w:rsid w:val="00F8591A"/>
    <w:rsid w:val="03643776"/>
    <w:rsid w:val="0A7166DC"/>
    <w:rsid w:val="0C1254F4"/>
    <w:rsid w:val="0DEB3AC2"/>
    <w:rsid w:val="120E50AA"/>
    <w:rsid w:val="12D44BF8"/>
    <w:rsid w:val="130322F6"/>
    <w:rsid w:val="13086DA4"/>
    <w:rsid w:val="14A16A02"/>
    <w:rsid w:val="157F49D3"/>
    <w:rsid w:val="1A806E1E"/>
    <w:rsid w:val="1B9B14E3"/>
    <w:rsid w:val="1D61352C"/>
    <w:rsid w:val="1D6C348C"/>
    <w:rsid w:val="207D68CF"/>
    <w:rsid w:val="23254F0C"/>
    <w:rsid w:val="24A0776F"/>
    <w:rsid w:val="25C522CB"/>
    <w:rsid w:val="28924EE2"/>
    <w:rsid w:val="2D1C385F"/>
    <w:rsid w:val="2D271CE7"/>
    <w:rsid w:val="302A5C70"/>
    <w:rsid w:val="341F2B50"/>
    <w:rsid w:val="342A79DC"/>
    <w:rsid w:val="3A6F486B"/>
    <w:rsid w:val="409E0DFA"/>
    <w:rsid w:val="41973FE3"/>
    <w:rsid w:val="425F6FB8"/>
    <w:rsid w:val="42672AE3"/>
    <w:rsid w:val="43342A98"/>
    <w:rsid w:val="434D7F2B"/>
    <w:rsid w:val="45172894"/>
    <w:rsid w:val="45850C84"/>
    <w:rsid w:val="463A65BD"/>
    <w:rsid w:val="481246E0"/>
    <w:rsid w:val="4843587B"/>
    <w:rsid w:val="4C9E4FA9"/>
    <w:rsid w:val="4F2F2808"/>
    <w:rsid w:val="4F6F19FD"/>
    <w:rsid w:val="50CF503E"/>
    <w:rsid w:val="518A67B9"/>
    <w:rsid w:val="542D5B65"/>
    <w:rsid w:val="557168D9"/>
    <w:rsid w:val="55FB670D"/>
    <w:rsid w:val="59995254"/>
    <w:rsid w:val="59E00D5A"/>
    <w:rsid w:val="5ADB4028"/>
    <w:rsid w:val="5DAA266F"/>
    <w:rsid w:val="5E6F6D2D"/>
    <w:rsid w:val="61E805AF"/>
    <w:rsid w:val="63C6135F"/>
    <w:rsid w:val="642E5DA1"/>
    <w:rsid w:val="68091DC3"/>
    <w:rsid w:val="6A7B27A9"/>
    <w:rsid w:val="6A9E1429"/>
    <w:rsid w:val="6BAC37CE"/>
    <w:rsid w:val="6C1242E2"/>
    <w:rsid w:val="6CE2176F"/>
    <w:rsid w:val="6CF5358D"/>
    <w:rsid w:val="726F01A2"/>
    <w:rsid w:val="74A311D9"/>
    <w:rsid w:val="78A21BA4"/>
    <w:rsid w:val="78AA6C17"/>
    <w:rsid w:val="7B26393D"/>
    <w:rsid w:val="7E775887"/>
    <w:rsid w:val="7EB0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paragraph" w:styleId="3">
    <w:name w:val="index 8"/>
    <w:basedOn w:val="1"/>
    <w:next w:val="1"/>
    <w:unhideWhenUsed/>
    <w:qFormat/>
    <w:uiPriority w:val="99"/>
    <w:pPr>
      <w:widowControl w:val="0"/>
      <w:ind w:left="2940"/>
      <w:jc w:val="both"/>
    </w:pPr>
    <w:rPr>
      <w:rFonts w:ascii="Calibri" w:hAnsi="Calibri" w:eastAsia="宋体" w:cs="黑体"/>
      <w:kern w:val="2"/>
      <w:sz w:val="21"/>
      <w:szCs w:val="22"/>
      <w:lang w:val="en-US" w:eastAsia="zh-CN" w:bidi="ar-SA"/>
    </w:rPr>
  </w:style>
  <w:style w:type="paragraph" w:styleId="4">
    <w:name w:val="Normal Indent"/>
    <w:basedOn w:val="1"/>
    <w:qFormat/>
    <w:uiPriority w:val="0"/>
    <w:pPr>
      <w:ind w:firstLine="420" w:firstLineChars="200"/>
    </w:pPr>
    <w:rPr>
      <w:rFonts w:ascii="Calibri" w:hAnsi="Calibri"/>
      <w:sz w:val="20"/>
      <w:szCs w:val="24"/>
    </w:rPr>
  </w:style>
  <w:style w:type="paragraph" w:styleId="5">
    <w:name w:val="Body Text"/>
    <w:basedOn w:val="1"/>
    <w:unhideWhenUsed/>
    <w:qFormat/>
    <w:uiPriority w:val="99"/>
  </w:style>
  <w:style w:type="paragraph" w:styleId="6">
    <w:name w:val="Body Text Indent"/>
    <w:basedOn w:val="1"/>
    <w:next w:val="7"/>
    <w:qFormat/>
    <w:uiPriority w:val="99"/>
    <w:pPr>
      <w:spacing w:after="120"/>
      <w:ind w:left="420" w:leftChars="200"/>
    </w:pPr>
  </w:style>
  <w:style w:type="paragraph" w:styleId="7">
    <w:name w:val="Body Text First Indent 2"/>
    <w:basedOn w:val="6"/>
    <w:next w:val="1"/>
    <w:qFormat/>
    <w:uiPriority w:val="99"/>
    <w:pPr>
      <w:ind w:firstLine="420" w:firstLineChars="200"/>
    </w:pPr>
  </w:style>
  <w:style w:type="paragraph" w:styleId="8">
    <w:name w:val="table of figures"/>
    <w:basedOn w:val="1"/>
    <w:next w:val="1"/>
    <w:qFormat/>
    <w:uiPriority w:val="99"/>
    <w:pPr>
      <w:ind w:left="200" w:leftChars="200" w:hanging="200" w:hanging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正文 A"/>
    <w:qFormat/>
    <w:uiPriority w:val="0"/>
    <w:pPr>
      <w:widowControl w:val="0"/>
      <w:jc w:val="both"/>
    </w:pPr>
    <w:rPr>
      <w:rFonts w:ascii="Times New Roman" w:hAnsi="Times New Roman" w:eastAsia="Calibri" w:cs="Times New Roman"/>
      <w:color w:val="000000"/>
      <w:kern w:val="2"/>
      <w:sz w:val="21"/>
      <w:szCs w:val="21"/>
      <w:lang w:val="en-US" w:eastAsia="zh-CN" w:bidi="ar-SA"/>
    </w:rPr>
  </w:style>
  <w:style w:type="paragraph" w:customStyle="1" w:styleId="14">
    <w:name w:val="标题 21"/>
    <w:next w:val="13"/>
    <w:qFormat/>
    <w:uiPriority w:val="0"/>
    <w:pPr>
      <w:keepNext/>
      <w:keepLines/>
      <w:widowControl w:val="0"/>
      <w:spacing w:before="260" w:after="260" w:line="416" w:lineRule="auto"/>
      <w:jc w:val="both"/>
      <w:outlineLvl w:val="1"/>
    </w:pPr>
    <w:rPr>
      <w:rFonts w:ascii="Arial Unicode MS" w:hAnsi="Arial Unicode MS" w:eastAsia="Arial Unicode MS" w:cs="Times New Roman"/>
      <w:color w:val="000000"/>
      <w:kern w:val="2"/>
      <w:sz w:val="32"/>
      <w:szCs w:val="32"/>
      <w:u w:val="none" w:color="000000"/>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61"/>
    <w:basedOn w:val="12"/>
    <w:qFormat/>
    <w:uiPriority w:val="0"/>
    <w:rPr>
      <w:rFonts w:hint="default" w:ascii="Times New Roman" w:hAnsi="Times New Roman" w:cs="Times New Roman"/>
      <w:color w:val="000000"/>
      <w:sz w:val="30"/>
      <w:szCs w:val="30"/>
      <w:u w:val="none"/>
    </w:rPr>
  </w:style>
  <w:style w:type="character" w:customStyle="1" w:styleId="17">
    <w:name w:val="font121"/>
    <w:basedOn w:val="12"/>
    <w:qFormat/>
    <w:uiPriority w:val="0"/>
    <w:rPr>
      <w:rFonts w:hint="eastAsia" w:ascii="宋体" w:hAnsi="宋体" w:eastAsia="宋体" w:cs="宋体"/>
      <w:color w:val="000000"/>
      <w:sz w:val="24"/>
      <w:szCs w:val="24"/>
      <w:u w:val="none"/>
    </w:rPr>
  </w:style>
  <w:style w:type="character" w:customStyle="1" w:styleId="18">
    <w:name w:val="font101"/>
    <w:basedOn w:val="12"/>
    <w:qFormat/>
    <w:uiPriority w:val="0"/>
    <w:rPr>
      <w:rFonts w:ascii="方正隶书_GBK" w:hAnsi="方正隶书_GBK" w:eastAsia="方正隶书_GBK" w:cs="方正隶书_GBK"/>
      <w:color w:val="000000"/>
      <w:sz w:val="24"/>
      <w:szCs w:val="24"/>
      <w:u w:val="none"/>
    </w:rPr>
  </w:style>
  <w:style w:type="character" w:customStyle="1" w:styleId="19">
    <w:name w:val="font31"/>
    <w:basedOn w:val="12"/>
    <w:qFormat/>
    <w:uiPriority w:val="0"/>
    <w:rPr>
      <w:rFonts w:hint="eastAsia" w:ascii="宋体" w:hAnsi="宋体" w:eastAsia="宋体" w:cs="宋体"/>
      <w:color w:val="000000"/>
      <w:sz w:val="21"/>
      <w:szCs w:val="21"/>
      <w:u w:val="none"/>
    </w:rPr>
  </w:style>
  <w:style w:type="character" w:customStyle="1" w:styleId="20">
    <w:name w:val="font01"/>
    <w:basedOn w:val="12"/>
    <w:qFormat/>
    <w:uiPriority w:val="0"/>
    <w:rPr>
      <w:rFonts w:hint="default" w:ascii="Times New Roman" w:hAnsi="Times New Roman" w:cs="Times New Roman"/>
      <w:color w:val="000000"/>
      <w:sz w:val="21"/>
      <w:szCs w:val="21"/>
      <w:u w:val="none"/>
    </w:rPr>
  </w:style>
  <w:style w:type="character" w:customStyle="1" w:styleId="21">
    <w:name w:val="font41"/>
    <w:basedOn w:val="12"/>
    <w:qFormat/>
    <w:uiPriority w:val="0"/>
    <w:rPr>
      <w:rFonts w:hint="eastAsia" w:ascii="宋体" w:hAnsi="宋体" w:eastAsia="宋体" w:cs="宋体"/>
      <w:color w:val="000000"/>
      <w:sz w:val="20"/>
      <w:szCs w:val="20"/>
      <w:u w:val="none"/>
    </w:rPr>
  </w:style>
  <w:style w:type="paragraph" w:customStyle="1" w:styleId="22">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6078</Words>
  <Characters>6333</Characters>
  <Lines>0</Lines>
  <Paragraphs>0</Paragraphs>
  <TotalTime>32</TotalTime>
  <ScaleCrop>false</ScaleCrop>
  <LinksUpToDate>false</LinksUpToDate>
  <CharactersWithSpaces>6347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2023-07-12T07:24:00Z</dcterms:created>
  <dc:creator>dell</dc:creator>
  <cp:lastModifiedBy>一抹阳光</cp:lastModifiedBy>
  <cp:lastPrinted>2025-07-07T01:18:09Z</cp:lastPrinted>
  <dcterms:modified xsi:type="dcterms:W3CDTF">2025-07-07T01:23:15Z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222CCB19651847D99AED448F0FE50ECD_13</vt:lpwstr>
  </property>
  <property fmtid="{D5CDD505-2E9C-101B-9397-08002B2CF9AE}" pid="4" name="KSOTemplateDocerSaveRecord">
    <vt:lpwstr>eyJoZGlkIjoiYmFiMGU2ZTA1ZDRlZjFmYTk5NTg2OWJiY2NjNTgzYjEiLCJ1c2VySWQiOiI3NzE2NDMyODAifQ==</vt:lpwstr>
  </property>
</Properties>
</file>